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50F10E9B" w:rsidR="00233A1C" w:rsidRDefault="00233A1C" w:rsidP="00855960">
      <w:pPr>
        <w:widowControl w:val="0"/>
        <w:spacing w:after="200" w:line="240" w:lineRule="atLeast"/>
        <w:ind w:right="720"/>
        <w:rPr>
          <w:sz w:val="20"/>
        </w:rPr>
      </w:pPr>
    </w:p>
    <w:p w14:paraId="7EA228A0" w14:textId="2621601C" w:rsidR="00855960" w:rsidRPr="00855960" w:rsidRDefault="00700022" w:rsidP="00855960">
      <w:pPr>
        <w:pStyle w:val="NormalWeb"/>
        <w:jc w:val="both"/>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E42111">
        <w:rPr>
          <w:rFonts w:cstheme="minorBidi"/>
          <w:lang w:val="tr-TR"/>
        </w:rPr>
        <w:t xml:space="preserve"> </w:t>
      </w:r>
      <w:proofErr w:type="spellStart"/>
      <w:r w:rsidR="00E42111">
        <w:rPr>
          <w:rFonts w:cstheme="minorBidi"/>
          <w:lang w:val="tr-TR"/>
        </w:rPr>
        <w:t>molecular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00C11E82">
        <w:rPr>
          <w:rFonts w:cstheme="minorBidi"/>
          <w:lang w:val="tr-TR"/>
        </w:rPr>
        <w:t>in R software 3.6.</w:t>
      </w:r>
      <w:r w:rsidR="00A66014">
        <w:rPr>
          <w:rFonts w:cstheme="minorBidi"/>
        </w:rPr>
        <w:t xml:space="preserve"> Based on gene expression analysis,  we detect</w:t>
      </w:r>
      <w:r w:rsidR="00C11E82">
        <w:rPr>
          <w:rFonts w:cstheme="minorBidi"/>
        </w:rPr>
        <w:t xml:space="preserve"> </w:t>
      </w:r>
      <w:r w:rsidR="00C11E82" w:rsidRPr="00C11E82">
        <w:t xml:space="preserve">278 differentially expressed genes </w:t>
      </w:r>
      <w:r w:rsidR="00597509">
        <w:t xml:space="preserve">(DEGs) </w:t>
      </w:r>
      <w:r w:rsidR="00C11E82" w:rsidRPr="00C11E82">
        <w:t>of up regulation, whereas we find 77 down-regulated gene</w:t>
      </w:r>
      <w:r w:rsidR="00C11E82">
        <w:t xml:space="preserve">. </w:t>
      </w:r>
      <w:r w:rsidR="00C967E4" w:rsidRPr="4A5B38CD">
        <w:rPr>
          <w:rFonts w:cstheme="minorBidi"/>
        </w:rPr>
        <w:t>The gene ontology</w:t>
      </w:r>
      <w:r w:rsidR="00C967E4">
        <w:rPr>
          <w:rFonts w:cstheme="minorBidi"/>
        </w:rPr>
        <w:t xml:space="preserve"> of</w:t>
      </w:r>
      <w:r w:rsidR="00C967E4" w:rsidRPr="4A5B38CD">
        <w:rPr>
          <w:rFonts w:cstheme="minorBidi"/>
        </w:rPr>
        <w:t xml:space="preserve"> </w:t>
      </w:r>
      <w:r w:rsidR="00C967E4">
        <w:rPr>
          <w:rFonts w:cstheme="minorBidi"/>
        </w:rPr>
        <w:t>pathway enrichments and</w:t>
      </w:r>
      <w:r w:rsidR="00501C13">
        <w:rPr>
          <w:rFonts w:cstheme="minorBidi"/>
        </w:rPr>
        <w:t xml:space="preserve"> </w:t>
      </w:r>
      <w:r w:rsidR="00C967E4" w:rsidRPr="4A5B38CD">
        <w:rPr>
          <w:rFonts w:cstheme="minorBidi"/>
        </w:rPr>
        <w:t xml:space="preserve">KEGG enrichment analyses of DEGs were </w:t>
      </w:r>
      <w:r w:rsidR="00C967E4">
        <w:rPr>
          <w:rFonts w:cstheme="minorBidi"/>
        </w:rPr>
        <w:t>studied</w:t>
      </w:r>
      <w:r w:rsidR="00C967E4">
        <w:t>.</w:t>
      </w:r>
      <w:r w:rsidR="00501C13" w:rsidRPr="00501C13">
        <w:rPr>
          <w:rFonts w:ascii="Times" w:hAnsi="Times"/>
          <w:sz w:val="20"/>
          <w:szCs w:val="20"/>
        </w:rPr>
        <w:t xml:space="preserve"> </w:t>
      </w:r>
      <w:r w:rsidR="00501C13">
        <w:t>120</w:t>
      </w:r>
      <w:r w:rsidR="00501C13" w:rsidRPr="00501C13">
        <w:t xml:space="preserve"> KEGG pathways associated with </w:t>
      </w:r>
      <w:r w:rsidR="006C60F7">
        <w:t>pancreatic</w:t>
      </w:r>
      <w:r w:rsidR="00501C13">
        <w:t xml:space="preserve"> adenocarcinoma (PAAD)</w:t>
      </w:r>
      <w:r w:rsidR="00501C13" w:rsidRPr="00501C13">
        <w:t xml:space="preserve"> were identi</w:t>
      </w:r>
      <w:r w:rsidR="00501C13">
        <w:t>f</w:t>
      </w:r>
      <w:r w:rsidR="00E42111">
        <w:t>i</w:t>
      </w:r>
      <w:r w:rsidR="00501C13" w:rsidRPr="00501C13">
        <w:t xml:space="preserve">ed, among which the </w:t>
      </w:r>
      <w:commentRangeStart w:id="0"/>
      <w:r w:rsidR="007D485D">
        <w:rPr>
          <w:rFonts w:cstheme="minorBidi"/>
        </w:rPr>
        <w:t>PI3K</w:t>
      </w:r>
      <w:r w:rsidR="009E0D99">
        <w:rPr>
          <w:rFonts w:cstheme="minorBidi"/>
        </w:rPr>
        <w:t>/AKT</w:t>
      </w:r>
      <w:r w:rsidR="007D485D">
        <w:rPr>
          <w:rFonts w:cstheme="minorBidi"/>
        </w:rPr>
        <w:t xml:space="preserve">  signaling</w:t>
      </w:r>
      <w:r w:rsidR="007D485D" w:rsidRPr="008A6489">
        <w:rPr>
          <w:rFonts w:cstheme="minorBidi"/>
        </w:rPr>
        <w:t xml:space="preserve"> pathway was observed to be </w:t>
      </w:r>
      <w:r w:rsidR="007D485D">
        <w:rPr>
          <w:rFonts w:cstheme="minorBidi"/>
        </w:rPr>
        <w:t>significant</w:t>
      </w:r>
      <w:r w:rsidR="007D485D" w:rsidRPr="008A6489">
        <w:rPr>
          <w:rFonts w:cstheme="minorBidi"/>
        </w:rPr>
        <w:t>.</w:t>
      </w:r>
      <w:r w:rsidR="007D485D">
        <w:rPr>
          <w:rFonts w:cstheme="minorBidi"/>
        </w:rPr>
        <w:t xml:space="preserve"> </w:t>
      </w:r>
      <w:r w:rsidR="007D485D" w:rsidRPr="4A5B38CD">
        <w:rPr>
          <w:rFonts w:cstheme="minorBidi"/>
        </w:rPr>
        <w:t>Other hub genes discussed in this study, may be used as potential targets for</w:t>
      </w:r>
      <w:r w:rsidR="007D485D">
        <w:rPr>
          <w:rFonts w:cstheme="minorBidi"/>
        </w:rPr>
        <w:t xml:space="preserve"> PAAD </w:t>
      </w:r>
      <w:r w:rsidR="007D485D" w:rsidRPr="4A5B38CD">
        <w:rPr>
          <w:rFonts w:cstheme="minorBidi"/>
        </w:rPr>
        <w:t>and related diseases diagnosis and treatment</w:t>
      </w:r>
      <w:commentRangeEnd w:id="0"/>
      <w:r w:rsidR="007D485D">
        <w:rPr>
          <w:rStyle w:val="CommentReference"/>
        </w:rPr>
        <w:commentReference w:id="0"/>
      </w:r>
      <w:r w:rsidR="007D485D" w:rsidRPr="4A5B38CD">
        <w:rPr>
          <w:rFonts w:cstheme="minorBidi"/>
        </w:rPr>
        <w:t xml:space="preserve">. </w:t>
      </w:r>
      <w:r w:rsidR="00C967E4" w:rsidRPr="00C967E4">
        <w:t xml:space="preserve">The following </w:t>
      </w:r>
      <w:r w:rsidR="00C967E4">
        <w:t>21</w:t>
      </w:r>
      <w:r w:rsidR="00501C13">
        <w:t xml:space="preserve"> hub</w:t>
      </w:r>
      <w:r w:rsidR="00C967E4" w:rsidRPr="00C967E4">
        <w:t xml:space="preserve"> genes were</w:t>
      </w:r>
      <w:r w:rsidR="0025497C">
        <w:t xml:space="preserve"> detected</w:t>
      </w:r>
      <w:r w:rsidR="00C967E4" w:rsidRPr="00C967E4">
        <w:t xml:space="preserve"> </w:t>
      </w:r>
      <w:r w:rsidR="0025497C">
        <w:t>through</w:t>
      </w:r>
      <w:r w:rsidR="00C967E4" w:rsidRPr="00C967E4">
        <w:t xml:space="preserve"> </w:t>
      </w:r>
      <w:proofErr w:type="spellStart"/>
      <w:r w:rsidR="00C967E4">
        <w:t>NetworkAnalyst</w:t>
      </w:r>
      <w:proofErr w:type="spellEnd"/>
      <w:r w:rsidR="00501C13">
        <w:t xml:space="preserve"> </w:t>
      </w:r>
      <w:r w:rsidR="00C967E4" w:rsidRPr="00C967E4">
        <w:t xml:space="preserve"> on the</w:t>
      </w:r>
      <w:r w:rsidR="0025497C">
        <w:t xml:space="preserve"> basis of</w:t>
      </w:r>
      <w:r w:rsidR="00C967E4" w:rsidRPr="00C967E4">
        <w:t xml:space="preserve"> protein-</w:t>
      </w:r>
      <w:r w:rsidR="00316D6E">
        <w:t xml:space="preserve">protein </w:t>
      </w:r>
      <w:r w:rsidR="00C967E4" w:rsidRPr="00C967E4">
        <w:t xml:space="preserve">interaction network </w:t>
      </w:r>
      <w:r w:rsidR="0025497C">
        <w:t>by</w:t>
      </w:r>
      <w:r w:rsidR="00C967E4" w:rsidRPr="00C967E4">
        <w:t xml:space="preserve"> the</w:t>
      </w:r>
      <w:r w:rsidR="00597509">
        <w:t xml:space="preserve"> </w:t>
      </w:r>
      <w:r w:rsidR="00C967E4" w:rsidRPr="00C967E4">
        <w:t>ST</w:t>
      </w:r>
      <w:r w:rsidR="00C967E4">
        <w:t>RIN</w:t>
      </w:r>
      <w:r w:rsidR="00C967E4" w:rsidRPr="00C967E4">
        <w:t>G</w:t>
      </w:r>
      <w:r w:rsidR="00597509">
        <w:t xml:space="preserve"> tool</w:t>
      </w:r>
      <w:r w:rsidR="00C967E4" w:rsidRPr="00C967E4">
        <w:t xml:space="preserve">: </w:t>
      </w:r>
      <w:r w:rsidR="00C11E82">
        <w:t xml:space="preserve">CDK1, CCNB1, CDC20, </w:t>
      </w:r>
      <w:r w:rsidR="00C967E4">
        <w:t xml:space="preserve">PPARG, MET, ISG15, LEF1, SFN, DMD, FN1, RUNX2, UBC, TOP2A, ECT2, WNT2, EFNA5, PAK3, PKM, ITGB4, NEK2, and ALB. </w:t>
      </w:r>
      <w:r w:rsidR="006A21E9">
        <w:t xml:space="preserve">In the </w:t>
      </w:r>
      <w:r w:rsidR="006A21E9" w:rsidRPr="00A966C4">
        <w:t>T</w:t>
      </w:r>
      <w:r w:rsidR="006A21E9">
        <w:t>C</w:t>
      </w:r>
      <w:r w:rsidR="006A21E9" w:rsidRPr="00A966C4">
        <w:t>G</w:t>
      </w:r>
      <w:r w:rsidR="006A21E9">
        <w:t>A</w:t>
      </w:r>
      <w:r w:rsidR="006A21E9" w:rsidRPr="00A966C4">
        <w:t xml:space="preserve"> database</w:t>
      </w:r>
      <w:r w:rsidR="006A21E9">
        <w:t>, t</w:t>
      </w:r>
      <w:r w:rsidR="00A966C4" w:rsidRPr="00A966C4">
        <w:t>he</w:t>
      </w:r>
      <w:r w:rsidR="006A21E9">
        <w:t xml:space="preserve"> quantification of </w:t>
      </w:r>
      <w:r w:rsidR="00A966C4" w:rsidRPr="00A966C4">
        <w:t>expression of</w:t>
      </w:r>
      <w:r w:rsidR="00A95A83">
        <w:t xml:space="preserve"> PPARG</w:t>
      </w:r>
      <w:r w:rsidR="00E42111">
        <w:rPr>
          <w:rFonts w:ascii="Helvetica" w:eastAsiaTheme="minorHAnsi" w:hAnsi="Helvetica" w:cs="Helvetica"/>
          <w:color w:val="353535"/>
        </w:rPr>
        <w:t xml:space="preserve"> and </w:t>
      </w:r>
      <w:r w:rsidR="00A95A83">
        <w:rPr>
          <w:rFonts w:ascii="Helvetica" w:eastAsiaTheme="minorHAnsi" w:hAnsi="Helvetica" w:cs="Helvetica"/>
          <w:color w:val="353535"/>
        </w:rPr>
        <w:t>SFN</w:t>
      </w:r>
      <w:r w:rsidR="00A966C4" w:rsidRPr="00A966C4">
        <w:rPr>
          <w:i/>
          <w:iCs/>
        </w:rPr>
        <w:t xml:space="preserve"> </w:t>
      </w:r>
      <w:r w:rsidR="00A966C4" w:rsidRPr="00A966C4">
        <w:t xml:space="preserve">were </w:t>
      </w:r>
      <w:r w:rsidR="0025497C">
        <w:t>examined</w:t>
      </w:r>
      <w:r w:rsidR="006A21E9">
        <w:t xml:space="preserve"> and showed similarity with the previous results that both of the genes were</w:t>
      </w:r>
      <w:r w:rsidR="00A966C4" w:rsidRPr="00A966C4">
        <w:t xml:space="preserve"> signi</w:t>
      </w:r>
      <w:r w:rsidR="00A966C4">
        <w:t>fi</w:t>
      </w:r>
      <w:r w:rsidR="00A966C4" w:rsidRPr="00A966C4">
        <w:t>cantly upregulated in</w:t>
      </w:r>
      <w:r w:rsidR="00597509">
        <w:t xml:space="preserve"> pancreatic adenocarcinoma </w:t>
      </w:r>
      <w:r w:rsidR="00A966C4" w:rsidRPr="00A966C4">
        <w:t xml:space="preserve">tumor </w:t>
      </w:r>
      <w:r w:rsidR="00597509">
        <w:t>cell</w:t>
      </w:r>
      <w:r w:rsidR="00A966C4" w:rsidRPr="00A966C4">
        <w:t>s</w:t>
      </w:r>
      <w:r w:rsidR="007D485D">
        <w:t xml:space="preserve"> </w:t>
      </w:r>
      <w:r w:rsidR="006A21E9">
        <w:t>in comparison to</w:t>
      </w:r>
      <w:r w:rsidR="00A966C4" w:rsidRPr="00A966C4">
        <w:t xml:space="preserve"> normal </w:t>
      </w:r>
      <w:r w:rsidR="00597509">
        <w:t>cell</w:t>
      </w:r>
      <w:r w:rsidR="006A21E9">
        <w:t xml:space="preserve">s </w:t>
      </w:r>
      <w:r w:rsidR="007D485D" w:rsidRPr="007D485D">
        <w:t xml:space="preserve">Additionally, the module </w:t>
      </w:r>
      <w:r w:rsidR="006A21E9">
        <w:t>study</w:t>
      </w:r>
      <w:r w:rsidR="007D485D" w:rsidRPr="007D485D">
        <w:t xml:space="preserve"> of protein-protein interactions revealed that </w:t>
      </w:r>
      <w:r w:rsidR="00597509" w:rsidRPr="007D485D">
        <w:t>‘</w:t>
      </w:r>
      <w:r w:rsidR="00597509">
        <w:t>a</w:t>
      </w:r>
      <w:r w:rsidR="00597509" w:rsidRPr="007D485D">
        <w:t>moebiasis’</w:t>
      </w:r>
      <w:r w:rsidR="00597509">
        <w:t xml:space="preserve">, </w:t>
      </w:r>
      <w:r w:rsidR="006A21E9" w:rsidRPr="007D485D">
        <w:t>‘</w:t>
      </w:r>
      <w:r w:rsidR="006A21E9">
        <w:t>p</w:t>
      </w:r>
      <w:r w:rsidR="006A21E9" w:rsidRPr="007D485D">
        <w:t>rotein digestion and absorption’</w:t>
      </w:r>
      <w:r w:rsidR="006A21E9">
        <w:t xml:space="preserve">, </w:t>
      </w:r>
      <w:r w:rsidR="006C60F7">
        <w:t>‘f</w:t>
      </w:r>
      <w:r w:rsidR="006C60F7" w:rsidRPr="007D485D">
        <w:t>ocal</w:t>
      </w:r>
      <w:r w:rsidR="006C60F7">
        <w:t xml:space="preserve"> </w:t>
      </w:r>
      <w:r w:rsidR="006C60F7" w:rsidRPr="007D485D">
        <w:t>adhesion</w:t>
      </w:r>
      <w:r w:rsidR="006C60F7">
        <w:t>’</w:t>
      </w:r>
      <w:r w:rsidR="007D485D">
        <w:t>,</w:t>
      </w:r>
      <w:r w:rsidR="006A21E9">
        <w:t xml:space="preserve"> </w:t>
      </w:r>
      <w:r w:rsidR="00597509">
        <w:t xml:space="preserve">and </w:t>
      </w:r>
      <w:r w:rsidR="00597509" w:rsidRPr="007D485D">
        <w:t>‘</w:t>
      </w:r>
      <w:r w:rsidR="00597509">
        <w:t>ECM-receptor interaction</w:t>
      </w:r>
      <w:r w:rsidR="00597509" w:rsidRPr="007D485D">
        <w:t>’</w:t>
      </w:r>
      <w:r w:rsidR="006C60F7">
        <w:t xml:space="preserve"> </w:t>
      </w:r>
      <w:r w:rsidR="007D485D" w:rsidRPr="007D485D">
        <w:t xml:space="preserve">had a close association with </w:t>
      </w:r>
      <w:r w:rsidR="007D485D">
        <w:t>PAAD</w:t>
      </w:r>
      <w:r w:rsidR="007D485D" w:rsidRPr="007D485D">
        <w:t xml:space="preserve">. </w:t>
      </w:r>
      <w:r w:rsidR="00855960" w:rsidRPr="00855960">
        <w:t>In addition,</w:t>
      </w:r>
      <w:r w:rsidR="00855960">
        <w:t xml:space="preserve"> </w:t>
      </w:r>
      <w:r w:rsidR="00855960" w:rsidRPr="00855960">
        <w:t xml:space="preserve">PI3K/AKT </w:t>
      </w:r>
      <w:r w:rsidR="00855960">
        <w:t xml:space="preserve">signaling </w:t>
      </w:r>
      <w:r w:rsidR="00855960" w:rsidRPr="00855960">
        <w:t xml:space="preserve">pathway </w:t>
      </w:r>
      <w:r w:rsidR="00855960">
        <w:t xml:space="preserve">in PAAD was observed to be significant. </w:t>
      </w:r>
      <w:r w:rsidR="00855960" w:rsidRPr="00855960">
        <w:rPr>
          <w:rFonts w:ascii="TimesNewRomanPSMT" w:hAnsi="TimesNewRomanPSMT"/>
        </w:rPr>
        <w:t>Other hub genes discussed in th</w:t>
      </w:r>
      <w:r w:rsidR="00855960">
        <w:rPr>
          <w:rFonts w:ascii="TimesNewRomanPSMT" w:hAnsi="TimesNewRomanPSMT"/>
        </w:rPr>
        <w:t>e</w:t>
      </w:r>
      <w:r w:rsidR="00855960" w:rsidRPr="00855960">
        <w:rPr>
          <w:rFonts w:ascii="TimesNewRomanPSMT" w:hAnsi="TimesNewRomanPSMT"/>
        </w:rPr>
        <w:t xml:space="preserve"> study, m</w:t>
      </w:r>
      <w:r w:rsidR="00855960">
        <w:rPr>
          <w:rFonts w:ascii="TimesNewRomanPSMT" w:hAnsi="TimesNewRomanPSMT"/>
        </w:rPr>
        <w:t>ight</w:t>
      </w:r>
      <w:r w:rsidR="00855960" w:rsidRPr="00855960">
        <w:rPr>
          <w:rFonts w:ascii="TimesNewRomanPSMT" w:hAnsi="TimesNewRomanPSMT"/>
        </w:rPr>
        <w:t xml:space="preserve"> be </w:t>
      </w:r>
      <w:r w:rsidR="006C60F7">
        <w:rPr>
          <w:rFonts w:ascii="TimesNewRomanPSMT" w:hAnsi="TimesNewRomanPSMT"/>
        </w:rPr>
        <w:t>utilized</w:t>
      </w:r>
      <w:r w:rsidR="00855960" w:rsidRPr="00855960">
        <w:rPr>
          <w:rFonts w:ascii="TimesNewRomanPSMT" w:hAnsi="TimesNewRomanPSMT"/>
        </w:rPr>
        <w:t xml:space="preserve"> as p</w:t>
      </w:r>
      <w:r w:rsidR="006C60F7">
        <w:rPr>
          <w:rFonts w:ascii="TimesNewRomanPSMT" w:hAnsi="TimesNewRomanPSMT"/>
        </w:rPr>
        <w:t>romising</w:t>
      </w:r>
      <w:r w:rsidR="00855960" w:rsidRPr="00855960">
        <w:rPr>
          <w:rFonts w:ascii="TimesNewRomanPSMT" w:hAnsi="TimesNewRomanPSMT"/>
        </w:rPr>
        <w:t xml:space="preserve"> targets for </w:t>
      </w:r>
      <w:r w:rsidR="006C60F7">
        <w:rPr>
          <w:rFonts w:ascii="TimesNewRomanPSMT" w:hAnsi="TimesNewRomanPSMT"/>
        </w:rPr>
        <w:t xml:space="preserve">PAAD </w:t>
      </w:r>
      <w:r w:rsidR="00855960" w:rsidRPr="00855960">
        <w:rPr>
          <w:rFonts w:ascii="TimesNewRomanPSMT" w:hAnsi="TimesNewRomanPSMT"/>
        </w:rPr>
        <w:t xml:space="preserve">and related diseases diagnosis and </w:t>
      </w:r>
      <w:r w:rsidR="006C60F7">
        <w:rPr>
          <w:rFonts w:ascii="TimesNewRomanPSMT" w:hAnsi="TimesNewRomanPSMT"/>
        </w:rPr>
        <w:t>drug therapies</w:t>
      </w:r>
      <w:r w:rsidR="00855960" w:rsidRPr="00855960">
        <w:rPr>
          <w:rFonts w:ascii="TimesNewRomanPSMT" w:hAnsi="TimesNewRomanPSMT"/>
        </w:rPr>
        <w:t xml:space="preserve">. </w:t>
      </w:r>
    </w:p>
    <w:p w14:paraId="0E046625" w14:textId="4BF881C8" w:rsidR="003A3768" w:rsidRDefault="003A3768" w:rsidP="00855960">
      <w:pPr>
        <w:spacing w:after="200"/>
        <w:ind w:right="720"/>
        <w:jc w:val="both"/>
      </w:pPr>
    </w:p>
    <w:p w14:paraId="47895725" w14:textId="77777777" w:rsidR="00855960" w:rsidRPr="00501C13" w:rsidRDefault="00855960" w:rsidP="00855960">
      <w:pPr>
        <w:spacing w:after="200"/>
        <w:ind w:right="720"/>
        <w:jc w:val="both"/>
      </w:pPr>
    </w:p>
    <w:p w14:paraId="3B5F2F97" w14:textId="77777777" w:rsidR="00DA269D" w:rsidRPr="00882E5C" w:rsidRDefault="00DA269D" w:rsidP="00C17A40">
      <w:pPr>
        <w:jc w:val="both"/>
        <w:rPr>
          <w:rFonts w:cstheme="minorHAnsi"/>
          <w:shd w:val="clear" w:color="auto" w:fill="FFFFFF"/>
        </w:rPr>
      </w:pPr>
    </w:p>
    <w:p w14:paraId="185D8411" w14:textId="468550BC" w:rsidR="00700022" w:rsidRDefault="00700022" w:rsidP="00BD79CC">
      <w:pPr>
        <w:ind w:left="720"/>
      </w:pPr>
      <w:r w:rsidRPr="00486DF3">
        <w:rPr>
          <w:b/>
        </w:rPr>
        <w:t xml:space="preserve">Keywords: </w:t>
      </w:r>
      <w:r w:rsidR="00CE7086">
        <w:t>biomarke</w:t>
      </w:r>
      <w:r w:rsidR="00C967E4">
        <w:t>r</w:t>
      </w:r>
      <w:r w:rsidR="00CE7086">
        <w:t xml:space="preserve">; differentially expressed genes; </w:t>
      </w:r>
      <w:r w:rsidR="00C967E4">
        <w:t xml:space="preserve">pancreatic </w:t>
      </w:r>
      <w:r w:rsidR="00ED6D39">
        <w:t>adenocarcinoma</w:t>
      </w:r>
      <w:r w:rsidR="00CE7086">
        <w:t>; gene ontology pathway enrichment</w:t>
      </w:r>
      <w:r w:rsidR="00ED6D39">
        <w:t>; cancer</w:t>
      </w:r>
    </w:p>
    <w:p w14:paraId="72DA0D97" w14:textId="77777777" w:rsidR="00CE7086" w:rsidRPr="00CE7086" w:rsidRDefault="00CE7086" w:rsidP="00612263">
      <w:pPr>
        <w:rPr>
          <w:bCs/>
        </w:rPr>
      </w:pP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40DC2839" w14:textId="0EA08A88" w:rsidR="00A66014" w:rsidRPr="00A66014" w:rsidRDefault="00FD5F86" w:rsidP="00733B80">
      <w:pPr>
        <w:jc w:val="both"/>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F1598D">
        <w:rPr>
          <w:sz w:val="22"/>
          <w:szCs w:val="22"/>
        </w:rPr>
        <w:t>O</w:t>
      </w:r>
      <w:r w:rsidR="006A21E9">
        <w:rPr>
          <w:sz w:val="22"/>
          <w:szCs w:val="22"/>
        </w:rPr>
        <w:t xml:space="preserve">ne of the most </w:t>
      </w:r>
      <w:r w:rsidR="00F1598D">
        <w:rPr>
          <w:sz w:val="22"/>
          <w:szCs w:val="22"/>
        </w:rPr>
        <w:t>deadly</w:t>
      </w:r>
      <w:r w:rsidR="006A21E9" w:rsidRPr="00A66014">
        <w:rPr>
          <w:sz w:val="22"/>
          <w:szCs w:val="22"/>
        </w:rPr>
        <w:t xml:space="preserve"> </w:t>
      </w:r>
      <w:r w:rsidR="006A21E9">
        <w:rPr>
          <w:sz w:val="22"/>
          <w:szCs w:val="22"/>
        </w:rPr>
        <w:t>cancer is pancreatic ductal adenocarcinoma (PAAD)</w:t>
      </w:r>
      <w:r w:rsidR="00F1598D">
        <w:rPr>
          <w:sz w:val="22"/>
          <w:szCs w:val="22"/>
        </w:rPr>
        <w:t xml:space="preserve"> </w:t>
      </w:r>
      <w:r w:rsidR="00F1598D">
        <w:rPr>
          <w:color w:val="1C1D1E"/>
          <w:sz w:val="22"/>
          <w:szCs w:val="22"/>
          <w:shd w:val="clear" w:color="auto" w:fill="FFFFFF"/>
        </w:rPr>
        <w:t>which has a</w:t>
      </w:r>
      <w:r w:rsidR="00F1598D" w:rsidRPr="00A66014">
        <w:rPr>
          <w:color w:val="1C1D1E"/>
          <w:sz w:val="22"/>
          <w:szCs w:val="22"/>
          <w:shd w:val="clear" w:color="auto" w:fill="FFFFFF"/>
        </w:rPr>
        <w:t xml:space="preserve"> 5</w:t>
      </w:r>
      <w:r w:rsidR="00F1598D" w:rsidRPr="00A66014">
        <w:rPr>
          <w:rFonts w:ascii="Cambria Math" w:hAnsi="Cambria Math" w:cs="Cambria Math"/>
          <w:color w:val="1C1D1E"/>
          <w:sz w:val="22"/>
          <w:szCs w:val="22"/>
          <w:shd w:val="clear" w:color="auto" w:fill="FFFFFF"/>
        </w:rPr>
        <w:t>‐</w:t>
      </w:r>
      <w:r w:rsidR="00F1598D" w:rsidRPr="00A66014">
        <w:rPr>
          <w:color w:val="1C1D1E"/>
          <w:sz w:val="22"/>
          <w:szCs w:val="22"/>
          <w:shd w:val="clear" w:color="auto" w:fill="FFFFFF"/>
        </w:rPr>
        <w:t>year</w:t>
      </w:r>
      <w:r w:rsidR="00F1598D">
        <w:rPr>
          <w:color w:val="1C1D1E"/>
          <w:sz w:val="22"/>
          <w:szCs w:val="22"/>
          <w:shd w:val="clear" w:color="auto" w:fill="FFFFFF"/>
        </w:rPr>
        <w:t xml:space="preserve"> overall</w:t>
      </w:r>
      <w:r w:rsidR="00F1598D" w:rsidRPr="00A66014">
        <w:rPr>
          <w:color w:val="1C1D1E"/>
          <w:sz w:val="22"/>
          <w:szCs w:val="22"/>
          <w:shd w:val="clear" w:color="auto" w:fill="FFFFFF"/>
        </w:rPr>
        <w:t xml:space="preserve"> survival rate</w:t>
      </w:r>
      <w:r w:rsidR="00F1598D">
        <w:rPr>
          <w:color w:val="1C1D1E"/>
          <w:sz w:val="22"/>
          <w:szCs w:val="22"/>
          <w:shd w:val="clear" w:color="auto" w:fill="FFFFFF"/>
        </w:rPr>
        <w:t xml:space="preserve"> as</w:t>
      </w:r>
      <w:r w:rsidR="00F1598D" w:rsidRPr="00A66014">
        <w:rPr>
          <w:color w:val="1C1D1E"/>
          <w:sz w:val="22"/>
          <w:szCs w:val="22"/>
          <w:shd w:val="clear" w:color="auto" w:fill="FFFFFF"/>
        </w:rPr>
        <w:t xml:space="preserve"> 3%</w:t>
      </w:r>
      <w:r w:rsidR="00F1598D">
        <w:rPr>
          <w:color w:val="1C1D1E"/>
          <w:sz w:val="22"/>
          <w:szCs w:val="22"/>
          <w:shd w:val="clear" w:color="auto" w:fill="FFFFFF"/>
        </w:rPr>
        <w:t xml:space="preserve"> due to</w:t>
      </w:r>
      <w:r w:rsidR="00F1598D">
        <w:rPr>
          <w:sz w:val="22"/>
          <w:szCs w:val="22"/>
        </w:rPr>
        <w:t xml:space="preserve"> </w:t>
      </w:r>
      <w:r w:rsidR="006A21E9">
        <w:rPr>
          <w:sz w:val="22"/>
          <w:szCs w:val="22"/>
        </w:rPr>
        <w:t xml:space="preserve">the </w:t>
      </w:r>
      <w:r w:rsidR="006A21E9" w:rsidRPr="00A66014">
        <w:rPr>
          <w:color w:val="1C1D1E"/>
          <w:sz w:val="22"/>
          <w:szCs w:val="22"/>
          <w:shd w:val="clear" w:color="auto" w:fill="FFFFFF"/>
        </w:rPr>
        <w:t>diagnos</w:t>
      </w:r>
      <w:r w:rsidR="006A21E9">
        <w:rPr>
          <w:color w:val="1C1D1E"/>
          <w:sz w:val="22"/>
          <w:szCs w:val="22"/>
          <w:shd w:val="clear" w:color="auto" w:fill="FFFFFF"/>
        </w:rPr>
        <w:t>is</w:t>
      </w:r>
      <w:r w:rsidR="006A21E9" w:rsidRPr="00A66014">
        <w:rPr>
          <w:color w:val="1C1D1E"/>
          <w:sz w:val="22"/>
          <w:szCs w:val="22"/>
          <w:shd w:val="clear" w:color="auto" w:fill="FFFFFF"/>
        </w:rPr>
        <w:t xml:space="preserve"> at a distant stage</w:t>
      </w:r>
      <w:r w:rsidR="00402F63">
        <w:rPr>
          <w:color w:val="1C1D1E"/>
          <w:sz w:val="22"/>
          <w:szCs w:val="22"/>
          <w:shd w:val="clear" w:color="auto" w:fill="FFFFFF"/>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lastRenderedPageBreak/>
        <w:t xml:space="preserve">significant </w:t>
      </w:r>
      <w:r w:rsidR="00A66014">
        <w:rPr>
          <w:color w:val="1C1D1E"/>
          <w:sz w:val="22"/>
          <w:szCs w:val="22"/>
          <w:shd w:val="clear" w:color="auto" w:fill="FFFFFF"/>
          <w:lang w:val="en"/>
        </w:rPr>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402F63">
        <w:rPr>
          <w:color w:val="1C1D1E"/>
          <w:sz w:val="22"/>
          <w:szCs w:val="22"/>
          <w:shd w:val="clear" w:color="auto" w:fill="FFFFFF"/>
          <w:lang w:val="en"/>
        </w:rPr>
        <w:t xml:space="preserve"> </w:t>
      </w:r>
      <w:r w:rsidR="00A66014">
        <w:rPr>
          <w:color w:val="1C1D1E"/>
          <w:sz w:val="22"/>
          <w:szCs w:val="22"/>
          <w:shd w:val="clear" w:color="auto" w:fill="FFFFFF"/>
          <w:lang w:val="en"/>
        </w:rPr>
        <w:t>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73FB4">
        <w:rPr>
          <w:color w:val="1C1D1E"/>
          <w:sz w:val="22"/>
          <w:szCs w:val="22"/>
          <w:shd w:val="clear" w:color="auto" w:fill="FFFFFF"/>
          <w:lang w:val="en"/>
        </w:rPr>
        <w:t>stay</w:t>
      </w:r>
      <w:r w:rsidR="00A66014" w:rsidRPr="00A66014">
        <w:rPr>
          <w:color w:val="1C1D1E"/>
          <w:sz w:val="22"/>
          <w:szCs w:val="22"/>
          <w:shd w:val="clear" w:color="auto" w:fill="FFFFFF"/>
          <w:lang w:val="en"/>
        </w:rPr>
        <w:t>s the most eff</w:t>
      </w:r>
      <w:r w:rsidR="00A73FB4">
        <w:rPr>
          <w:color w:val="1C1D1E"/>
          <w:sz w:val="22"/>
          <w:szCs w:val="22"/>
          <w:shd w:val="clear" w:color="auto" w:fill="FFFFFF"/>
          <w:lang w:val="en"/>
        </w:rPr>
        <w:t>icient</w:t>
      </w:r>
      <w:r w:rsidR="00A66014" w:rsidRPr="00A66014">
        <w:rPr>
          <w:color w:val="1C1D1E"/>
          <w:sz w:val="22"/>
          <w:szCs w:val="22"/>
          <w:shd w:val="clear" w:color="auto" w:fill="FFFFFF"/>
          <w:lang w:val="en"/>
        </w:rPr>
        <w:t xml:space="preserve"> treatment, </w:t>
      </w:r>
      <w:r w:rsidR="00A73FB4">
        <w:rPr>
          <w:color w:val="1C1D1E"/>
          <w:sz w:val="22"/>
          <w:szCs w:val="22"/>
          <w:shd w:val="clear" w:color="auto" w:fill="FFFFFF"/>
          <w:lang w:val="en"/>
        </w:rPr>
        <w:t>spe</w:t>
      </w:r>
      <w:r w:rsidR="00A66014" w:rsidRPr="00A66014">
        <w:rPr>
          <w:color w:val="1C1D1E"/>
          <w:sz w:val="22"/>
          <w:szCs w:val="22"/>
          <w:shd w:val="clear" w:color="auto" w:fill="FFFFFF"/>
          <w:lang w:val="en"/>
        </w:rPr>
        <w:t>ci</w:t>
      </w:r>
      <w:r w:rsidR="00A73FB4">
        <w:rPr>
          <w:color w:val="1C1D1E"/>
          <w:sz w:val="22"/>
          <w:szCs w:val="22"/>
          <w:shd w:val="clear" w:color="auto" w:fill="FFFFFF"/>
          <w:lang w:val="en"/>
        </w:rPr>
        <w:t>fic</w:t>
      </w:r>
      <w:r w:rsidR="00A66014" w:rsidRPr="00A66014">
        <w:rPr>
          <w:color w:val="1C1D1E"/>
          <w:sz w:val="22"/>
          <w:szCs w:val="22"/>
          <w:shd w:val="clear" w:color="auto" w:fill="FFFFFF"/>
          <w:lang w:val="en"/>
        </w:rPr>
        <w:t xml:space="preserve">ally for </w:t>
      </w:r>
      <w:r w:rsidR="00A73FB4">
        <w:rPr>
          <w:color w:val="1C1D1E"/>
          <w:sz w:val="22"/>
          <w:szCs w:val="22"/>
          <w:shd w:val="clear" w:color="auto" w:fill="FFFFFF"/>
          <w:lang w:val="en"/>
        </w:rPr>
        <w:t xml:space="preserve">initial phase </w:t>
      </w:r>
      <w:r w:rsidR="00A66014" w:rsidRPr="00A66014">
        <w:rPr>
          <w:color w:val="1C1D1E"/>
          <w:sz w:val="22"/>
          <w:szCs w:val="22"/>
          <w:shd w:val="clear" w:color="auto" w:fill="FFFFFF"/>
          <w:lang w:val="en"/>
        </w:rPr>
        <w:t>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w:t>
      </w:r>
      <w:r w:rsidR="00A73FB4">
        <w:rPr>
          <w:sz w:val="22"/>
          <w:szCs w:val="22"/>
        </w:rPr>
        <w:t>knowledge</w:t>
      </w:r>
      <w:r w:rsidR="00A66014" w:rsidRPr="00A66014">
        <w:rPr>
          <w:sz w:val="22"/>
          <w:szCs w:val="22"/>
        </w:rPr>
        <w:t xml:space="preserve"> of </w:t>
      </w:r>
      <w:r w:rsidR="00A73FB4">
        <w:rPr>
          <w:sz w:val="22"/>
          <w:szCs w:val="22"/>
        </w:rPr>
        <w:t>simple and basic</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w:t>
      </w:r>
      <w:r w:rsidR="00A73FB4">
        <w:rPr>
          <w:sz w:val="22"/>
          <w:szCs w:val="22"/>
        </w:rPr>
        <w:t>useful and curable</w:t>
      </w:r>
      <w:r w:rsidR="00A66014" w:rsidRPr="00A66014">
        <w:rPr>
          <w:sz w:val="22"/>
          <w:szCs w:val="22"/>
        </w:rPr>
        <w:t xml:space="preser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733B80">
      <w:pPr>
        <w:widowControl w:val="0"/>
        <w:autoSpaceDE w:val="0"/>
        <w:autoSpaceDN w:val="0"/>
        <w:adjustRightInd w:val="0"/>
        <w:ind w:left="480" w:hanging="480"/>
        <w:jc w:val="both"/>
        <w:rPr>
          <w:sz w:val="22"/>
          <w:szCs w:val="22"/>
        </w:rPr>
      </w:pPr>
    </w:p>
    <w:p w14:paraId="54700169" w14:textId="6112E725" w:rsidR="00BD392A" w:rsidRDefault="00F446F9" w:rsidP="00733B80">
      <w:pPr>
        <w:jc w:val="both"/>
        <w:rPr>
          <w:sz w:val="22"/>
          <w:szCs w:val="22"/>
        </w:rPr>
      </w:pPr>
      <w:r w:rsidRPr="008272E7">
        <w:rPr>
          <w:sz w:val="22"/>
          <w:szCs w:val="22"/>
        </w:rPr>
        <w:t>Microarray has become a significant tool</w:t>
      </w:r>
      <w:r w:rsidR="00100CD3" w:rsidRPr="008272E7">
        <w:rPr>
          <w:sz w:val="22"/>
          <w:szCs w:val="22"/>
        </w:rPr>
        <w:t xml:space="preserve"> in</w:t>
      </w:r>
      <w:r w:rsidRPr="008272E7">
        <w:rPr>
          <w:sz w:val="22"/>
          <w:szCs w:val="22"/>
        </w:rPr>
        <w:t xml:space="preserve"> </w:t>
      </w:r>
      <w:r w:rsidR="00100CD3" w:rsidRPr="008272E7">
        <w:rPr>
          <w:sz w:val="22"/>
          <w:szCs w:val="22"/>
        </w:rPr>
        <w:t xml:space="preserve">investigating </w:t>
      </w:r>
      <w:r w:rsidR="00CD268E" w:rsidRPr="008272E7">
        <w:rPr>
          <w:sz w:val="22"/>
          <w:szCs w:val="22"/>
        </w:rPr>
        <w:t xml:space="preserve">pancreatic </w:t>
      </w:r>
      <w:r w:rsidR="00100CD3" w:rsidRPr="008272E7">
        <w:rPr>
          <w:sz w:val="22"/>
          <w:szCs w:val="22"/>
        </w:rPr>
        <w:t>cancer genes and target therapeutic drugs</w:t>
      </w:r>
      <w:r w:rsidR="0024343E">
        <w:rPr>
          <w:sz w:val="22"/>
          <w:szCs w:val="22"/>
        </w:rPr>
        <w:t xml:space="preserve">. </w:t>
      </w:r>
      <w:r w:rsidR="00100CD3" w:rsidRPr="008272E7">
        <w:rPr>
          <w:sz w:val="22"/>
          <w:szCs w:val="22"/>
        </w:rPr>
        <w:t xml:space="preserve">Recent studies </w:t>
      </w:r>
      <w:r w:rsidR="00DC5E8C" w:rsidRPr="008272E7">
        <w:rPr>
          <w:sz w:val="22"/>
          <w:szCs w:val="22"/>
        </w:rPr>
        <w:t>suggest</w:t>
      </w:r>
      <w:r w:rsidR="00100CD3" w:rsidRPr="008272E7">
        <w:rPr>
          <w:sz w:val="22"/>
          <w:szCs w:val="22"/>
        </w:rPr>
        <w:t xml:space="preserve"> </w:t>
      </w:r>
      <w:r w:rsidR="00DC5E8C" w:rsidRPr="008272E7">
        <w:rPr>
          <w:sz w:val="22"/>
          <w:szCs w:val="22"/>
        </w:rPr>
        <w:t>an exten</w:t>
      </w:r>
      <w:r w:rsidR="00100CD3" w:rsidRPr="008272E7">
        <w:rPr>
          <w:sz w:val="22"/>
          <w:szCs w:val="22"/>
        </w:rPr>
        <w:t>sive gene expression analysis</w:t>
      </w:r>
      <w:r w:rsidR="00DC5E8C" w:rsidRPr="008272E7">
        <w:rPr>
          <w:sz w:val="22"/>
          <w:szCs w:val="22"/>
        </w:rPr>
        <w:t xml:space="preserve"> of </w:t>
      </w:r>
      <w:r w:rsidR="00F1598D">
        <w:rPr>
          <w:sz w:val="22"/>
          <w:szCs w:val="22"/>
        </w:rPr>
        <w:t>PAAD and related diseases</w:t>
      </w:r>
      <w:r w:rsidR="00DC5E8C" w:rsidRPr="008272E7">
        <w:rPr>
          <w:sz w:val="22"/>
          <w:szCs w:val="22"/>
        </w:rPr>
        <w:t xml:space="preserve"> by reviewing express</w:t>
      </w:r>
      <w:r w:rsidR="00F1598D">
        <w:rPr>
          <w:sz w:val="22"/>
          <w:szCs w:val="22"/>
        </w:rPr>
        <w:t>ed gene</w:t>
      </w:r>
      <w:r w:rsidR="00DC5E8C" w:rsidRPr="008272E7">
        <w:rPr>
          <w:sz w:val="22"/>
          <w:szCs w:val="22"/>
        </w:rPr>
        <w:t xml:space="preserve"> data </w:t>
      </w:r>
      <w:r w:rsidR="00BD392A" w:rsidRPr="008272E7">
        <w:rPr>
          <w:sz w:val="22"/>
          <w:szCs w:val="22"/>
        </w:rPr>
        <w:t>set</w:t>
      </w:r>
      <w:r w:rsidR="00E761A4">
        <w:rPr>
          <w:sz w:val="22"/>
          <w:szCs w:val="22"/>
        </w:rPr>
        <w:t>s</w:t>
      </w:r>
      <w:r w:rsidR="00F1598D">
        <w:rPr>
          <w:sz w:val="22"/>
          <w:szCs w:val="22"/>
        </w:rPr>
        <w:t xml:space="preserve"> through a</w:t>
      </w:r>
      <w:r w:rsidR="00BD392A" w:rsidRPr="008272E7">
        <w:rPr>
          <w:sz w:val="22"/>
          <w:szCs w:val="22"/>
        </w:rPr>
        <w:t xml:space="preserve"> compari</w:t>
      </w:r>
      <w:r w:rsidR="00F1598D">
        <w:rPr>
          <w:sz w:val="22"/>
          <w:szCs w:val="22"/>
        </w:rPr>
        <w:t>son between</w:t>
      </w:r>
      <w:r w:rsidR="00BD392A" w:rsidRPr="008272E7">
        <w:rPr>
          <w:sz w:val="22"/>
          <w:szCs w:val="22"/>
        </w:rPr>
        <w:t xml:space="preserve"> tumor and normal cells </w:t>
      </w:r>
      <w:r w:rsidR="00BD392A" w:rsidRPr="008272E7">
        <w:rPr>
          <w:sz w:val="22"/>
          <w:szCs w:val="22"/>
        </w:rPr>
        <w:fldChar w:fldCharType="begin"/>
      </w:r>
      <w:r w:rsidR="00BD392A" w:rsidRPr="008272E7">
        <w:rPr>
          <w:sz w:val="22"/>
          <w:szCs w:val="22"/>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8272E7">
        <w:rPr>
          <w:sz w:val="22"/>
          <w:szCs w:val="22"/>
        </w:rPr>
        <w:fldChar w:fldCharType="separate"/>
      </w:r>
      <w:r w:rsidR="00BD392A" w:rsidRPr="008272E7">
        <w:rPr>
          <w:noProof/>
          <w:sz w:val="22"/>
          <w:szCs w:val="22"/>
        </w:rPr>
        <w:t>(Jones et al., 2008)</w:t>
      </w:r>
      <w:r w:rsidR="00BD392A" w:rsidRPr="008272E7">
        <w:rPr>
          <w:sz w:val="22"/>
          <w:szCs w:val="22"/>
        </w:rPr>
        <w:fldChar w:fldCharType="end"/>
      </w:r>
      <w:r w:rsidR="00494D52" w:rsidRPr="008272E7">
        <w:rPr>
          <w:sz w:val="22"/>
          <w:szCs w:val="22"/>
        </w:rPr>
        <w:t xml:space="preserve">. </w:t>
      </w:r>
    </w:p>
    <w:p w14:paraId="6F913182" w14:textId="77777777" w:rsidR="00BD392A" w:rsidRDefault="00BD392A" w:rsidP="00733B80">
      <w:pPr>
        <w:jc w:val="both"/>
        <w:rPr>
          <w:sz w:val="22"/>
          <w:szCs w:val="22"/>
        </w:rPr>
      </w:pPr>
    </w:p>
    <w:p w14:paraId="1F0E1018" w14:textId="77777777" w:rsidR="00BD392A" w:rsidRDefault="00BD392A" w:rsidP="00733B80">
      <w:pPr>
        <w:jc w:val="both"/>
        <w:rPr>
          <w:sz w:val="22"/>
          <w:szCs w:val="22"/>
        </w:rPr>
      </w:pPr>
    </w:p>
    <w:p w14:paraId="37A8DB81" w14:textId="070E80BF" w:rsidR="00216B2B" w:rsidRPr="008272E7" w:rsidRDefault="00494D52" w:rsidP="00733B80">
      <w:pPr>
        <w:jc w:val="both"/>
      </w:pPr>
      <w:r>
        <w:rPr>
          <w:sz w:val="22"/>
          <w:szCs w:val="22"/>
        </w:rPr>
        <w:t>Moreover, relat</w:t>
      </w:r>
      <w:r w:rsidR="00F446F9" w:rsidRPr="00F446F9">
        <w:rPr>
          <w:sz w:val="22"/>
          <w:szCs w:val="22"/>
        </w:rPr>
        <w:t>ive</w:t>
      </w:r>
      <w:r w:rsidR="00FE475A">
        <w:rPr>
          <w:sz w:val="22"/>
          <w:szCs w:val="22"/>
        </w:rPr>
        <w:t xml:space="preserve"> </w:t>
      </w:r>
      <w:r w:rsidR="001340BE">
        <w:rPr>
          <w:sz w:val="22"/>
          <w:szCs w:val="22"/>
        </w:rPr>
        <w:t xml:space="preserve">investigation </w:t>
      </w:r>
      <w:r w:rsidR="00F446F9" w:rsidRPr="00F446F9">
        <w:rPr>
          <w:sz w:val="22"/>
          <w:szCs w:val="22"/>
        </w:rPr>
        <w:t>of the different</w:t>
      </w:r>
      <w:r w:rsidR="001340BE">
        <w:rPr>
          <w:sz w:val="22"/>
          <w:szCs w:val="22"/>
        </w:rPr>
        <w:t xml:space="preserve"> level of</w:t>
      </w:r>
      <w:r w:rsidR="00F446F9" w:rsidRPr="00F446F9">
        <w:rPr>
          <w:sz w:val="22"/>
          <w:szCs w:val="22"/>
        </w:rPr>
        <w:t xml:space="preserve"> expressed genes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new gen</w:t>
      </w:r>
      <w:r w:rsidR="008272E7">
        <w:rPr>
          <w:sz w:val="22"/>
          <w:szCs w:val="22"/>
        </w:rPr>
        <w:t>e targets</w:t>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E761A4">
        <w:rPr>
          <w:sz w:val="22"/>
          <w:szCs w:val="22"/>
        </w:rPr>
        <w:t>advancement</w:t>
      </w:r>
      <w:r w:rsidR="00FE475A">
        <w:rPr>
          <w:sz w:val="22"/>
          <w:szCs w:val="22"/>
        </w:rPr>
        <w:t xml:space="preserve"> and growth</w:t>
      </w:r>
      <w:r w:rsidR="00F446F9" w:rsidRPr="00F446F9">
        <w:rPr>
          <w:sz w:val="22"/>
          <w:szCs w:val="22"/>
        </w:rPr>
        <w:t xml:space="preserve"> of </w:t>
      </w:r>
      <w:r w:rsidR="008272E7">
        <w:rPr>
          <w:sz w:val="22"/>
          <w:szCs w:val="22"/>
        </w:rPr>
        <w:t xml:space="preserve">pancreatic </w:t>
      </w:r>
      <w:r w:rsidR="00E761A4">
        <w:rPr>
          <w:sz w:val="22"/>
          <w:szCs w:val="22"/>
        </w:rPr>
        <w:t xml:space="preserve">adenocarcinoma </w:t>
      </w:r>
      <w:r w:rsidR="008272E7">
        <w:rPr>
          <w:sz w:val="22"/>
          <w:szCs w:val="22"/>
        </w:rPr>
        <w:t>cancer</w:t>
      </w:r>
      <w:r w:rsidR="0096225A">
        <w:rPr>
          <w:sz w:val="22"/>
          <w:szCs w:val="22"/>
        </w:rPr>
        <w:t xml:space="preserve">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analysis.</w:t>
      </w:r>
      <w:r w:rsidR="008272E7">
        <w:rPr>
          <w:sz w:val="22"/>
          <w:szCs w:val="22"/>
        </w:rPr>
        <w:t xml:space="preserve"> </w:t>
      </w:r>
      <w:r w:rsidR="00E761A4">
        <w:rPr>
          <w:sz w:val="22"/>
          <w:szCs w:val="22"/>
        </w:rPr>
        <w:t>Furthermore</w:t>
      </w:r>
      <w:r w:rsidR="00E761A4" w:rsidRPr="00F446F9">
        <w:rPr>
          <w:sz w:val="22"/>
          <w:szCs w:val="22"/>
        </w:rPr>
        <w:t xml:space="preserve">, the </w:t>
      </w:r>
      <w:r w:rsidR="00E761A4">
        <w:rPr>
          <w:sz w:val="22"/>
          <w:szCs w:val="22"/>
        </w:rPr>
        <w:t>relat</w:t>
      </w:r>
      <w:r w:rsidR="00E761A4" w:rsidRPr="00F446F9">
        <w:rPr>
          <w:sz w:val="22"/>
          <w:szCs w:val="22"/>
        </w:rPr>
        <w:t xml:space="preserve">ions among the </w:t>
      </w:r>
      <w:r w:rsidR="00E761A4">
        <w:rPr>
          <w:sz w:val="22"/>
          <w:szCs w:val="22"/>
        </w:rPr>
        <w:t>detect</w:t>
      </w:r>
      <w:r w:rsidR="00E761A4" w:rsidRPr="00F446F9">
        <w:rPr>
          <w:sz w:val="22"/>
          <w:szCs w:val="22"/>
        </w:rPr>
        <w:t xml:space="preserve">ed DEGs, </w:t>
      </w:r>
      <w:r w:rsidR="00E761A4">
        <w:rPr>
          <w:sz w:val="22"/>
          <w:szCs w:val="22"/>
        </w:rPr>
        <w:t>specifica</w:t>
      </w:r>
      <w:r w:rsidR="00E761A4" w:rsidRPr="00F446F9">
        <w:rPr>
          <w:sz w:val="22"/>
          <w:szCs w:val="22"/>
        </w:rPr>
        <w:t>lly</w:t>
      </w:r>
      <w:r w:rsidR="00E761A4">
        <w:rPr>
          <w:sz w:val="22"/>
          <w:szCs w:val="22"/>
        </w:rPr>
        <w:t xml:space="preserve"> protein-protein interaction (PPI) networks and underlying </w:t>
      </w:r>
      <w:r w:rsidR="00E761A4" w:rsidRPr="00F446F9">
        <w:rPr>
          <w:sz w:val="22"/>
          <w:szCs w:val="22"/>
        </w:rPr>
        <w:t xml:space="preserve">signaling pathways should be </w:t>
      </w:r>
      <w:r w:rsidR="00E761A4">
        <w:rPr>
          <w:sz w:val="22"/>
          <w:szCs w:val="22"/>
        </w:rPr>
        <w:t>clarifi</w:t>
      </w:r>
      <w:r w:rsidR="00E761A4" w:rsidRPr="00F446F9">
        <w:rPr>
          <w:sz w:val="22"/>
          <w:szCs w:val="22"/>
        </w:rPr>
        <w:t>ed</w:t>
      </w:r>
      <w:r w:rsidR="00E761A4" w:rsidRPr="001340BE">
        <w:rPr>
          <w:sz w:val="22"/>
          <w:szCs w:val="22"/>
        </w:rPr>
        <w:t>. Prospect</w:t>
      </w:r>
      <w:r w:rsidR="008272E7" w:rsidRPr="001340BE">
        <w:rPr>
          <w:sz w:val="22"/>
          <w:szCs w:val="22"/>
        </w:rPr>
        <w:t xml:space="preserve"> </w:t>
      </w:r>
      <w:r w:rsidR="001340BE">
        <w:rPr>
          <w:sz w:val="22"/>
          <w:szCs w:val="22"/>
        </w:rPr>
        <w:t xml:space="preserve">molecular </w:t>
      </w:r>
      <w:r w:rsidR="008272E7" w:rsidRPr="001340BE">
        <w:rPr>
          <w:sz w:val="22"/>
          <w:szCs w:val="22"/>
        </w:rPr>
        <w:t xml:space="preserve">markers from </w:t>
      </w:r>
      <w:r w:rsidR="00E761A4" w:rsidRPr="001340BE">
        <w:rPr>
          <w:sz w:val="22"/>
          <w:szCs w:val="22"/>
        </w:rPr>
        <w:t>such</w:t>
      </w:r>
      <w:r w:rsidR="008272E7" w:rsidRPr="001340BE">
        <w:rPr>
          <w:sz w:val="22"/>
          <w:szCs w:val="22"/>
        </w:rPr>
        <w:t xml:space="preserve"> </w:t>
      </w:r>
      <w:r w:rsidR="00E761A4" w:rsidRPr="001340BE">
        <w:rPr>
          <w:sz w:val="22"/>
          <w:szCs w:val="22"/>
        </w:rPr>
        <w:t>investigations</w:t>
      </w:r>
      <w:r w:rsidR="008272E7" w:rsidRPr="001340BE">
        <w:rPr>
          <w:sz w:val="22"/>
          <w:szCs w:val="22"/>
        </w:rPr>
        <w:t xml:space="preserve"> can </w:t>
      </w:r>
      <w:r w:rsidR="00E761A4" w:rsidRPr="001340BE">
        <w:rPr>
          <w:sz w:val="22"/>
          <w:szCs w:val="22"/>
        </w:rPr>
        <w:t xml:space="preserve">later </w:t>
      </w:r>
      <w:r w:rsidR="008272E7" w:rsidRPr="001340BE">
        <w:rPr>
          <w:sz w:val="22"/>
          <w:szCs w:val="22"/>
        </w:rPr>
        <w:t xml:space="preserve">be </w:t>
      </w:r>
      <w:r w:rsidR="00EB784B">
        <w:rPr>
          <w:sz w:val="22"/>
          <w:szCs w:val="22"/>
        </w:rPr>
        <w:t>checked</w:t>
      </w:r>
      <w:r w:rsidR="008272E7" w:rsidRPr="001340BE">
        <w:rPr>
          <w:sz w:val="22"/>
          <w:szCs w:val="22"/>
        </w:rPr>
        <w:t xml:space="preserve"> u</w:t>
      </w:r>
      <w:r w:rsidR="00E761A4" w:rsidRPr="001340BE">
        <w:rPr>
          <w:sz w:val="22"/>
          <w:szCs w:val="22"/>
        </w:rPr>
        <w:t>tilizing</w:t>
      </w:r>
      <w:r w:rsidR="008272E7" w:rsidRPr="001340BE">
        <w:rPr>
          <w:sz w:val="22"/>
          <w:szCs w:val="22"/>
        </w:rPr>
        <w:t xml:space="preserve"> other </w:t>
      </w:r>
      <w:r w:rsidR="00E761A4" w:rsidRPr="001340BE">
        <w:rPr>
          <w:sz w:val="22"/>
          <w:szCs w:val="22"/>
        </w:rPr>
        <w:t>methods</w:t>
      </w:r>
      <w:r w:rsidR="008272E7" w:rsidRPr="001340BE">
        <w:rPr>
          <w:sz w:val="22"/>
          <w:szCs w:val="22"/>
        </w:rPr>
        <w:t xml:space="preserve"> </w:t>
      </w:r>
      <w:r w:rsidR="00EB784B">
        <w:rPr>
          <w:sz w:val="22"/>
          <w:szCs w:val="22"/>
        </w:rPr>
        <w:t>to be used</w:t>
      </w:r>
      <w:r w:rsidR="008272E7" w:rsidRPr="001340BE">
        <w:rPr>
          <w:sz w:val="22"/>
          <w:szCs w:val="22"/>
        </w:rPr>
        <w:t xml:space="preserve"> in early </w:t>
      </w:r>
      <w:r w:rsidR="00E761A4" w:rsidRPr="001340BE">
        <w:rPr>
          <w:sz w:val="22"/>
          <w:szCs w:val="22"/>
        </w:rPr>
        <w:t>diagnosis</w:t>
      </w:r>
      <w:r w:rsidR="008272E7" w:rsidRPr="001340BE">
        <w:rPr>
          <w:sz w:val="22"/>
          <w:szCs w:val="22"/>
        </w:rPr>
        <w:t xml:space="preserve"> of </w:t>
      </w:r>
      <w:r w:rsidR="00EB784B">
        <w:rPr>
          <w:sz w:val="22"/>
          <w:szCs w:val="22"/>
        </w:rPr>
        <w:t xml:space="preserve">pancreatic </w:t>
      </w:r>
      <w:r w:rsidR="008272E7" w:rsidRPr="001340BE">
        <w:rPr>
          <w:sz w:val="22"/>
          <w:szCs w:val="22"/>
        </w:rPr>
        <w:t xml:space="preserve">cancers </w:t>
      </w:r>
      <w:r w:rsidR="00760B2C">
        <w:rPr>
          <w:sz w:val="22"/>
          <w:szCs w:val="22"/>
        </w:rPr>
        <w:fldChar w:fldCharType="begin"/>
      </w:r>
      <w:r w:rsidR="00E91BA7">
        <w:rPr>
          <w:sz w:val="22"/>
          <w:szCs w:val="22"/>
        </w:rPr>
        <w:instrText xml:space="preserve"> ADDIN ZOTERO_ITEM CSL_CITATION {"citationID":"08m98plg","properties":{"formattedCitation":"(Gr\\uc0\\u248{}nborg et al., n.d.)","plainCitation":"(Grønborg et al., n.d.)","noteIndex":0},"citationItems":[{"id":63,"uris":["http://zotero.org/users/local/56dFSchc/items/EIE8JG6R"],"uri":["http://zotero.org/users/local/56dFSchc/items/EIE8JG6R"],"itemData":{"id":63,"type":"article-journal","language":"en","page":"15","source":"Zotero","title":"Biomarker Discovery from Pancreatic Cancer Secretome Using a Differential Proteomic Approach*□S","author":[{"family":"Grønborg","given":"Mads"},{"family":"Kristiansen","given":"Troels Zakarias"},{"family":"Iwahori","given":"Akiko"},{"family":"Chang","given":"Rubens"},{"family":"Reddy","given":"Raghunath"},{"family":"Sato","given":"Norihiro"},{"family":"Molina","given":"Henrik"},{"family":"Jensen","given":"Ole Nørregaard"},{"family":"Hruban","given":"Ralph H"},{"family":"Pandey","given":"Akhilesh"}]}}],"schema":"https://github.com/citation-style-language/schema/raw/master/csl-citation.json"} </w:instrText>
      </w:r>
      <w:r w:rsidR="00760B2C">
        <w:rPr>
          <w:sz w:val="22"/>
          <w:szCs w:val="22"/>
        </w:rPr>
        <w:fldChar w:fldCharType="separate"/>
      </w:r>
      <w:r w:rsidR="00E91BA7" w:rsidRPr="00E91BA7">
        <w:rPr>
          <w:sz w:val="22"/>
        </w:rPr>
        <w:t xml:space="preserve">(Grønborg et al., </w:t>
      </w:r>
      <w:r w:rsidR="00E91BA7">
        <w:rPr>
          <w:sz w:val="22"/>
        </w:rPr>
        <w:t>2006</w:t>
      </w:r>
      <w:r w:rsidR="00E91BA7" w:rsidRPr="00E91BA7">
        <w:rPr>
          <w:sz w:val="22"/>
        </w:rPr>
        <w:t>)</w:t>
      </w:r>
      <w:r w:rsidR="00760B2C">
        <w:rPr>
          <w:sz w:val="22"/>
          <w:szCs w:val="22"/>
        </w:rPr>
        <w:fldChar w:fldCharType="end"/>
      </w:r>
      <w:r w:rsidR="008272E7">
        <w:rPr>
          <w:sz w:val="22"/>
          <w:szCs w:val="22"/>
        </w:rPr>
        <w:t>.</w:t>
      </w:r>
    </w:p>
    <w:p w14:paraId="71C36FBD" w14:textId="77777777" w:rsidR="008272E7" w:rsidRDefault="008272E7" w:rsidP="00733B80">
      <w:pPr>
        <w:jc w:val="both"/>
        <w:rPr>
          <w:sz w:val="22"/>
          <w:szCs w:val="22"/>
        </w:rPr>
      </w:pPr>
    </w:p>
    <w:p w14:paraId="729D367D" w14:textId="60AD172E" w:rsidR="006D2884" w:rsidRPr="006D2884" w:rsidRDefault="00B22096" w:rsidP="00733B80">
      <w:pPr>
        <w:jc w:val="both"/>
      </w:pPr>
      <w:r>
        <w:rPr>
          <w:sz w:val="22"/>
          <w:szCs w:val="22"/>
        </w:rPr>
        <w:t>Pei</w:t>
      </w:r>
      <w:r w:rsidR="006D2884" w:rsidRPr="006D2884">
        <w:rPr>
          <w:sz w:val="22"/>
          <w:szCs w:val="22"/>
        </w:rPr>
        <w:t> </w:t>
      </w:r>
      <w:r w:rsidR="006D2884" w:rsidRPr="006D2884">
        <w:rPr>
          <w:i/>
          <w:iCs/>
          <w:sz w:val="22"/>
          <w:szCs w:val="22"/>
        </w:rPr>
        <w:t>et al</w:t>
      </w:r>
      <w:r w:rsidR="006D2884" w:rsidRPr="006D2884">
        <w:rPr>
          <w:sz w:val="22"/>
          <w:szCs w:val="22"/>
        </w:rPr>
        <w:t>., 20</w:t>
      </w:r>
      <w:r>
        <w:rPr>
          <w:sz w:val="22"/>
          <w:szCs w:val="22"/>
        </w:rPr>
        <w:t>09</w:t>
      </w:r>
      <w:r w:rsidR="006D2884" w:rsidRPr="006D2884">
        <w:rPr>
          <w:sz w:val="22"/>
          <w:szCs w:val="22"/>
        </w:rPr>
        <w:t xml:space="preserve">, recently performed microarray experiments </w:t>
      </w:r>
      <w:r w:rsidR="006D2884">
        <w:rPr>
          <w:rFonts w:ascii="Verdana" w:hAnsi="Verdana"/>
          <w:color w:val="000000"/>
          <w:sz w:val="18"/>
          <w:szCs w:val="18"/>
          <w:shd w:val="clear" w:color="auto" w:fill="FFFFFF"/>
        </w:rPr>
        <w:t>to</w:t>
      </w:r>
      <w:r w:rsidR="00E761A4">
        <w:rPr>
          <w:rFonts w:ascii="Verdana" w:hAnsi="Verdana"/>
          <w:color w:val="000000"/>
          <w:sz w:val="18"/>
          <w:szCs w:val="18"/>
          <w:shd w:val="clear" w:color="auto" w:fill="FFFFFF"/>
        </w:rPr>
        <w:t xml:space="preserve"> </w:t>
      </w:r>
      <w:r w:rsidR="00CF0B4E">
        <w:rPr>
          <w:rFonts w:ascii="Verdana" w:hAnsi="Verdana"/>
          <w:color w:val="000000"/>
          <w:sz w:val="18"/>
          <w:szCs w:val="18"/>
          <w:shd w:val="clear" w:color="auto" w:fill="FFFFFF"/>
        </w:rPr>
        <w:t>study</w:t>
      </w:r>
      <w:r w:rsidR="006D2884">
        <w:rPr>
          <w:rFonts w:ascii="Verdana" w:hAnsi="Verdana"/>
          <w:color w:val="000000"/>
          <w:sz w:val="18"/>
          <w:szCs w:val="18"/>
          <w:shd w:val="clear" w:color="auto" w:fill="FFFFFF"/>
        </w:rPr>
        <w:t xml:space="preserve"> the </w:t>
      </w:r>
      <w:r w:rsidR="00CF0B4E">
        <w:rPr>
          <w:rFonts w:ascii="Verdana" w:hAnsi="Verdana"/>
          <w:color w:val="000000"/>
          <w:sz w:val="18"/>
          <w:szCs w:val="18"/>
          <w:shd w:val="clear" w:color="auto" w:fill="FFFFFF"/>
        </w:rPr>
        <w:t xml:space="preserve">differentially </w:t>
      </w:r>
      <w:r w:rsidR="006D2884">
        <w:rPr>
          <w:rFonts w:ascii="Verdana" w:hAnsi="Verdana"/>
          <w:color w:val="000000"/>
          <w:sz w:val="18"/>
          <w:szCs w:val="18"/>
          <w:shd w:val="clear" w:color="auto" w:fill="FFFFFF"/>
        </w:rPr>
        <w:t>express</w:t>
      </w:r>
      <w:r w:rsidR="00CF0B4E">
        <w:rPr>
          <w:rFonts w:ascii="Verdana" w:hAnsi="Verdana"/>
          <w:color w:val="000000"/>
          <w:sz w:val="18"/>
          <w:szCs w:val="18"/>
          <w:shd w:val="clear" w:color="auto" w:fill="FFFFFF"/>
        </w:rPr>
        <w:t>ed levels</w:t>
      </w:r>
      <w:r w:rsidR="006D2884">
        <w:rPr>
          <w:rFonts w:ascii="Verdana" w:hAnsi="Verdana"/>
          <w:color w:val="000000"/>
          <w:sz w:val="18"/>
          <w:szCs w:val="18"/>
          <w:shd w:val="clear" w:color="auto" w:fill="FFFFFF"/>
        </w:rPr>
        <w:t xml:space="preserve"> of FKBP5 gene between the pancreatic tumor and normal samples</w:t>
      </w:r>
      <w:r w:rsidR="006D2884" w:rsidRPr="006D2884">
        <w:rPr>
          <w:sz w:val="22"/>
          <w:szCs w:val="22"/>
        </w:rPr>
        <w:t xml:space="preserve"> (data </w:t>
      </w:r>
      <w:r w:rsidR="00230DCF">
        <w:rPr>
          <w:sz w:val="22"/>
          <w:szCs w:val="22"/>
        </w:rPr>
        <w:t>obtainab</w:t>
      </w:r>
      <w:r w:rsidR="006D2884" w:rsidRPr="006D2884">
        <w:rPr>
          <w:sz w:val="22"/>
          <w:szCs w:val="22"/>
        </w:rPr>
        <w:t xml:space="preserve">le at NCBI GEO database </w:t>
      </w:r>
      <w:r w:rsidR="006D2884">
        <w:rPr>
          <w:sz w:val="22"/>
          <w:szCs w:val="22"/>
        </w:rPr>
        <w:fldChar w:fldCharType="begin"/>
      </w:r>
      <w:r w:rsidR="006D2884">
        <w:rPr>
          <w:sz w:val="22"/>
          <w:szCs w:val="22"/>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6D2884">
        <w:rPr>
          <w:sz w:val="22"/>
          <w:szCs w:val="22"/>
        </w:rPr>
        <w:fldChar w:fldCharType="separate"/>
      </w:r>
      <w:r w:rsidR="006D2884">
        <w:rPr>
          <w:noProof/>
          <w:sz w:val="22"/>
          <w:szCs w:val="22"/>
        </w:rPr>
        <w:t>(Edgar et al., 2002)</w:t>
      </w:r>
      <w:r w:rsidR="006D2884">
        <w:rPr>
          <w:sz w:val="22"/>
          <w:szCs w:val="22"/>
        </w:rPr>
        <w:fldChar w:fldCharType="end"/>
      </w:r>
      <w:r w:rsidR="006D2884" w:rsidRPr="006D2884">
        <w:rPr>
          <w:sz w:val="22"/>
          <w:szCs w:val="22"/>
        </w:rPr>
        <w:t>, accession GSE</w:t>
      </w:r>
      <w:r w:rsidR="006D2884">
        <w:rPr>
          <w:sz w:val="22"/>
          <w:szCs w:val="22"/>
        </w:rPr>
        <w:t>16515</w:t>
      </w:r>
      <w:r w:rsidR="006D2884" w:rsidRPr="006D2884">
        <w:rPr>
          <w:sz w:val="22"/>
          <w:szCs w:val="22"/>
        </w:rPr>
        <w:t>)."</w:t>
      </w:r>
    </w:p>
    <w:p w14:paraId="748D7A7D" w14:textId="77777777" w:rsidR="006D2884" w:rsidRDefault="006D2884" w:rsidP="00A66014">
      <w:pPr>
        <w:jc w:val="both"/>
        <w:rPr>
          <w:sz w:val="22"/>
          <w:szCs w:val="22"/>
        </w:rPr>
      </w:pPr>
    </w:p>
    <w:p w14:paraId="6D9210EB" w14:textId="6627E95C" w:rsidR="00216B2B" w:rsidRPr="00234429" w:rsidRDefault="003F0E8B" w:rsidP="00A66014">
      <w:pPr>
        <w:jc w:val="both"/>
        <w:rPr>
          <w:sz w:val="22"/>
          <w:szCs w:val="22"/>
        </w:rPr>
      </w:pPr>
      <w:r>
        <w:rPr>
          <w:sz w:val="22"/>
          <w:szCs w:val="22"/>
        </w:rPr>
        <w:t>T</w:t>
      </w:r>
      <w:r w:rsidR="00216B2B" w:rsidRPr="00216B2B">
        <w:rPr>
          <w:sz w:val="22"/>
          <w:szCs w:val="22"/>
        </w:rPr>
        <w:t xml:space="preserve">he DEGs </w:t>
      </w:r>
      <w:r>
        <w:rPr>
          <w:sz w:val="22"/>
          <w:szCs w:val="22"/>
        </w:rPr>
        <w:t xml:space="preserve">of </w:t>
      </w:r>
      <w:r w:rsidR="006D2884">
        <w:rPr>
          <w:sz w:val="22"/>
          <w:szCs w:val="22"/>
        </w:rPr>
        <w:t>pancreatic tumor and normal samples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w:t>
      </w:r>
      <w:r w:rsidR="00230DCF">
        <w:rPr>
          <w:sz w:val="22"/>
          <w:szCs w:val="22"/>
        </w:rPr>
        <w:t>filtered</w:t>
      </w:r>
      <w:r w:rsidR="00216B2B" w:rsidRPr="00216B2B">
        <w:rPr>
          <w:sz w:val="22"/>
          <w:szCs w:val="22"/>
        </w:rPr>
        <w:t xml:space="preserve"> using</w:t>
      </w:r>
      <w:r w:rsidR="00230DCF">
        <w:rPr>
          <w:sz w:val="22"/>
          <w:szCs w:val="22"/>
        </w:rPr>
        <w:t xml:space="preserve"> online </w:t>
      </w:r>
      <w:r>
        <w:rPr>
          <w:sz w:val="22"/>
          <w:szCs w:val="22"/>
        </w:rPr>
        <w:t>DAVID</w:t>
      </w:r>
      <w:r w:rsidR="00216B2B" w:rsidRPr="00216B2B">
        <w:rPr>
          <w:sz w:val="22"/>
          <w:szCs w:val="22"/>
        </w:rPr>
        <w:t xml:space="preserve"> </w:t>
      </w:r>
      <w:r w:rsidR="00230DCF">
        <w:rPr>
          <w:sz w:val="22"/>
          <w:szCs w:val="22"/>
        </w:rPr>
        <w:t xml:space="preserve">tool </w:t>
      </w:r>
      <w:r w:rsidR="00216B2B" w:rsidRPr="00216B2B">
        <w:rPr>
          <w:sz w:val="22"/>
          <w:szCs w:val="22"/>
        </w:rPr>
        <w:t xml:space="preserve">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E42111">
        <w:rPr>
          <w:sz w:val="22"/>
          <w:szCs w:val="22"/>
        </w:rPr>
        <w:instrText xml:space="preserve"> ADDIN ZOTERO_ITEM CSL_CITATION {"citationID":"u7fbGuMU","properties":{"formattedCitation":"(Eden et al., 2009; Sherman &amp; Lempicki, 2009)","plainCitation":"(Eden et al., 2009; Sherman &amp; Lempicki, 2009)","dontUpdate":true,"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 xml:space="preserve">globally and between </w:t>
      </w:r>
      <w:r w:rsidR="006D2884">
        <w:rPr>
          <w:sz w:val="22"/>
          <w:szCs w:val="22"/>
        </w:rPr>
        <w:t>tumor and normal samples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402F63">
        <w:rPr>
          <w:sz w:val="22"/>
          <w:szCs w:val="22"/>
        </w:rPr>
        <w:t>goal</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CF0B4E">
        <w:rPr>
          <w:sz w:val="22"/>
          <w:szCs w:val="22"/>
        </w:rPr>
        <w:t xml:space="preserve">study </w:t>
      </w:r>
      <w:r w:rsidR="00216B2B" w:rsidRPr="00216B2B">
        <w:rPr>
          <w:sz w:val="22"/>
          <w:szCs w:val="22"/>
        </w:rPr>
        <w:t>th</w:t>
      </w:r>
      <w:r w:rsidR="00402F63">
        <w:rPr>
          <w:sz w:val="22"/>
          <w:szCs w:val="22"/>
        </w:rPr>
        <w:t>e</w:t>
      </w:r>
      <w:r w:rsidR="00892EFE">
        <w:rPr>
          <w:sz w:val="22"/>
          <w:szCs w:val="22"/>
        </w:rPr>
        <w:t xml:space="preserve"> pathway and</w:t>
      </w:r>
      <w:r w:rsidR="00230DCF">
        <w:rPr>
          <w:sz w:val="22"/>
          <w:szCs w:val="22"/>
        </w:rPr>
        <w:t xml:space="preserve"> genetic</w:t>
      </w:r>
      <w:r w:rsidR="00216B2B" w:rsidRPr="00216B2B">
        <w:rPr>
          <w:sz w:val="22"/>
          <w:szCs w:val="22"/>
        </w:rPr>
        <w:t xml:space="preserve"> mechanisms</w:t>
      </w:r>
      <w:r>
        <w:rPr>
          <w:sz w:val="22"/>
          <w:szCs w:val="22"/>
        </w:rPr>
        <w:t xml:space="preserve"> </w:t>
      </w:r>
      <w:r w:rsidR="006D2884">
        <w:rPr>
          <w:sz w:val="22"/>
          <w:szCs w:val="22"/>
        </w:rPr>
        <w:t xml:space="preserve">of </w:t>
      </w:r>
      <w:r w:rsidR="00F1598D">
        <w:rPr>
          <w:sz w:val="22"/>
          <w:szCs w:val="22"/>
        </w:rPr>
        <w:t xml:space="preserve">PAAD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2E2FC4A2" w14:textId="77777777" w:rsidR="006D2884" w:rsidRDefault="006D2884" w:rsidP="006D2884">
      <w:pPr>
        <w:jc w:val="both"/>
        <w:rPr>
          <w:sz w:val="22"/>
          <w:szCs w:val="22"/>
          <w:lang w:val="en"/>
        </w:rPr>
      </w:pPr>
    </w:p>
    <w:p w14:paraId="677983D0" w14:textId="5D40618A" w:rsidR="00AD5159" w:rsidRDefault="00161B56" w:rsidP="006D2884">
      <w:pPr>
        <w:jc w:val="both"/>
        <w:rPr>
          <w:sz w:val="22"/>
          <w:szCs w:val="22"/>
        </w:rPr>
      </w:pPr>
      <w:r>
        <w:rPr>
          <w:sz w:val="22"/>
          <w:szCs w:val="22"/>
          <w:lang w:val="en"/>
        </w:rPr>
        <w:t>Earlier</w:t>
      </w:r>
      <w:r w:rsidR="608F5771" w:rsidRPr="608F5771">
        <w:rPr>
          <w:sz w:val="22"/>
          <w:szCs w:val="22"/>
          <w:lang w:val="en"/>
        </w:rPr>
        <w:t xml:space="preserve"> studies</w:t>
      </w:r>
      <w:r>
        <w:rPr>
          <w:sz w:val="22"/>
          <w:szCs w:val="22"/>
          <w:lang w:val="en"/>
        </w:rPr>
        <w:t xml:space="preserve"> tackling</w:t>
      </w:r>
      <w:r w:rsidR="608F5771" w:rsidRPr="608F5771">
        <w:rPr>
          <w:sz w:val="22"/>
          <w:szCs w:val="22"/>
          <w:lang w:val="en"/>
        </w:rPr>
        <w:t xml:space="preserve"> </w:t>
      </w:r>
      <w:r w:rsidR="006D2884">
        <w:rPr>
          <w:sz w:val="22"/>
          <w:szCs w:val="22"/>
          <w:lang w:val="en"/>
        </w:rPr>
        <w:t>pancreatic cancer and related disea</w:t>
      </w:r>
      <w:r w:rsidR="00AD5159">
        <w:rPr>
          <w:sz w:val="22"/>
          <w:szCs w:val="22"/>
          <w:lang w:val="en"/>
        </w:rPr>
        <w:t>s</w:t>
      </w:r>
      <w:r w:rsidR="006D2884">
        <w:rPr>
          <w:sz w:val="22"/>
          <w:szCs w:val="22"/>
          <w:lang w:val="en"/>
        </w:rPr>
        <w:t>es underlying biomarkers</w:t>
      </w:r>
      <w:r w:rsidR="608F5771" w:rsidRPr="608F5771">
        <w:rPr>
          <w:sz w:val="22"/>
          <w:szCs w:val="22"/>
          <w:lang w:val="tr-TR"/>
        </w:rPr>
        <w:t xml:space="preserve">, </w:t>
      </w:r>
      <w:r w:rsidR="608F5771" w:rsidRPr="608F5771">
        <w:rPr>
          <w:sz w:val="22"/>
          <w:szCs w:val="22"/>
          <w:lang w:val="en"/>
        </w:rPr>
        <w:t xml:space="preserve">due to the </w:t>
      </w:r>
      <w:r>
        <w:rPr>
          <w:sz w:val="22"/>
          <w:szCs w:val="22"/>
          <w:lang w:val="en"/>
        </w:rPr>
        <w:t>implicit</w:t>
      </w:r>
      <w:r w:rsidR="608F5771" w:rsidRPr="608F5771">
        <w:rPr>
          <w:sz w:val="22"/>
          <w:szCs w:val="22"/>
          <w:lang w:val="en"/>
        </w:rPr>
        <w:t xml:space="preserve"> evaluation of </w:t>
      </w:r>
      <w:r>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w:t>
      </w:r>
      <w:r w:rsidR="00AD5159">
        <w:rPr>
          <w:sz w:val="22"/>
          <w:szCs w:val="22"/>
          <w:lang w:val="en"/>
        </w:rPr>
        <w:t xml:space="preserve">experiments on mice </w:t>
      </w:r>
      <w:r w:rsidR="00AD5159">
        <w:rPr>
          <w:sz w:val="22"/>
          <w:szCs w:val="22"/>
          <w:lang w:val="en"/>
        </w:rPr>
        <w:fldChar w:fldCharType="begin"/>
      </w:r>
      <w:r w:rsidR="00AD5159">
        <w:rPr>
          <w:sz w:val="22"/>
          <w:szCs w:val="22"/>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Pr>
          <w:sz w:val="22"/>
          <w:szCs w:val="22"/>
          <w:lang w:val="en"/>
        </w:rPr>
        <w:fldChar w:fldCharType="separate"/>
      </w:r>
      <w:r w:rsidR="00AD5159">
        <w:rPr>
          <w:noProof/>
          <w:sz w:val="22"/>
          <w:szCs w:val="22"/>
          <w:lang w:val="en"/>
        </w:rPr>
        <w:t>(Dineen et al., 2010)</w:t>
      </w:r>
      <w:r w:rsidR="00AD5159">
        <w:rPr>
          <w:sz w:val="22"/>
          <w:szCs w:val="22"/>
          <w:lang w:val="en"/>
        </w:rPr>
        <w:fldChar w:fldCharType="end"/>
      </w:r>
    </w:p>
    <w:p w14:paraId="1299CFC7" w14:textId="14F13CF4" w:rsidR="00AD5159" w:rsidRPr="00AD5159" w:rsidRDefault="00AD5159" w:rsidP="006D2884">
      <w:pPr>
        <w:jc w:val="both"/>
        <w:rPr>
          <w:b/>
          <w:i/>
          <w:sz w:val="22"/>
          <w:szCs w:val="22"/>
        </w:rPr>
      </w:pPr>
    </w:p>
    <w:p w14:paraId="59AC3DAF" w14:textId="6C1681DD" w:rsidR="00E34306" w:rsidRPr="009A658C" w:rsidRDefault="00CF0B4E" w:rsidP="00E34306">
      <w:pPr>
        <w:jc w:val="both"/>
        <w:rPr>
          <w:sz w:val="22"/>
          <w:szCs w:val="22"/>
        </w:rPr>
      </w:pPr>
      <w:r>
        <w:rPr>
          <w:sz w:val="22"/>
          <w:szCs w:val="22"/>
        </w:rPr>
        <w:t>Traditional</w:t>
      </w:r>
      <w:r w:rsidR="00E34306" w:rsidRPr="009A658C">
        <w:rPr>
          <w:sz w:val="22"/>
          <w:szCs w:val="22"/>
        </w:rPr>
        <w:t xml:space="preserve"> therapeutic </w:t>
      </w:r>
      <w:r>
        <w:rPr>
          <w:sz w:val="22"/>
          <w:szCs w:val="22"/>
        </w:rPr>
        <w:t>alternative</w:t>
      </w:r>
      <w:r w:rsidR="00E34306" w:rsidRPr="009A658C">
        <w:rPr>
          <w:sz w:val="22"/>
          <w:szCs w:val="22"/>
        </w:rPr>
        <w:t xml:space="preserve">s, </w:t>
      </w:r>
      <w:r w:rsidR="00230DCF">
        <w:rPr>
          <w:sz w:val="22"/>
          <w:szCs w:val="22"/>
        </w:rPr>
        <w:t>particularly</w:t>
      </w:r>
      <w:r w:rsidR="00E34306" w:rsidRPr="009A658C">
        <w:rPr>
          <w:sz w:val="22"/>
          <w:szCs w:val="22"/>
        </w:rPr>
        <w:t xml:space="preserve"> chemotherapy, are not </w:t>
      </w:r>
      <w:r w:rsidRPr="009A658C">
        <w:rPr>
          <w:sz w:val="22"/>
          <w:szCs w:val="22"/>
        </w:rPr>
        <w:t>effic</w:t>
      </w:r>
      <w:r>
        <w:rPr>
          <w:sz w:val="22"/>
          <w:szCs w:val="22"/>
        </w:rPr>
        <w:t>ient</w:t>
      </w:r>
      <w:r w:rsidR="00E34306" w:rsidRPr="009A658C">
        <w:rPr>
          <w:sz w:val="22"/>
          <w:szCs w:val="22"/>
        </w:rPr>
        <w:t xml:space="preserve"> </w:t>
      </w:r>
      <w:r>
        <w:rPr>
          <w:sz w:val="22"/>
          <w:szCs w:val="22"/>
        </w:rPr>
        <w:t>enough fight</w:t>
      </w:r>
      <w:r w:rsidR="00230DCF">
        <w:rPr>
          <w:sz w:val="22"/>
          <w:szCs w:val="22"/>
        </w:rPr>
        <w:t>ing</w:t>
      </w:r>
      <w:r w:rsidR="00E34306" w:rsidRPr="009A658C">
        <w:rPr>
          <w:sz w:val="22"/>
          <w:szCs w:val="22"/>
        </w:rPr>
        <w:t xml:space="preserve"> </w:t>
      </w:r>
      <w:r w:rsidR="00230DCF">
        <w:rPr>
          <w:sz w:val="22"/>
          <w:szCs w:val="22"/>
        </w:rPr>
        <w:t>PAAD</w:t>
      </w:r>
      <w:r w:rsidR="00E34306" w:rsidRPr="009A658C">
        <w:rPr>
          <w:sz w:val="22"/>
          <w:szCs w:val="22"/>
        </w:rPr>
        <w:t xml:space="preserve">, and </w:t>
      </w:r>
      <w:r>
        <w:rPr>
          <w:sz w:val="22"/>
          <w:szCs w:val="22"/>
        </w:rPr>
        <w:t>notwithstanding advancement</w:t>
      </w:r>
      <w:r w:rsidR="00E34306" w:rsidRPr="009A658C">
        <w:rPr>
          <w:sz w:val="22"/>
          <w:szCs w:val="22"/>
        </w:rPr>
        <w:t xml:space="preserve">s </w:t>
      </w:r>
      <w:r w:rsidR="00230DCF">
        <w:rPr>
          <w:sz w:val="22"/>
          <w:szCs w:val="22"/>
        </w:rPr>
        <w:t xml:space="preserve">over the </w:t>
      </w:r>
      <w:r w:rsidR="00F1598D">
        <w:rPr>
          <w:sz w:val="22"/>
          <w:szCs w:val="22"/>
        </w:rPr>
        <w:t>l</w:t>
      </w:r>
      <w:r w:rsidR="00230DCF">
        <w:rPr>
          <w:sz w:val="22"/>
          <w:szCs w:val="22"/>
        </w:rPr>
        <w:t>ast 15 years</w:t>
      </w:r>
      <w:r w:rsidR="00E34306" w:rsidRPr="009A658C">
        <w:rPr>
          <w:sz w:val="22"/>
          <w:szCs w:val="22"/>
        </w:rPr>
        <w:t>, the rate</w:t>
      </w:r>
      <w:r w:rsidR="00F1598D">
        <w:rPr>
          <w:sz w:val="22"/>
          <w:szCs w:val="22"/>
        </w:rPr>
        <w:t xml:space="preserve"> of survival</w:t>
      </w:r>
      <w:r w:rsidR="00E34306" w:rsidRPr="009A658C">
        <w:rPr>
          <w:sz w:val="22"/>
          <w:szCs w:val="22"/>
        </w:rPr>
        <w:t xml:space="preserve"> has</w:t>
      </w:r>
      <w:r>
        <w:rPr>
          <w:sz w:val="22"/>
          <w:szCs w:val="22"/>
        </w:rPr>
        <w:t xml:space="preserve"> not</w:t>
      </w:r>
      <w:r w:rsidR="00E34306" w:rsidRPr="009A658C">
        <w:rPr>
          <w:sz w:val="22"/>
          <w:szCs w:val="22"/>
        </w:rPr>
        <w:t xml:space="preserve"> </w:t>
      </w:r>
      <w:r>
        <w:rPr>
          <w:sz w:val="22"/>
          <w:szCs w:val="22"/>
        </w:rPr>
        <w:t xml:space="preserve">increased </w:t>
      </w:r>
      <w:r w:rsidR="00E34306" w:rsidRPr="009A658C">
        <w:rPr>
          <w:sz w:val="22"/>
          <w:szCs w:val="22"/>
        </w:rPr>
        <w:t xml:space="preserve">and </w:t>
      </w:r>
      <w:r>
        <w:rPr>
          <w:sz w:val="22"/>
          <w:szCs w:val="22"/>
        </w:rPr>
        <w:t xml:space="preserve"> becoming</w:t>
      </w:r>
      <w:r w:rsidR="00E34306" w:rsidRPr="009A658C">
        <w:rPr>
          <w:sz w:val="22"/>
          <w:szCs w:val="22"/>
        </w:rPr>
        <w:t xml:space="preserve"> </w:t>
      </w:r>
      <w:r w:rsidR="008E3442">
        <w:rPr>
          <w:sz w:val="22"/>
          <w:szCs w:val="22"/>
        </w:rPr>
        <w:t>one of the most lethal cancer type</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00E34306" w:rsidRPr="009A658C">
        <w:rPr>
          <w:sz w:val="22"/>
          <w:szCs w:val="22"/>
        </w:rPr>
        <w:fldChar w:fldCharType="separate"/>
      </w:r>
      <w:r w:rsidR="00E34306" w:rsidRPr="009A658C">
        <w:rPr>
          <w:noProof/>
          <w:sz w:val="22"/>
          <w:szCs w:val="22"/>
        </w:rPr>
        <w:t>(Rahib et al., 2014)</w:t>
      </w:r>
      <w:r w:rsidR="00E34306" w:rsidRPr="009A658C">
        <w:rPr>
          <w:sz w:val="22"/>
          <w:szCs w:val="22"/>
        </w:rPr>
        <w:fldChar w:fldCharType="end"/>
      </w:r>
      <w:r w:rsidR="00E34306" w:rsidRPr="009A658C">
        <w:rPr>
          <w:sz w:val="22"/>
          <w:szCs w:val="22"/>
        </w:rPr>
        <w:t>. Th</w:t>
      </w:r>
      <w:r w:rsidR="00B63C61">
        <w:rPr>
          <w:sz w:val="22"/>
          <w:szCs w:val="22"/>
        </w:rPr>
        <w:t>us</w:t>
      </w:r>
      <w:r w:rsidR="00E34306" w:rsidRPr="009A658C">
        <w:rPr>
          <w:sz w:val="22"/>
          <w:szCs w:val="22"/>
        </w:rPr>
        <w:t>, con</w:t>
      </w:r>
      <w:r>
        <w:rPr>
          <w:sz w:val="22"/>
          <w:szCs w:val="22"/>
        </w:rPr>
        <w:t>stant</w:t>
      </w:r>
      <w:r w:rsidR="00E34306" w:rsidRPr="009A658C">
        <w:rPr>
          <w:sz w:val="22"/>
          <w:szCs w:val="22"/>
        </w:rPr>
        <w:t xml:space="preserve"> efforts </w:t>
      </w:r>
      <w:r w:rsidR="00B63C61">
        <w:rPr>
          <w:sz w:val="22"/>
          <w:szCs w:val="22"/>
        </w:rPr>
        <w:t>of</w:t>
      </w:r>
      <w:r w:rsidR="00E34306" w:rsidRPr="009A658C">
        <w:rPr>
          <w:sz w:val="22"/>
          <w:szCs w:val="22"/>
        </w:rPr>
        <w:t xml:space="preserve"> the </w:t>
      </w:r>
      <w:r w:rsidR="00B63C61">
        <w:rPr>
          <w:sz w:val="22"/>
          <w:szCs w:val="22"/>
        </w:rPr>
        <w:t>advancement</w:t>
      </w:r>
      <w:r w:rsidR="00E34306" w:rsidRPr="009A658C">
        <w:rPr>
          <w:sz w:val="22"/>
          <w:szCs w:val="22"/>
        </w:rPr>
        <w:t xml:space="preserve"> of novel therapeutic </w:t>
      </w:r>
      <w:r w:rsidR="00B63C61">
        <w:rPr>
          <w:sz w:val="22"/>
          <w:szCs w:val="22"/>
        </w:rPr>
        <w:t>alternative</w:t>
      </w:r>
      <w:r w:rsidR="00E34306" w:rsidRPr="009A658C">
        <w:rPr>
          <w:sz w:val="22"/>
          <w:szCs w:val="22"/>
        </w:rPr>
        <w:t>s</w:t>
      </w:r>
      <w:r w:rsidR="00B63C61">
        <w:rPr>
          <w:sz w:val="22"/>
          <w:szCs w:val="22"/>
        </w:rPr>
        <w:t xml:space="preserve"> is a need</w:t>
      </w:r>
      <w:r w:rsidR="00E34306" w:rsidRPr="009A658C">
        <w:rPr>
          <w:sz w:val="22"/>
          <w:szCs w:val="22"/>
        </w:rPr>
        <w:t>.</w:t>
      </w:r>
    </w:p>
    <w:p w14:paraId="233191BB" w14:textId="77777777" w:rsidR="00E34306" w:rsidRPr="009A658C" w:rsidRDefault="00E34306" w:rsidP="00E34306">
      <w:pPr>
        <w:jc w:val="both"/>
        <w:rPr>
          <w:sz w:val="22"/>
          <w:szCs w:val="22"/>
        </w:rPr>
      </w:pPr>
    </w:p>
    <w:p w14:paraId="0A8EB428" w14:textId="1CFEA9BF" w:rsidR="00BF4469" w:rsidRPr="00BF4469" w:rsidRDefault="00E34306" w:rsidP="00BF4469">
      <w:pPr>
        <w:jc w:val="both"/>
        <w:rPr>
          <w:sz w:val="22"/>
          <w:szCs w:val="22"/>
        </w:rPr>
      </w:pPr>
      <w:r w:rsidRPr="009A658C">
        <w:rPr>
          <w:sz w:val="22"/>
          <w:szCs w:val="22"/>
          <w:lang w:val="en"/>
        </w:rPr>
        <w:t xml:space="preserve"> </w:t>
      </w:r>
      <w:r w:rsidR="00220F1D" w:rsidRPr="009A658C">
        <w:rPr>
          <w:sz w:val="22"/>
          <w:szCs w:val="22"/>
          <w:lang w:val="en"/>
        </w:rPr>
        <w:t xml:space="preserve">Much work has been done with microarray gene expression technology to reveal the central mechanism of </w:t>
      </w:r>
      <w:r w:rsidRPr="009A658C">
        <w:rPr>
          <w:sz w:val="22"/>
          <w:szCs w:val="22"/>
          <w:lang w:val="en"/>
        </w:rPr>
        <w:t>pancreatic</w:t>
      </w:r>
      <w:r w:rsidR="00220F1D" w:rsidRPr="009A658C">
        <w:rPr>
          <w:sz w:val="22"/>
          <w:szCs w:val="22"/>
          <w:lang w:val="en"/>
        </w:rPr>
        <w:t xml:space="preserve"> formation and progression and </w:t>
      </w:r>
      <w:r w:rsidR="00E30204" w:rsidRPr="009A658C">
        <w:rPr>
          <w:sz w:val="22"/>
          <w:szCs w:val="22"/>
          <w:lang w:val="en"/>
        </w:rPr>
        <w:t>focus</w:t>
      </w:r>
      <w:r w:rsidR="00220F1D" w:rsidRPr="009A658C">
        <w:rPr>
          <w:sz w:val="22"/>
          <w:szCs w:val="22"/>
          <w:lang w:val="en"/>
        </w:rPr>
        <w:t xml:space="preserve"> these </w:t>
      </w:r>
      <w:r w:rsidR="00E30204" w:rsidRPr="009A658C">
        <w:rPr>
          <w:sz w:val="22"/>
          <w:szCs w:val="22"/>
          <w:lang w:val="en"/>
        </w:rPr>
        <w:t>methods</w:t>
      </w:r>
      <w:r w:rsidR="00220F1D" w:rsidRPr="009A658C">
        <w:rPr>
          <w:sz w:val="22"/>
          <w:szCs w:val="22"/>
          <w:lang w:val="en"/>
        </w:rPr>
        <w:t xml:space="preserve"> for therapeutic </w:t>
      </w:r>
      <w:r w:rsidR="00E30204" w:rsidRPr="009A658C">
        <w:rPr>
          <w:sz w:val="22"/>
          <w:szCs w:val="22"/>
          <w:lang w:val="en"/>
        </w:rPr>
        <w:t>approach</w:t>
      </w:r>
      <w:r w:rsidR="00220F1D" w:rsidRPr="009A658C">
        <w:rPr>
          <w:sz w:val="22"/>
          <w:szCs w:val="22"/>
          <w:lang w:val="en"/>
        </w:rPr>
        <w:t>.</w:t>
      </w:r>
      <w:r w:rsidR="00220F1D" w:rsidRPr="009A658C">
        <w:rPr>
          <w:sz w:val="22"/>
          <w:szCs w:val="22"/>
        </w:rPr>
        <w:t xml:space="preserve"> </w:t>
      </w:r>
      <w:r w:rsidR="00220F1D" w:rsidRPr="009A658C">
        <w:rPr>
          <w:sz w:val="22"/>
          <w:szCs w:val="22"/>
          <w:lang w:val="en"/>
        </w:rPr>
        <w:t xml:space="preserve">It still persists a </w:t>
      </w:r>
      <w:r w:rsidR="0034292B" w:rsidRPr="009A658C">
        <w:rPr>
          <w:sz w:val="22"/>
          <w:szCs w:val="22"/>
          <w:lang w:val="en"/>
        </w:rPr>
        <w:t>request</w:t>
      </w:r>
      <w:r w:rsidR="00220F1D" w:rsidRPr="009A658C">
        <w:rPr>
          <w:sz w:val="22"/>
          <w:szCs w:val="22"/>
          <w:lang w:val="en"/>
        </w:rPr>
        <w:t xml:space="preserve"> for more eff</w:t>
      </w:r>
      <w:r w:rsidR="0034292B" w:rsidRPr="009A658C">
        <w:rPr>
          <w:sz w:val="22"/>
          <w:szCs w:val="22"/>
          <w:lang w:val="en"/>
        </w:rPr>
        <w:t>icient</w:t>
      </w:r>
      <w:r w:rsidR="00220F1D" w:rsidRPr="009A658C">
        <w:rPr>
          <w:sz w:val="22"/>
          <w:szCs w:val="22"/>
          <w:lang w:val="en"/>
        </w:rPr>
        <w:t xml:space="preserve"> treatments or </w:t>
      </w:r>
      <w:r w:rsidR="0034292B" w:rsidRPr="009A658C">
        <w:rPr>
          <w:sz w:val="22"/>
          <w:szCs w:val="22"/>
          <w:lang w:val="en"/>
        </w:rPr>
        <w:t>method</w:t>
      </w:r>
      <w:r w:rsidR="00220F1D" w:rsidRPr="009A658C">
        <w:rPr>
          <w:sz w:val="22"/>
          <w:szCs w:val="22"/>
          <w:lang w:val="en"/>
        </w:rPr>
        <w:t xml:space="preserve">s that can improve </w:t>
      </w:r>
      <w:r w:rsidR="0034292B" w:rsidRPr="009A658C">
        <w:rPr>
          <w:sz w:val="22"/>
          <w:szCs w:val="22"/>
          <w:lang w:val="en"/>
        </w:rPr>
        <w:t>curative responses</w:t>
      </w:r>
      <w:r w:rsidR="00220F1D" w:rsidRPr="009A658C">
        <w:rPr>
          <w:sz w:val="22"/>
          <w:szCs w:val="22"/>
          <w:lang w:val="en"/>
        </w:rPr>
        <w:t xml:space="preserve"> to </w:t>
      </w:r>
      <w:r w:rsidRPr="009A658C">
        <w:rPr>
          <w:sz w:val="22"/>
          <w:szCs w:val="22"/>
          <w:lang w:val="en"/>
        </w:rPr>
        <w:t xml:space="preserve">pancreatic cancer </w:t>
      </w:r>
      <w:r w:rsidR="00220F1D" w:rsidRPr="009A658C">
        <w:rPr>
          <w:sz w:val="22"/>
          <w:szCs w:val="22"/>
          <w:lang w:val="en"/>
        </w:rPr>
        <w:t xml:space="preserve"> medication.</w:t>
      </w:r>
      <w:r w:rsidR="00284933" w:rsidRPr="009A658C">
        <w:rPr>
          <w:sz w:val="22"/>
          <w:szCs w:val="22"/>
          <w:lang w:val="en"/>
        </w:rPr>
        <w:t xml:space="preserve"> </w:t>
      </w:r>
      <w:r w:rsidR="00220F1D" w:rsidRPr="009A658C">
        <w:rPr>
          <w:sz w:val="22"/>
          <w:szCs w:val="22"/>
          <w:lang w:val="en"/>
        </w:rPr>
        <w:t xml:space="preserve">In this </w:t>
      </w:r>
      <w:r w:rsidR="00284933" w:rsidRPr="009A658C">
        <w:rPr>
          <w:sz w:val="22"/>
          <w:szCs w:val="22"/>
          <w:lang w:val="en"/>
        </w:rPr>
        <w:t>project</w:t>
      </w:r>
      <w:r w:rsidR="00220F1D" w:rsidRPr="009A658C">
        <w:rPr>
          <w:sz w:val="22"/>
          <w:szCs w:val="22"/>
          <w:lang w:val="en"/>
        </w:rPr>
        <w:t xml:space="preserve">, we used microarray data sets of public transcriptome datasets of </w:t>
      </w:r>
      <w:r w:rsidRPr="009A658C">
        <w:rPr>
          <w:sz w:val="22"/>
          <w:szCs w:val="22"/>
        </w:rPr>
        <w:t xml:space="preserve">performed microarray </w:t>
      </w:r>
      <w:r w:rsidRPr="00C74C76">
        <w:rPr>
          <w:sz w:val="22"/>
          <w:szCs w:val="22"/>
        </w:rPr>
        <w:t xml:space="preserve">experiments </w:t>
      </w:r>
      <w:r w:rsidRPr="00C74C76">
        <w:rPr>
          <w:color w:val="000000"/>
          <w:sz w:val="22"/>
          <w:szCs w:val="22"/>
          <w:shd w:val="clear" w:color="auto" w:fill="FFFFFF"/>
        </w:rPr>
        <w:t xml:space="preserve">to </w:t>
      </w:r>
      <w:r w:rsidR="00F1598D" w:rsidRPr="00C74C76">
        <w:rPr>
          <w:color w:val="000000"/>
          <w:sz w:val="22"/>
          <w:szCs w:val="22"/>
          <w:shd w:val="clear" w:color="auto" w:fill="FFFFFF"/>
        </w:rPr>
        <w:t>detect</w:t>
      </w:r>
      <w:r w:rsidRPr="00C74C76">
        <w:rPr>
          <w:color w:val="000000"/>
          <w:sz w:val="22"/>
          <w:szCs w:val="22"/>
          <w:shd w:val="clear" w:color="auto" w:fill="FFFFFF"/>
        </w:rPr>
        <w:t xml:space="preserve"> the </w:t>
      </w:r>
      <w:r w:rsidR="008E3442" w:rsidRPr="00C74C76">
        <w:rPr>
          <w:color w:val="000000"/>
          <w:sz w:val="22"/>
          <w:szCs w:val="22"/>
          <w:shd w:val="clear" w:color="auto" w:fill="FFFFFF"/>
        </w:rPr>
        <w:t>DEGs</w:t>
      </w:r>
      <w:r w:rsidRPr="00C74C76">
        <w:rPr>
          <w:color w:val="000000"/>
          <w:sz w:val="22"/>
          <w:szCs w:val="22"/>
          <w:shd w:val="clear" w:color="auto" w:fill="FFFFFF"/>
        </w:rPr>
        <w:t xml:space="preserve"> between the pancreatic tumor</w:t>
      </w:r>
      <w:r w:rsidR="00F66DDB" w:rsidRPr="00C74C76">
        <w:rPr>
          <w:color w:val="000000"/>
          <w:sz w:val="22"/>
          <w:szCs w:val="22"/>
          <w:shd w:val="clear" w:color="auto" w:fill="FFFFFF"/>
        </w:rPr>
        <w:t xml:space="preserve"> cell</w:t>
      </w:r>
      <w:r w:rsidRPr="00C74C76">
        <w:rPr>
          <w:color w:val="000000"/>
          <w:sz w:val="22"/>
          <w:szCs w:val="22"/>
          <w:shd w:val="clear" w:color="auto" w:fill="FFFFFF"/>
        </w:rPr>
        <w:t xml:space="preserve"> and normal</w:t>
      </w:r>
      <w:r w:rsidR="00F66DDB" w:rsidRPr="00C74C76">
        <w:rPr>
          <w:color w:val="000000"/>
          <w:sz w:val="22"/>
          <w:szCs w:val="22"/>
          <w:shd w:val="clear" w:color="auto" w:fill="FFFFFF"/>
        </w:rPr>
        <w:t xml:space="preserve"> cell</w:t>
      </w:r>
      <w:r w:rsidRPr="00C74C76">
        <w:rPr>
          <w:color w:val="000000"/>
          <w:sz w:val="22"/>
          <w:szCs w:val="22"/>
          <w:shd w:val="clear" w:color="auto" w:fill="FFFFFF"/>
        </w:rPr>
        <w:t xml:space="preserve"> </w:t>
      </w:r>
      <w:r w:rsidR="00F66DDB" w:rsidRPr="00C74C76">
        <w:rPr>
          <w:color w:val="000000"/>
          <w:sz w:val="22"/>
          <w:szCs w:val="22"/>
          <w:shd w:val="clear" w:color="auto" w:fill="FFFFFF"/>
        </w:rPr>
        <w:t>specimen</w:t>
      </w:r>
      <w:r w:rsidRPr="00C74C76">
        <w:rPr>
          <w:color w:val="000000"/>
          <w:sz w:val="22"/>
          <w:szCs w:val="22"/>
          <w:shd w:val="clear" w:color="auto" w:fill="FFFFFF"/>
        </w:rPr>
        <w:t>s</w:t>
      </w:r>
      <w:r w:rsidR="001F69AD" w:rsidRPr="00C74C76">
        <w:rPr>
          <w:sz w:val="22"/>
          <w:szCs w:val="22"/>
          <w:lang w:val="en"/>
        </w:rPr>
        <w:t xml:space="preserve">. </w:t>
      </w:r>
      <w:r w:rsidR="00284933" w:rsidRPr="00C74C76">
        <w:rPr>
          <w:sz w:val="22"/>
          <w:szCs w:val="22"/>
          <w:lang w:val="en"/>
        </w:rPr>
        <w:t xml:space="preserve">Although </w:t>
      </w:r>
      <w:r w:rsidR="00F1598D" w:rsidRPr="00C74C76">
        <w:rPr>
          <w:sz w:val="22"/>
          <w:szCs w:val="22"/>
          <w:lang w:val="en"/>
        </w:rPr>
        <w:t>results</w:t>
      </w:r>
      <w:r w:rsidR="00F66DDB" w:rsidRPr="00C74C76">
        <w:rPr>
          <w:sz w:val="22"/>
          <w:szCs w:val="22"/>
          <w:lang w:val="en"/>
        </w:rPr>
        <w:t xml:space="preserve"> out of</w:t>
      </w:r>
      <w:r w:rsidR="00F1598D" w:rsidRPr="00C74C76">
        <w:rPr>
          <w:sz w:val="22"/>
          <w:szCs w:val="22"/>
          <w:lang w:val="en"/>
        </w:rPr>
        <w:t xml:space="preserve"> experimental studies should support</w:t>
      </w:r>
      <w:r w:rsidR="00284933" w:rsidRPr="00C74C76">
        <w:rPr>
          <w:sz w:val="22"/>
          <w:szCs w:val="22"/>
          <w:lang w:val="en"/>
        </w:rPr>
        <w:t xml:space="preserve"> our findings,</w:t>
      </w:r>
      <w:r w:rsidR="00284933" w:rsidRPr="009A658C">
        <w:rPr>
          <w:sz w:val="22"/>
          <w:szCs w:val="22"/>
          <w:lang w:val="en"/>
        </w:rPr>
        <w:t xml:space="preserve"> our results will reveal potential biomarkers and </w:t>
      </w:r>
      <w:r w:rsidR="0034292B" w:rsidRPr="009A658C">
        <w:rPr>
          <w:sz w:val="22"/>
          <w:szCs w:val="22"/>
          <w:lang w:val="en"/>
        </w:rPr>
        <w:t>bright</w:t>
      </w:r>
      <w:r w:rsidR="00284933" w:rsidRPr="009A658C">
        <w:rPr>
          <w:sz w:val="22"/>
          <w:szCs w:val="22"/>
          <w:lang w:val="en"/>
        </w:rPr>
        <w:t xml:space="preserve"> therapeutic </w:t>
      </w:r>
      <w:r w:rsidR="0034292B" w:rsidRPr="009A658C">
        <w:rPr>
          <w:sz w:val="22"/>
          <w:szCs w:val="22"/>
          <w:lang w:val="en"/>
        </w:rPr>
        <w:t>objective</w:t>
      </w:r>
      <w:r w:rsidR="00284933" w:rsidRPr="009A658C">
        <w:rPr>
          <w:sz w:val="22"/>
          <w:szCs w:val="22"/>
          <w:lang w:val="en"/>
        </w:rPr>
        <w:t xml:space="preserve">s for </w:t>
      </w:r>
      <w:r w:rsidR="00225C0C">
        <w:rPr>
          <w:sz w:val="22"/>
          <w:szCs w:val="22"/>
          <w:lang w:val="en"/>
        </w:rPr>
        <w:t>timely screening</w:t>
      </w:r>
      <w:r w:rsidR="00757188" w:rsidRPr="009A658C">
        <w:rPr>
          <w:sz w:val="22"/>
          <w:szCs w:val="22"/>
          <w:lang w:val="en"/>
        </w:rPr>
        <w:t xml:space="preserve"> of pancreatic cancer</w:t>
      </w:r>
      <w:r w:rsidR="00284933" w:rsidRPr="009A658C">
        <w:rPr>
          <w:sz w:val="22"/>
          <w:szCs w:val="22"/>
          <w:lang w:val="en"/>
        </w:rPr>
        <w:t>.</w:t>
      </w:r>
      <w:r w:rsidR="000E540B" w:rsidRPr="009A658C">
        <w:rPr>
          <w:sz w:val="22"/>
          <w:szCs w:val="22"/>
          <w:lang w:val="en"/>
        </w:rPr>
        <w:t xml:space="preserve"> </w:t>
      </w:r>
      <w:r w:rsidR="005E72A2" w:rsidRPr="009A658C">
        <w:rPr>
          <w:sz w:val="22"/>
          <w:szCs w:val="22"/>
        </w:rPr>
        <w:t>The present study also focused on</w:t>
      </w:r>
      <w:r w:rsidR="00757188" w:rsidRPr="009A658C">
        <w:rPr>
          <w:sz w:val="22"/>
          <w:szCs w:val="22"/>
        </w:rPr>
        <w:t xml:space="preserve"> the phosphoinositide-3/</w:t>
      </w:r>
      <w:proofErr w:type="spellStart"/>
      <w:r w:rsidR="00757188" w:rsidRPr="009A658C">
        <w:rPr>
          <w:sz w:val="22"/>
          <w:szCs w:val="22"/>
        </w:rPr>
        <w:t>A</w:t>
      </w:r>
      <w:r w:rsidR="00E82C85">
        <w:rPr>
          <w:sz w:val="22"/>
          <w:szCs w:val="22"/>
        </w:rPr>
        <w:t>k</w:t>
      </w:r>
      <w:r w:rsidR="00757188" w:rsidRPr="009A658C">
        <w:rPr>
          <w:sz w:val="22"/>
          <w:szCs w:val="22"/>
        </w:rPr>
        <w:t>t</w:t>
      </w:r>
      <w:proofErr w:type="spellEnd"/>
      <w:r w:rsidR="00757188" w:rsidRPr="009A658C">
        <w:rPr>
          <w:sz w:val="22"/>
          <w:szCs w:val="22"/>
        </w:rPr>
        <w:t xml:space="preserve"> (PI</w:t>
      </w:r>
      <w:r w:rsidR="00225C0C">
        <w:rPr>
          <w:sz w:val="22"/>
          <w:szCs w:val="22"/>
        </w:rPr>
        <w:t>3K</w:t>
      </w:r>
      <w:r w:rsidR="00757188" w:rsidRPr="009A658C">
        <w:rPr>
          <w:sz w:val="22"/>
          <w:szCs w:val="22"/>
        </w:rPr>
        <w:t>/A</w:t>
      </w:r>
      <w:r w:rsidR="00E82C85">
        <w:rPr>
          <w:sz w:val="22"/>
          <w:szCs w:val="22"/>
        </w:rPr>
        <w:t>KT</w:t>
      </w:r>
      <w:r w:rsidR="00757188" w:rsidRPr="009A658C">
        <w:rPr>
          <w:sz w:val="22"/>
          <w:szCs w:val="22"/>
        </w:rPr>
        <w:t xml:space="preserve">) signaling pathway and </w:t>
      </w:r>
      <w:r w:rsidR="00225C0C">
        <w:rPr>
          <w:sz w:val="22"/>
          <w:szCs w:val="22"/>
        </w:rPr>
        <w:t>trig</w:t>
      </w:r>
      <w:r w:rsidR="00757188" w:rsidRPr="009A658C">
        <w:rPr>
          <w:sz w:val="22"/>
          <w:szCs w:val="22"/>
        </w:rPr>
        <w:t>g</w:t>
      </w:r>
      <w:r w:rsidR="00225C0C">
        <w:rPr>
          <w:sz w:val="22"/>
          <w:szCs w:val="22"/>
        </w:rPr>
        <w:t>ering</w:t>
      </w:r>
      <w:r w:rsidR="00757188" w:rsidRPr="009A658C">
        <w:rPr>
          <w:sz w:val="22"/>
          <w:szCs w:val="22"/>
        </w:rPr>
        <w:t xml:space="preserve"> receptor tyrosine kinases (RTKs)</w:t>
      </w:r>
      <w:r w:rsidR="008A413C" w:rsidRPr="009A658C">
        <w:rPr>
          <w:sz w:val="22"/>
          <w:szCs w:val="22"/>
        </w:rPr>
        <w:t xml:space="preserve"> </w:t>
      </w:r>
      <w:r w:rsidR="005E72A2" w:rsidRPr="009A658C">
        <w:rPr>
          <w:sz w:val="22"/>
          <w:szCs w:val="22"/>
        </w:rPr>
        <w:t xml:space="preserve">that </w:t>
      </w:r>
      <w:r w:rsidR="00F66DDB">
        <w:rPr>
          <w:sz w:val="22"/>
          <w:szCs w:val="22"/>
        </w:rPr>
        <w:t>takes</w:t>
      </w:r>
      <w:r w:rsidR="005E72A2" w:rsidRPr="009A658C">
        <w:rPr>
          <w:sz w:val="22"/>
          <w:szCs w:val="22"/>
        </w:rPr>
        <w:t xml:space="preserve"> a</w:t>
      </w:r>
      <w:r w:rsidR="00977740" w:rsidRPr="009A658C">
        <w:rPr>
          <w:sz w:val="22"/>
          <w:szCs w:val="22"/>
        </w:rPr>
        <w:t xml:space="preserve"> </w:t>
      </w:r>
      <w:r w:rsidR="00F66DDB">
        <w:rPr>
          <w:sz w:val="22"/>
          <w:szCs w:val="22"/>
        </w:rPr>
        <w:t>fundamental</w:t>
      </w:r>
      <w:r w:rsidR="005E72A2" w:rsidRPr="009A658C">
        <w:rPr>
          <w:sz w:val="22"/>
          <w:szCs w:val="22"/>
        </w:rPr>
        <w:t xml:space="preserve"> </w:t>
      </w:r>
      <w:r w:rsidR="001F69AD" w:rsidRPr="009A658C">
        <w:rPr>
          <w:sz w:val="22"/>
          <w:szCs w:val="22"/>
        </w:rPr>
        <w:t xml:space="preserve">task </w:t>
      </w:r>
      <w:r w:rsidR="005E72A2" w:rsidRPr="009A658C">
        <w:rPr>
          <w:sz w:val="22"/>
          <w:szCs w:val="22"/>
        </w:rPr>
        <w:t xml:space="preserve">in </w:t>
      </w:r>
      <w:r w:rsidR="001F4CAF" w:rsidRPr="009A658C">
        <w:rPr>
          <w:sz w:val="22"/>
          <w:szCs w:val="22"/>
        </w:rPr>
        <w:t>regulating</w:t>
      </w:r>
      <w:r w:rsidR="00757188" w:rsidRPr="00757188">
        <w:rPr>
          <w:sz w:val="22"/>
          <w:szCs w:val="22"/>
        </w:rPr>
        <w:t xml:space="preserve"> downstream responses, in</w:t>
      </w:r>
      <w:r w:rsidR="00225C0C">
        <w:rPr>
          <w:sz w:val="22"/>
          <w:szCs w:val="22"/>
        </w:rPr>
        <w:t xml:space="preserve">volving </w:t>
      </w:r>
      <w:r w:rsidR="00757188" w:rsidRPr="00757188">
        <w:rPr>
          <w:sz w:val="22"/>
          <w:szCs w:val="22"/>
        </w:rPr>
        <w:t xml:space="preserve">cell </w:t>
      </w:r>
      <w:r w:rsidR="000E6EC7">
        <w:rPr>
          <w:sz w:val="22"/>
          <w:szCs w:val="22"/>
        </w:rPr>
        <w:t>viability</w:t>
      </w:r>
      <w:r w:rsidR="00757188" w:rsidRPr="00757188">
        <w:rPr>
          <w:sz w:val="22"/>
          <w:szCs w:val="22"/>
        </w:rPr>
        <w:t>, growth</w:t>
      </w:r>
      <w:r w:rsidR="000E6EC7">
        <w:rPr>
          <w:sz w:val="22"/>
          <w:szCs w:val="22"/>
        </w:rPr>
        <w:t xml:space="preserve"> cycle</w:t>
      </w:r>
      <w:r w:rsidR="00757188" w:rsidRPr="00757188">
        <w:rPr>
          <w:sz w:val="22"/>
          <w:szCs w:val="22"/>
        </w:rPr>
        <w:t>, proliferation, cell migration and </w:t>
      </w:r>
      <w:r w:rsidR="000E6EC7">
        <w:rPr>
          <w:sz w:val="22"/>
          <w:szCs w:val="22"/>
        </w:rPr>
        <w:t>vascularization</w:t>
      </w:r>
      <w:r w:rsidR="00757188" w:rsidRPr="00757188">
        <w:rPr>
          <w:sz w:val="22"/>
          <w:szCs w:val="22"/>
        </w:rPr>
        <w:t>,</w:t>
      </w:r>
      <w:r w:rsidR="000E6EC7">
        <w:rPr>
          <w:sz w:val="22"/>
          <w:szCs w:val="22"/>
        </w:rPr>
        <w:t xml:space="preserve"> </w:t>
      </w:r>
      <w:r w:rsidR="00757188" w:rsidRPr="00757188">
        <w:rPr>
          <w:sz w:val="22"/>
          <w:szCs w:val="22"/>
        </w:rPr>
        <w:t>by</w:t>
      </w:r>
      <w:r w:rsidR="000E6EC7">
        <w:rPr>
          <w:sz w:val="22"/>
          <w:szCs w:val="22"/>
        </w:rPr>
        <w:t xml:space="preserve"> </w:t>
      </w:r>
      <w:r w:rsidR="00757188" w:rsidRPr="00757188">
        <w:rPr>
          <w:sz w:val="22"/>
          <w:szCs w:val="22"/>
        </w:rPr>
        <w:t>phosphorylating a</w:t>
      </w:r>
      <w:r w:rsidR="00225C0C">
        <w:rPr>
          <w:sz w:val="22"/>
          <w:szCs w:val="22"/>
        </w:rPr>
        <w:t xml:space="preserve"> variety</w:t>
      </w:r>
      <w:r w:rsidR="00757188" w:rsidRPr="00757188">
        <w:rPr>
          <w:sz w:val="22"/>
          <w:szCs w:val="22"/>
        </w:rPr>
        <w:t xml:space="preserve"> of intracellular proteins</w:t>
      </w:r>
      <w:r w:rsidR="008A413C">
        <w:rPr>
          <w:sz w:val="22"/>
          <w:szCs w:val="22"/>
        </w:rPr>
        <w:t xml:space="preserve"> </w:t>
      </w:r>
      <w:r w:rsidR="008A413C">
        <w:rPr>
          <w:sz w:val="22"/>
          <w:szCs w:val="22"/>
        </w:rPr>
        <w:fldChar w:fldCharType="begin"/>
      </w:r>
      <w:r w:rsidR="008A413C">
        <w:rPr>
          <w:sz w:val="22"/>
          <w:szCs w:val="22"/>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8A413C">
        <w:rPr>
          <w:sz w:val="22"/>
          <w:szCs w:val="22"/>
        </w:rPr>
        <w:fldChar w:fldCharType="separate"/>
      </w:r>
      <w:r w:rsidR="008A413C">
        <w:rPr>
          <w:noProof/>
          <w:sz w:val="22"/>
          <w:szCs w:val="22"/>
        </w:rPr>
        <w:t>(Franke, 2008; Hemmings &amp; Restuccia, 2012)</w:t>
      </w:r>
      <w:r w:rsidR="008A413C">
        <w:rPr>
          <w:sz w:val="22"/>
          <w:szCs w:val="22"/>
        </w:rPr>
        <w:fldChar w:fldCharType="end"/>
      </w:r>
      <w:r w:rsidR="00757188" w:rsidRPr="00757188">
        <w:rPr>
          <w:sz w:val="22"/>
          <w:szCs w:val="22"/>
        </w:rPr>
        <w:t xml:space="preserve">. The pathway </w:t>
      </w:r>
      <w:r w:rsidR="008A413C">
        <w:rPr>
          <w:sz w:val="22"/>
          <w:szCs w:val="22"/>
        </w:rPr>
        <w:t xml:space="preserve">exists </w:t>
      </w:r>
      <w:r w:rsidR="00757188" w:rsidRPr="00757188">
        <w:rPr>
          <w:sz w:val="22"/>
          <w:szCs w:val="22"/>
        </w:rPr>
        <w:t xml:space="preserve">in all cells of </w:t>
      </w:r>
      <w:r w:rsidR="008A413C">
        <w:rPr>
          <w:sz w:val="22"/>
          <w:szCs w:val="22"/>
        </w:rPr>
        <w:lastRenderedPageBreak/>
        <w:t>major</w:t>
      </w:r>
      <w:r w:rsidR="00757188" w:rsidRPr="00757188">
        <w:rPr>
          <w:sz w:val="22"/>
          <w:szCs w:val="22"/>
        </w:rPr>
        <w:t xml:space="preserve"> eukaryotes and is </w:t>
      </w:r>
      <w:r w:rsidR="008A413C">
        <w:rPr>
          <w:sz w:val="22"/>
          <w:szCs w:val="22"/>
        </w:rPr>
        <w:t>extreme</w:t>
      </w:r>
      <w:r w:rsidR="00757188" w:rsidRPr="00757188">
        <w:rPr>
          <w:sz w:val="22"/>
          <w:szCs w:val="22"/>
        </w:rPr>
        <w:t xml:space="preserve">ly </w:t>
      </w:r>
      <w:r w:rsidR="008A413C">
        <w:rPr>
          <w:sz w:val="22"/>
          <w:szCs w:val="22"/>
        </w:rPr>
        <w:t>maintained.</w:t>
      </w:r>
      <w:r w:rsidR="00BF4469">
        <w:rPr>
          <w:sz w:val="22"/>
          <w:szCs w:val="22"/>
        </w:rPr>
        <w:t xml:space="preserve"> </w:t>
      </w:r>
      <w:r w:rsidR="00BF4469" w:rsidRPr="00BF4469">
        <w:rPr>
          <w:sz w:val="22"/>
          <w:szCs w:val="22"/>
        </w:rPr>
        <w:t xml:space="preserve">The current and future </w:t>
      </w:r>
      <w:r w:rsidR="00D67374">
        <w:rPr>
          <w:sz w:val="22"/>
          <w:szCs w:val="22"/>
        </w:rPr>
        <w:t xml:space="preserve">impersonal studies </w:t>
      </w:r>
      <w:r w:rsidR="00BF4469" w:rsidRPr="00BF4469">
        <w:rPr>
          <w:sz w:val="22"/>
          <w:szCs w:val="22"/>
        </w:rPr>
        <w:t xml:space="preserve">of </w:t>
      </w:r>
      <w:r w:rsidR="00D67374">
        <w:rPr>
          <w:sz w:val="22"/>
          <w:szCs w:val="22"/>
        </w:rPr>
        <w:t>suppressant</w:t>
      </w:r>
      <w:r w:rsidR="00BF4469" w:rsidRPr="00BF4469">
        <w:rPr>
          <w:sz w:val="22"/>
          <w:szCs w:val="22"/>
        </w:rPr>
        <w:t xml:space="preserve">s </w:t>
      </w:r>
      <w:r w:rsidR="00D67374">
        <w:rPr>
          <w:sz w:val="22"/>
          <w:szCs w:val="22"/>
        </w:rPr>
        <w:t>fighting</w:t>
      </w:r>
      <w:r w:rsidR="00BF4469" w:rsidRPr="00BF4469">
        <w:rPr>
          <w:sz w:val="22"/>
          <w:szCs w:val="22"/>
        </w:rPr>
        <w:t xml:space="preserve"> PI3K/AKT pathway in cancers should be </w:t>
      </w:r>
      <w:r w:rsidR="00D67374">
        <w:rPr>
          <w:sz w:val="22"/>
          <w:szCs w:val="22"/>
        </w:rPr>
        <w:t>clarified</w:t>
      </w:r>
      <w:r w:rsidR="00BF4469" w:rsidRPr="00BF4469">
        <w:rPr>
          <w:sz w:val="22"/>
          <w:szCs w:val="22"/>
        </w:rPr>
        <w:t xml:space="preserve"> further. </w:t>
      </w:r>
      <w:r w:rsidR="00BF4469">
        <w:rPr>
          <w:sz w:val="22"/>
          <w:szCs w:val="22"/>
        </w:rPr>
        <w:t>O</w:t>
      </w:r>
      <w:r w:rsidR="00E82C85">
        <w:rPr>
          <w:sz w:val="22"/>
          <w:szCs w:val="22"/>
        </w:rPr>
        <w:t>ne of the</w:t>
      </w:r>
      <w:r w:rsidR="00BF4469">
        <w:rPr>
          <w:sz w:val="22"/>
          <w:szCs w:val="22"/>
        </w:rPr>
        <w:t xml:space="preserve"> goal is</w:t>
      </w:r>
      <w:r w:rsidR="00E82C85">
        <w:rPr>
          <w:sz w:val="22"/>
          <w:szCs w:val="22"/>
        </w:rPr>
        <w:t xml:space="preserve"> in this study</w:t>
      </w:r>
      <w:r w:rsidR="00BF4469">
        <w:rPr>
          <w:sz w:val="22"/>
          <w:szCs w:val="22"/>
        </w:rPr>
        <w:t xml:space="preserve"> to</w:t>
      </w:r>
      <w:r w:rsidR="00BF4469" w:rsidRPr="00BF4469">
        <w:rPr>
          <w:sz w:val="22"/>
          <w:szCs w:val="22"/>
        </w:rPr>
        <w:t xml:space="preserve"> </w:t>
      </w:r>
      <w:r w:rsidR="00D67374">
        <w:rPr>
          <w:sz w:val="22"/>
          <w:szCs w:val="22"/>
        </w:rPr>
        <w:t xml:space="preserve">characterize </w:t>
      </w:r>
      <w:r w:rsidR="00BF4469" w:rsidRPr="00BF4469">
        <w:rPr>
          <w:sz w:val="22"/>
          <w:szCs w:val="22"/>
        </w:rPr>
        <w:t>PI3K/AKT pathway in</w:t>
      </w:r>
      <w:r w:rsidR="00D67374">
        <w:rPr>
          <w:sz w:val="22"/>
          <w:szCs w:val="22"/>
        </w:rPr>
        <w:t xml:space="preserve"> </w:t>
      </w:r>
      <w:r w:rsidR="008E3442">
        <w:rPr>
          <w:sz w:val="22"/>
          <w:szCs w:val="22"/>
        </w:rPr>
        <w:t>PAAD</w:t>
      </w:r>
      <w:r w:rsidR="00D67374">
        <w:rPr>
          <w:sz w:val="22"/>
          <w:szCs w:val="22"/>
        </w:rPr>
        <w:t xml:space="preserve"> </w:t>
      </w:r>
      <w:r w:rsidR="00BF4469" w:rsidRPr="00BF4469">
        <w:rPr>
          <w:sz w:val="22"/>
          <w:szCs w:val="22"/>
        </w:rPr>
        <w:t xml:space="preserve">to the </w:t>
      </w:r>
      <w:r w:rsidR="00D67374">
        <w:rPr>
          <w:sz w:val="22"/>
          <w:szCs w:val="22"/>
        </w:rPr>
        <w:t>practice</w:t>
      </w:r>
      <w:r w:rsidR="00E82C85">
        <w:rPr>
          <w:sz w:val="22"/>
          <w:szCs w:val="22"/>
        </w:rPr>
        <w:t xml:space="preserve">. </w:t>
      </w:r>
      <w:r w:rsidR="00BF4469" w:rsidRPr="00BF4469">
        <w:rPr>
          <w:sz w:val="22"/>
          <w:szCs w:val="22"/>
        </w:rPr>
        <w:t xml:space="preserve"> </w:t>
      </w:r>
      <w:r w:rsidR="00E82C85">
        <w:rPr>
          <w:sz w:val="22"/>
          <w:szCs w:val="22"/>
        </w:rPr>
        <w:t xml:space="preserve">Second goal is to  </w:t>
      </w:r>
      <w:r w:rsidR="00120A46">
        <w:rPr>
          <w:sz w:val="22"/>
          <w:szCs w:val="22"/>
        </w:rPr>
        <w:t>put forward</w:t>
      </w:r>
      <w:r w:rsidR="00BF4469" w:rsidRPr="00BF4469">
        <w:rPr>
          <w:sz w:val="22"/>
          <w:szCs w:val="22"/>
        </w:rPr>
        <w:t xml:space="preserve"> the </w:t>
      </w:r>
      <w:r w:rsidR="008E3442">
        <w:rPr>
          <w:sz w:val="22"/>
          <w:szCs w:val="22"/>
        </w:rPr>
        <w:t>updated</w:t>
      </w:r>
      <w:r w:rsidR="00D67374">
        <w:rPr>
          <w:sz w:val="22"/>
          <w:szCs w:val="22"/>
        </w:rPr>
        <w:t xml:space="preserve"> </w:t>
      </w:r>
      <w:r w:rsidR="00120A46" w:rsidRPr="00120A46">
        <w:rPr>
          <w:sz w:val="22"/>
          <w:szCs w:val="22"/>
        </w:rPr>
        <w:t>propitious</w:t>
      </w:r>
      <w:r w:rsidR="00BF4469" w:rsidRPr="00BF4469">
        <w:rPr>
          <w:sz w:val="22"/>
          <w:szCs w:val="22"/>
        </w:rPr>
        <w:t xml:space="preserve"> to</w:t>
      </w:r>
      <w:r w:rsidR="008E3442">
        <w:rPr>
          <w:sz w:val="22"/>
          <w:szCs w:val="22"/>
        </w:rPr>
        <w:t xml:space="preserve"> the</w:t>
      </w:r>
      <w:r w:rsidR="00BF4469" w:rsidRPr="00BF4469">
        <w:rPr>
          <w:sz w:val="22"/>
          <w:szCs w:val="22"/>
        </w:rPr>
        <w:t xml:space="preserve"> </w:t>
      </w:r>
      <w:r w:rsidR="008E3442">
        <w:rPr>
          <w:sz w:val="22"/>
          <w:szCs w:val="22"/>
        </w:rPr>
        <w:t>PAAD</w:t>
      </w:r>
      <w:r w:rsidR="00E82C85">
        <w:rPr>
          <w:sz w:val="22"/>
          <w:szCs w:val="22"/>
        </w:rPr>
        <w:t xml:space="preserve"> patients</w:t>
      </w:r>
      <w:r w:rsidR="00BF4469" w:rsidRPr="00BF4469">
        <w:rPr>
          <w:sz w:val="22"/>
          <w:szCs w:val="22"/>
        </w:rPr>
        <w:t xml:space="preserve"> for </w:t>
      </w:r>
      <w:r w:rsidR="00892EFE">
        <w:rPr>
          <w:sz w:val="22"/>
          <w:szCs w:val="22"/>
        </w:rPr>
        <w:t>specialized</w:t>
      </w:r>
      <w:r w:rsidR="00BF4469" w:rsidRPr="00BF4469">
        <w:rPr>
          <w:sz w:val="22"/>
          <w:szCs w:val="22"/>
        </w:rPr>
        <w:t xml:space="preserve"> therapies</w:t>
      </w:r>
      <w:r w:rsidR="00E82C85">
        <w:rPr>
          <w:sz w:val="22"/>
          <w:szCs w:val="22"/>
        </w:rPr>
        <w:t xml:space="preserve"> in PI3K/AK</w:t>
      </w:r>
      <w:r w:rsidR="00892EFE">
        <w:rPr>
          <w:sz w:val="22"/>
          <w:szCs w:val="22"/>
        </w:rPr>
        <w:t>T</w:t>
      </w:r>
      <w:r w:rsidR="00BF4469" w:rsidRPr="00BF4469">
        <w:rPr>
          <w:sz w:val="22"/>
          <w:szCs w:val="22"/>
        </w:rPr>
        <w:t>.</w:t>
      </w:r>
    </w:p>
    <w:p w14:paraId="6DE17B9B" w14:textId="4976CF4E" w:rsidR="00757188" w:rsidRPr="008A413C" w:rsidRDefault="00757188" w:rsidP="00BF4469">
      <w:pPr>
        <w:jc w:val="both"/>
        <w:rPr>
          <w:sz w:val="22"/>
          <w:szCs w:val="22"/>
          <w:highlight w:val="yellow"/>
        </w:rPr>
      </w:pP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1A68FA5D" w14:textId="7B5B9C2C" w:rsidR="002F278E" w:rsidRDefault="001F69AD" w:rsidP="002F278E">
      <w:pPr>
        <w:ind w:firstLine="720"/>
        <w:jc w:val="both"/>
        <w:rPr>
          <w:sz w:val="22"/>
          <w:szCs w:val="22"/>
        </w:rPr>
      </w:pPr>
      <w:r>
        <w:rPr>
          <w:sz w:val="22"/>
          <w:szCs w:val="22"/>
        </w:rPr>
        <w:t xml:space="preserve">The publicly </w:t>
      </w:r>
      <w:r w:rsidR="00120A46">
        <w:rPr>
          <w:sz w:val="22"/>
          <w:szCs w:val="22"/>
        </w:rPr>
        <w:t>accessible</w:t>
      </w:r>
      <w:r w:rsidR="00892EFE">
        <w:rPr>
          <w:sz w:val="22"/>
          <w:szCs w:val="22"/>
        </w:rPr>
        <w:t xml:space="preserve"> </w:t>
      </w:r>
      <w:r>
        <w:rPr>
          <w:sz w:val="22"/>
          <w:szCs w:val="22"/>
        </w:rPr>
        <w:t xml:space="preserve"> </w:t>
      </w:r>
      <w:r w:rsidR="006555EC" w:rsidRPr="608F5771">
        <w:rPr>
          <w:sz w:val="22"/>
          <w:szCs w:val="22"/>
        </w:rPr>
        <w:t xml:space="preserve">data </w:t>
      </w:r>
      <w:r w:rsidR="00FA326C">
        <w:rPr>
          <w:sz w:val="22"/>
          <w:szCs w:val="22"/>
        </w:rPr>
        <w:t>set</w:t>
      </w:r>
      <w:r w:rsidR="00892EFE">
        <w:rPr>
          <w:sz w:val="22"/>
          <w:szCs w:val="22"/>
        </w:rPr>
        <w:t xml:space="preserve"> of gene expression</w:t>
      </w:r>
      <w:r w:rsidR="00FA326C">
        <w:rPr>
          <w:sz w:val="22"/>
          <w:szCs w:val="22"/>
        </w:rPr>
        <w:t xml:space="preserve"> </w:t>
      </w:r>
      <w:r w:rsidR="006555EC" w:rsidRPr="608F5771">
        <w:rPr>
          <w:sz w:val="22"/>
          <w:szCs w:val="22"/>
        </w:rPr>
        <w:t xml:space="preserve">from </w:t>
      </w:r>
      <w:r w:rsidR="002F278E">
        <w:rPr>
          <w:sz w:val="22"/>
          <w:szCs w:val="22"/>
        </w:rPr>
        <w:t xml:space="preserve">pancreatic tumor </w:t>
      </w:r>
      <w:r w:rsidR="00F66DDB">
        <w:rPr>
          <w:sz w:val="22"/>
          <w:szCs w:val="22"/>
        </w:rPr>
        <w:t xml:space="preserve">cell </w:t>
      </w:r>
      <w:r w:rsidR="002F278E">
        <w:rPr>
          <w:sz w:val="22"/>
          <w:szCs w:val="22"/>
        </w:rPr>
        <w:t xml:space="preserve">and normal </w:t>
      </w:r>
      <w:r w:rsidR="00F66DDB">
        <w:rPr>
          <w:sz w:val="22"/>
          <w:szCs w:val="22"/>
        </w:rPr>
        <w:t xml:space="preserve">cell </w:t>
      </w:r>
      <w:r w:rsidR="002F278E">
        <w:rPr>
          <w:sz w:val="22"/>
          <w:szCs w:val="22"/>
        </w:rPr>
        <w:t xml:space="preserve">samples </w:t>
      </w:r>
      <w:r w:rsidR="006555EC" w:rsidRPr="608F5771">
        <w:rPr>
          <w:sz w:val="22"/>
          <w:szCs w:val="22"/>
        </w:rPr>
        <w:t xml:space="preserve">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w:t>
      </w:r>
      <w:r w:rsidR="00AD5159">
        <w:rPr>
          <w:sz w:val="22"/>
          <w:szCs w:val="22"/>
          <w:lang w:val="en"/>
        </w:rPr>
        <w:t>16515</w:t>
      </w:r>
      <w:r w:rsidR="002F278E">
        <w:rPr>
          <w:sz w:val="22"/>
          <w:szCs w:val="22"/>
          <w:lang w:val="en"/>
        </w:rPr>
        <w:t xml:space="preserve"> </w:t>
      </w:r>
      <w:r w:rsidR="002F278E">
        <w:rPr>
          <w:sz w:val="22"/>
          <w:szCs w:val="22"/>
          <w:lang w:val="en"/>
        </w:rPr>
        <w:fldChar w:fldCharType="begin"/>
      </w:r>
      <w:r w:rsidR="002F278E">
        <w:rPr>
          <w:sz w:val="22"/>
          <w:szCs w:val="22"/>
          <w:lang w:val="en"/>
        </w:rPr>
        <w:instrText xml:space="preserve"> ADDIN ZOTERO_TEMP </w:instrText>
      </w:r>
      <w:r w:rsidR="002F278E">
        <w:rPr>
          <w:sz w:val="22"/>
          <w:szCs w:val="22"/>
          <w:lang w:val="en"/>
        </w:rPr>
        <w:fldChar w:fldCharType="separate"/>
      </w:r>
      <w:r w:rsidR="002F278E">
        <w:rPr>
          <w:noProof/>
          <w:sz w:val="22"/>
          <w:szCs w:val="22"/>
          <w:lang w:val="en"/>
        </w:rPr>
        <w:t>(Pei et al., 2009)</w:t>
      </w:r>
      <w:r w:rsidR="002F278E">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2F278E">
        <w:rPr>
          <w:sz w:val="22"/>
          <w:szCs w:val="22"/>
          <w:lang w:val="tr-TR"/>
        </w:rPr>
        <w:t xml:space="preserve"> </w:t>
      </w:r>
      <w:proofErr w:type="spellStart"/>
      <w:r w:rsidR="002F278E">
        <w:rPr>
          <w:sz w:val="22"/>
          <w:szCs w:val="22"/>
          <w:lang w:val="tr-TR"/>
        </w:rPr>
        <w:t>by</w:t>
      </w:r>
      <w:proofErr w:type="spellEnd"/>
      <w:r w:rsidR="002F278E">
        <w:rPr>
          <w:sz w:val="22"/>
          <w:szCs w:val="22"/>
          <w:lang w:val="tr-TR"/>
        </w:rPr>
        <w:t xml:space="preserve"> </w:t>
      </w:r>
      <w:proofErr w:type="spellStart"/>
      <w:r w:rsidR="002F278E">
        <w:rPr>
          <w:sz w:val="22"/>
          <w:szCs w:val="22"/>
          <w:lang w:val="tr-TR"/>
        </w:rPr>
        <w:t>Pei</w:t>
      </w:r>
      <w:proofErr w:type="spellEnd"/>
      <w:r w:rsidR="002F278E">
        <w:rPr>
          <w:sz w:val="22"/>
          <w:szCs w:val="22"/>
          <w:lang w:val="tr-TR"/>
        </w:rPr>
        <w:t xml:space="preserve"> et al., 2009</w:t>
      </w:r>
      <w:r w:rsidR="005C1E7C">
        <w:rPr>
          <w:sz w:val="22"/>
          <w:szCs w:val="22"/>
          <w:lang w:val="tr-TR"/>
        </w:rPr>
        <w:t xml:space="preserve">,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w:t>
      </w:r>
      <w:r w:rsidR="002F278E" w:rsidRPr="008E3442">
        <w:rPr>
          <w:sz w:val="22"/>
          <w:szCs w:val="22"/>
        </w:rPr>
        <w:t>of</w:t>
      </w:r>
      <w:r w:rsidR="008E3442">
        <w:rPr>
          <w:sz w:val="22"/>
          <w:szCs w:val="22"/>
        </w:rPr>
        <w:t xml:space="preserve"> in total 52 samples i.e., </w:t>
      </w:r>
      <w:r w:rsidR="00120A46" w:rsidRPr="008E3442">
        <w:rPr>
          <w:sz w:val="22"/>
          <w:szCs w:val="22"/>
        </w:rPr>
        <w:t>36</w:t>
      </w:r>
      <w:r w:rsidR="002F278E" w:rsidRPr="008E3442">
        <w:rPr>
          <w:sz w:val="22"/>
          <w:szCs w:val="22"/>
        </w:rPr>
        <w:t xml:space="preserve"> tumor and 16 normal</w:t>
      </w:r>
      <w:r w:rsidR="00120A46" w:rsidRPr="008E3442">
        <w:rPr>
          <w:sz w:val="22"/>
          <w:szCs w:val="22"/>
        </w:rPr>
        <w:t xml:space="preserve"> specimens</w:t>
      </w:r>
      <w:r w:rsidR="008E3442">
        <w:rPr>
          <w:sz w:val="22"/>
          <w:szCs w:val="22"/>
        </w:rPr>
        <w:t>.</w:t>
      </w:r>
      <w:r w:rsidR="00DE3717">
        <w:rPr>
          <w:sz w:val="22"/>
          <w:szCs w:val="22"/>
        </w:rPr>
        <w:t xml:space="preserve"> </w:t>
      </w:r>
    </w:p>
    <w:p w14:paraId="0483411E" w14:textId="77777777" w:rsidR="008C0A3D" w:rsidRPr="008E3442" w:rsidRDefault="008C0A3D" w:rsidP="002F278E">
      <w:pPr>
        <w:ind w:firstLine="720"/>
        <w:jc w:val="both"/>
        <w:rPr>
          <w:sz w:val="22"/>
          <w:szCs w:val="22"/>
        </w:rPr>
      </w:pPr>
    </w:p>
    <w:p w14:paraId="34FB4B06" w14:textId="2F6D3693" w:rsidR="006C3C86" w:rsidRPr="008C0A3D" w:rsidRDefault="007F0705" w:rsidP="008C0A3D">
      <w:pPr>
        <w:jc w:val="both"/>
        <w:rPr>
          <w:sz w:val="22"/>
          <w:szCs w:val="22"/>
        </w:rPr>
      </w:pPr>
      <w:r w:rsidRPr="008C0A3D">
        <w:rPr>
          <w:sz w:val="22"/>
          <w:szCs w:val="22"/>
        </w:rPr>
        <w:t>U</w:t>
      </w:r>
      <w:r w:rsidR="00D32DC7" w:rsidRPr="008C0A3D">
        <w:rPr>
          <w:sz w:val="22"/>
          <w:szCs w:val="22"/>
        </w:rPr>
        <w:t xml:space="preserve">sing the </w:t>
      </w:r>
      <w:proofErr w:type="spellStart"/>
      <w:r w:rsidR="00D32DC7" w:rsidRPr="008C0A3D">
        <w:rPr>
          <w:sz w:val="22"/>
          <w:szCs w:val="22"/>
        </w:rPr>
        <w:t>GEOquery</w:t>
      </w:r>
      <w:proofErr w:type="spellEnd"/>
      <w:r w:rsidR="00D32DC7" w:rsidRPr="008C0A3D">
        <w:rPr>
          <w:sz w:val="22"/>
          <w:szCs w:val="22"/>
        </w:rPr>
        <w:t xml:space="preserve"> package in Bioconductor following </w:t>
      </w:r>
      <w:r w:rsidRPr="008C0A3D">
        <w:rPr>
          <w:sz w:val="22"/>
          <w:szCs w:val="22"/>
        </w:rPr>
        <w:t>conventional</w:t>
      </w:r>
      <w:r w:rsidR="00D32DC7" w:rsidRPr="008C0A3D">
        <w:rPr>
          <w:sz w:val="22"/>
          <w:szCs w:val="22"/>
        </w:rPr>
        <w:t xml:space="preserve"> procedures in R studio</w:t>
      </w:r>
      <w:r w:rsidRPr="008C0A3D">
        <w:rPr>
          <w:sz w:val="22"/>
          <w:szCs w:val="22"/>
        </w:rPr>
        <w:t xml:space="preserve">, the GSE16515 data set is studied </w:t>
      </w:r>
      <w:r w:rsidR="00D32DC7" w:rsidRPr="008C0A3D">
        <w:rPr>
          <w:sz w:val="22"/>
          <w:szCs w:val="22"/>
        </w:rPr>
        <w:fldChar w:fldCharType="begin" w:fldLock="1"/>
      </w:r>
      <w:r w:rsidRPr="008C0A3D">
        <w:rPr>
          <w:sz w:val="22"/>
          <w:szCs w:val="22"/>
        </w:rPr>
        <w:instrText xml:space="preserve"> ADDIN ZOTERO_ITEM CSL_CITATION {"citationID":"zA6p4I1c","properties":{"formattedCitation":"(Durinck et al., 2009; Tarca et al., 2006)","plainCitation":"(Durinck et al., 2009; Tarca et al., 2006)","noteIndex":0},"citationItems":[{"id":"b9edhqsJ/t41fUAsC","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008C0A3D">
        <w:rPr>
          <w:sz w:val="22"/>
          <w:szCs w:val="22"/>
        </w:rPr>
        <w:fldChar w:fldCharType="separate"/>
      </w:r>
      <w:r w:rsidRPr="008C0A3D">
        <w:rPr>
          <w:sz w:val="22"/>
          <w:szCs w:val="22"/>
        </w:rPr>
        <w:t>(</w:t>
      </w:r>
      <w:r w:rsidR="00D674F9" w:rsidRPr="008C0A3D">
        <w:rPr>
          <w:noProof/>
          <w:sz w:val="22"/>
          <w:szCs w:val="22"/>
        </w:rPr>
        <w:t>Davis &amp; Meltzer, 2007</w:t>
      </w:r>
      <w:r w:rsidRPr="008C0A3D">
        <w:rPr>
          <w:sz w:val="22"/>
          <w:szCs w:val="22"/>
        </w:rPr>
        <w:t>)</w:t>
      </w:r>
      <w:r w:rsidR="00D32DC7" w:rsidRPr="008C0A3D">
        <w:rPr>
          <w:sz w:val="22"/>
          <w:szCs w:val="22"/>
        </w:rPr>
        <w:fldChar w:fldCharType="end"/>
      </w:r>
      <w:r w:rsidRPr="008C0A3D">
        <w:rPr>
          <w:sz w:val="22"/>
          <w:szCs w:val="22"/>
        </w:rPr>
        <w:t xml:space="preserve">. </w:t>
      </w:r>
      <w:r w:rsidR="006C3C86" w:rsidRPr="008C0A3D">
        <w:rPr>
          <w:sz w:val="22"/>
          <w:szCs w:val="22"/>
        </w:rPr>
        <w:t>Along with GSE16515 gene expression data set, GSE28735 gene expression data set</w:t>
      </w:r>
      <w:r w:rsidR="00650A17" w:rsidRPr="008C0A3D">
        <w:rPr>
          <w:sz w:val="22"/>
          <w:szCs w:val="22"/>
        </w:rPr>
        <w:t xml:space="preserve"> </w:t>
      </w:r>
      <w:r w:rsidR="006C3C86" w:rsidRPr="008C0A3D">
        <w:rPr>
          <w:sz w:val="22"/>
          <w:szCs w:val="22"/>
        </w:rPr>
        <w:t xml:space="preserve">was used to confirm the </w:t>
      </w:r>
      <w:r w:rsidR="00650A17" w:rsidRPr="008C0A3D">
        <w:rPr>
          <w:sz w:val="22"/>
          <w:szCs w:val="22"/>
        </w:rPr>
        <w:t>findings</w:t>
      </w:r>
      <w:r w:rsidR="006C3C86" w:rsidRPr="008C0A3D">
        <w:rPr>
          <w:sz w:val="22"/>
          <w:szCs w:val="22"/>
        </w:rPr>
        <w:t xml:space="preserve">. </w:t>
      </w:r>
      <w:r w:rsidR="008C0A3D" w:rsidRPr="008C0A3D">
        <w:rPr>
          <w:sz w:val="22"/>
          <w:szCs w:val="22"/>
        </w:rPr>
        <w:t xml:space="preserve">The </w:t>
      </w:r>
      <w:r w:rsidR="000B42A3" w:rsidRPr="008C0A3D">
        <w:rPr>
          <w:sz w:val="22"/>
          <w:szCs w:val="22"/>
        </w:rPr>
        <w:t xml:space="preserve">DEGs </w:t>
      </w:r>
      <w:r w:rsidR="008C0A3D" w:rsidRPr="008C0A3D">
        <w:rPr>
          <w:sz w:val="22"/>
          <w:szCs w:val="22"/>
        </w:rPr>
        <w:t xml:space="preserve">are studied from the expression data set of 45 pancreatic tumor and 45 normal cells. </w:t>
      </w:r>
      <w:r w:rsidR="006C3C86" w:rsidRPr="008C0A3D">
        <w:rPr>
          <w:sz w:val="22"/>
          <w:szCs w:val="22"/>
        </w:rPr>
        <w:t xml:space="preserve">The </w:t>
      </w:r>
      <w:r w:rsidR="00650A17" w:rsidRPr="008C0A3D">
        <w:rPr>
          <w:sz w:val="22"/>
          <w:szCs w:val="22"/>
        </w:rPr>
        <w:t>C</w:t>
      </w:r>
      <w:r w:rsidR="006C3C86" w:rsidRPr="008C0A3D">
        <w:rPr>
          <w:sz w:val="22"/>
          <w:szCs w:val="22"/>
        </w:rPr>
        <w:t xml:space="preserve">ancer Genome </w:t>
      </w:r>
      <w:r w:rsidR="00650A17" w:rsidRPr="008C0A3D">
        <w:rPr>
          <w:sz w:val="22"/>
          <w:szCs w:val="22"/>
        </w:rPr>
        <w:t>A</w:t>
      </w:r>
      <w:r w:rsidR="006C3C86" w:rsidRPr="008C0A3D">
        <w:rPr>
          <w:sz w:val="22"/>
          <w:szCs w:val="22"/>
        </w:rPr>
        <w:t xml:space="preserve">tlas </w:t>
      </w:r>
      <w:r w:rsidR="008C0A3D" w:rsidRPr="008C0A3D">
        <w:rPr>
          <w:sz w:val="22"/>
          <w:szCs w:val="22"/>
        </w:rPr>
        <w:t>(TCGA) database</w:t>
      </w:r>
      <w:r w:rsidR="006C3C86" w:rsidRPr="008C0A3D">
        <w:rPr>
          <w:sz w:val="22"/>
          <w:szCs w:val="22"/>
        </w:rPr>
        <w:t xml:space="preserve"> </w:t>
      </w:r>
      <w:r w:rsidR="008C0A3D" w:rsidRPr="008C0A3D">
        <w:rPr>
          <w:sz w:val="22"/>
          <w:szCs w:val="22"/>
        </w:rPr>
        <w:t>includes</w:t>
      </w:r>
      <w:r w:rsidR="006C3C86" w:rsidRPr="008C0A3D">
        <w:rPr>
          <w:sz w:val="22"/>
          <w:szCs w:val="22"/>
        </w:rPr>
        <w:t xml:space="preserve"> genomic sequencing data</w:t>
      </w:r>
      <w:r w:rsidR="00650A17" w:rsidRPr="008C0A3D">
        <w:rPr>
          <w:color w:val="202124"/>
          <w:sz w:val="22"/>
          <w:szCs w:val="22"/>
          <w:shd w:val="clear" w:color="auto" w:fill="FFFFFF"/>
        </w:rPr>
        <w:t> of 33 </w:t>
      </w:r>
      <w:r w:rsidR="00650A17" w:rsidRPr="008C0A3D">
        <w:rPr>
          <w:bCs/>
          <w:color w:val="202124"/>
          <w:sz w:val="22"/>
          <w:szCs w:val="22"/>
          <w:shd w:val="clear" w:color="auto" w:fill="FFFFFF"/>
        </w:rPr>
        <w:t>different</w:t>
      </w:r>
      <w:r w:rsidR="00650A17" w:rsidRPr="008C0A3D">
        <w:rPr>
          <w:color w:val="202124"/>
          <w:sz w:val="22"/>
          <w:szCs w:val="22"/>
          <w:shd w:val="clear" w:color="auto" w:fill="FFFFFF"/>
        </w:rPr>
        <w:t> cancer </w:t>
      </w:r>
      <w:r w:rsidR="00650A17" w:rsidRPr="008C0A3D">
        <w:rPr>
          <w:bCs/>
          <w:color w:val="202124"/>
          <w:sz w:val="22"/>
          <w:szCs w:val="22"/>
          <w:shd w:val="clear" w:color="auto" w:fill="FFFFFF"/>
        </w:rPr>
        <w:t>types</w:t>
      </w:r>
      <w:r w:rsidR="00650A17" w:rsidRPr="008C0A3D">
        <w:rPr>
          <w:color w:val="202124"/>
          <w:sz w:val="22"/>
          <w:szCs w:val="22"/>
          <w:shd w:val="clear" w:color="auto" w:fill="FFFFFF"/>
        </w:rPr>
        <w:t> from 11,328 patients.</w:t>
      </w:r>
    </w:p>
    <w:p w14:paraId="0F24E9E3" w14:textId="77777777" w:rsidR="006C3C86" w:rsidRPr="008C0A3D" w:rsidRDefault="006C3C86" w:rsidP="008C0A3D">
      <w:pPr>
        <w:ind w:firstLine="720"/>
        <w:jc w:val="both"/>
        <w:rPr>
          <w:sz w:val="22"/>
          <w:szCs w:val="22"/>
        </w:rPr>
      </w:pPr>
    </w:p>
    <w:p w14:paraId="5AC1FD72" w14:textId="1F1A8E72" w:rsidR="00A40E4F" w:rsidRDefault="00D32DC7" w:rsidP="608F5771">
      <w:pPr>
        <w:ind w:firstLine="720"/>
        <w:jc w:val="both"/>
        <w:rPr>
          <w:sz w:val="22"/>
          <w:szCs w:val="22"/>
        </w:rPr>
      </w:pPr>
      <w:r w:rsidRPr="608F5771">
        <w:rPr>
          <w:sz w:val="22"/>
          <w:szCs w:val="22"/>
        </w:rPr>
        <w:t xml:space="preserve">The other packages we used in R studio are as the following; </w:t>
      </w:r>
      <w:proofErr w:type="spellStart"/>
      <w:r w:rsidRPr="608F5771">
        <w:rPr>
          <w:sz w:val="22"/>
          <w:szCs w:val="22"/>
        </w:rPr>
        <w:t>Biobase</w:t>
      </w:r>
      <w:proofErr w:type="spellEnd"/>
      <w:r w:rsidRPr="608F5771">
        <w:rPr>
          <w:sz w:val="22"/>
          <w:szCs w:val="22"/>
        </w:rPr>
        <w:t xml:space="preserve">, </w:t>
      </w:r>
      <w:proofErr w:type="spellStart"/>
      <w:r w:rsidRPr="608F5771">
        <w:rPr>
          <w:sz w:val="22"/>
          <w:szCs w:val="22"/>
        </w:rPr>
        <w:t>biomaRT</w:t>
      </w:r>
      <w:proofErr w:type="spellEnd"/>
      <w:r w:rsidRPr="608F5771">
        <w:rPr>
          <w:sz w:val="22"/>
          <w:szCs w:val="22"/>
        </w:rPr>
        <w:t xml:space="preserve"> and </w:t>
      </w:r>
      <w:proofErr w:type="spellStart"/>
      <w:r w:rsidRPr="608F5771">
        <w:rPr>
          <w:sz w:val="22"/>
          <w:szCs w:val="22"/>
        </w:rPr>
        <w:t>gplots</w:t>
      </w:r>
      <w:proofErr w:type="spellEnd"/>
      <w:r w:rsidRPr="608F5771">
        <w:rPr>
          <w:sz w:val="22"/>
          <w:szCs w:val="22"/>
        </w:rPr>
        <w:t xml:space="preserve"> packages </w:t>
      </w:r>
      <w:r w:rsidRPr="608F5771">
        <w:rPr>
          <w:sz w:val="22"/>
          <w:szCs w:val="22"/>
        </w:rPr>
        <w:fldChar w:fldCharType="begin" w:fldLock="1"/>
      </w:r>
      <w:r w:rsidR="00E42111">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b9edhqsJ/J1xcA7Wj","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b9edhqsJ/7ydAtmpk","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b9edhqsJ/E6fG2uCR","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Pr="608F5771">
        <w:rPr>
          <w:sz w:val="22"/>
          <w:szCs w:val="22"/>
        </w:rPr>
        <w:fldChar w:fldCharType="separate"/>
      </w:r>
      <w:r w:rsidR="00D674F9">
        <w:rPr>
          <w:noProof/>
          <w:sz w:val="22"/>
          <w:szCs w:val="22"/>
        </w:rPr>
        <w:t>(</w:t>
      </w:r>
      <w:r w:rsidR="00D674F9" w:rsidRPr="008E3442">
        <w:rPr>
          <w:sz w:val="22"/>
          <w:szCs w:val="22"/>
        </w:rPr>
        <w:t>Durinck et al., 2009</w:t>
      </w:r>
      <w:r w:rsidR="00D674F9">
        <w:rPr>
          <w:sz w:val="22"/>
          <w:szCs w:val="22"/>
        </w:rPr>
        <w:t>;</w:t>
      </w:r>
      <w:r w:rsidR="006936F1">
        <w:rPr>
          <w:sz w:val="22"/>
          <w:szCs w:val="22"/>
        </w:rPr>
        <w:t xml:space="preserve"> Huber et al., 2015;</w:t>
      </w:r>
      <w:r w:rsidR="00D674F9">
        <w:rPr>
          <w:sz w:val="22"/>
          <w:szCs w:val="22"/>
        </w:rPr>
        <w:t xml:space="preserve"> </w:t>
      </w:r>
      <w:r w:rsidR="00A66014">
        <w:rPr>
          <w:noProof/>
          <w:sz w:val="22"/>
          <w:szCs w:val="22"/>
        </w:rPr>
        <w:t>Warnes et al., 2009)</w:t>
      </w:r>
      <w:r w:rsidRPr="608F5771">
        <w:rPr>
          <w:sz w:val="22"/>
          <w:szCs w:val="22"/>
        </w:rPr>
        <w:fldChar w:fldCharType="end"/>
      </w:r>
      <w:r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Pr="608F5771">
        <w:rPr>
          <w:color w:val="222222"/>
          <w:sz w:val="22"/>
          <w:szCs w:val="22"/>
          <w:shd w:val="clear" w:color="auto" w:fill="FFFFFF"/>
        </w:rPr>
        <w:t xml:space="preserve">ypergeometric </w:t>
      </w:r>
      <w:r w:rsidR="007B3E07">
        <w:rPr>
          <w:color w:val="222222"/>
          <w:sz w:val="22"/>
          <w:szCs w:val="22"/>
          <w:shd w:val="clear" w:color="auto" w:fill="FFFFFF"/>
        </w:rPr>
        <w:t>model</w:t>
      </w:r>
      <w:r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Pr="608F5771">
        <w:rPr>
          <w:color w:val="222222"/>
          <w:sz w:val="22"/>
          <w:szCs w:val="22"/>
          <w:shd w:val="clear" w:color="auto" w:fill="FFFFFF"/>
        </w:rPr>
        <w:t xml:space="preserve"> in the pathway </w:t>
      </w:r>
      <w:r w:rsidR="00892EFE">
        <w:rPr>
          <w:color w:val="222222"/>
          <w:sz w:val="22"/>
          <w:szCs w:val="22"/>
          <w:shd w:val="clear" w:color="auto" w:fill="FFFFFF"/>
        </w:rPr>
        <w:t xml:space="preserve">and gene ontology (GO) enrichment </w:t>
      </w:r>
      <w:r w:rsidRPr="608F5771">
        <w:rPr>
          <w:color w:val="222222"/>
          <w:sz w:val="22"/>
          <w:szCs w:val="22"/>
          <w:shd w:val="clear" w:color="auto" w:fill="FFFFFF"/>
        </w:rPr>
        <w:t>analysis, and false discovery rate (FDR) w</w:t>
      </w:r>
      <w:r w:rsidR="000778A2">
        <w:rPr>
          <w:color w:val="222222"/>
          <w:sz w:val="22"/>
          <w:szCs w:val="22"/>
          <w:shd w:val="clear" w:color="auto" w:fill="FFFFFF"/>
        </w:rPr>
        <w:t>ere</w:t>
      </w:r>
      <w:r w:rsidRPr="608F5771">
        <w:rPr>
          <w:color w:val="222222"/>
          <w:sz w:val="22"/>
          <w:szCs w:val="22"/>
          <w:shd w:val="clear" w:color="auto" w:fill="FFFFFF"/>
        </w:rPr>
        <w:t xml:space="preserve"> </w:t>
      </w:r>
      <w:r w:rsidR="001D0FEC">
        <w:rPr>
          <w:color w:val="222222"/>
          <w:sz w:val="22"/>
          <w:szCs w:val="22"/>
          <w:shd w:val="clear" w:color="auto" w:fill="FFFFFF"/>
        </w:rPr>
        <w:t>compu</w:t>
      </w:r>
      <w:r w:rsidRPr="608F5771">
        <w:rPr>
          <w:color w:val="222222"/>
          <w:sz w:val="22"/>
          <w:szCs w:val="22"/>
          <w:shd w:val="clear" w:color="auto" w:fill="FFFFFF"/>
        </w:rPr>
        <w:t xml:space="preserve">ted </w:t>
      </w:r>
      <w:r w:rsidRPr="608F5771">
        <w:rPr>
          <w:sz w:val="22"/>
          <w:szCs w:val="22"/>
        </w:rPr>
        <w:fldChar w:fldCharType="begin" w:fldLock="1"/>
      </w:r>
      <w:r w:rsidR="00E42111">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b9edhqsJ/9fHfrZGs","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b9edhqsJ/TpHnmXgr","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b9edhqsJ/Jdyem06l","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608F5771">
        <w:rPr>
          <w:sz w:val="22"/>
          <w:szCs w:val="22"/>
        </w:rPr>
        <w:fldChar w:fldCharType="separate"/>
      </w:r>
      <w:r w:rsidR="00A66014">
        <w:rPr>
          <w:sz w:val="22"/>
          <w:szCs w:val="22"/>
        </w:rPr>
        <w:t>(Benjamini &amp; Hochberg, 1995; Hochberg &amp; Tamhane, 1987)</w:t>
      </w:r>
      <w:r w:rsidRPr="608F5771">
        <w:rPr>
          <w:sz w:val="22"/>
          <w:szCs w:val="22"/>
        </w:rPr>
        <w:fldChar w:fldCharType="end"/>
      </w:r>
      <w:r w:rsidR="00B126BD" w:rsidRPr="608F5771">
        <w:rPr>
          <w:sz w:val="22"/>
          <w:szCs w:val="22"/>
        </w:rPr>
        <w:t xml:space="preserve">. </w:t>
      </w:r>
    </w:p>
    <w:p w14:paraId="2B84ECFD" w14:textId="258476C2" w:rsidR="006C3C86" w:rsidRDefault="006C3C86" w:rsidP="608F5771">
      <w:pPr>
        <w:ind w:firstLine="720"/>
        <w:jc w:val="both"/>
        <w:rPr>
          <w:sz w:val="22"/>
          <w:szCs w:val="22"/>
        </w:rPr>
      </w:pPr>
    </w:p>
    <w:p w14:paraId="65CCC9F0" w14:textId="77777777" w:rsidR="006C3C86" w:rsidRPr="007A502F" w:rsidRDefault="006C3C86" w:rsidP="608F5771">
      <w:pPr>
        <w:ind w:firstLine="720"/>
        <w:jc w:val="both"/>
        <w:rPr>
          <w:sz w:val="22"/>
          <w:szCs w:val="22"/>
        </w:rPr>
      </w:pP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0E4DD33"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w:t>
      </w:r>
      <w:r w:rsidR="00B22096">
        <w:rPr>
          <w:sz w:val="22"/>
          <w:szCs w:val="22"/>
        </w:rPr>
        <w:t>16515</w:t>
      </w:r>
      <w:r w:rsidRPr="007A502F">
        <w:rPr>
          <w:sz w:val="22"/>
          <w:szCs w:val="22"/>
        </w:rPr>
        <w:t xml:space="preserve"> data can be found</w:t>
      </w:r>
      <w:r w:rsidR="00DF7908">
        <w:rPr>
          <w:sz w:val="22"/>
          <w:szCs w:val="22"/>
        </w:rPr>
        <w:t xml:space="preserve"> </w:t>
      </w:r>
      <w:hyperlink r:id="rId11" w:history="1">
        <w:r w:rsidR="00E2797B" w:rsidRPr="00E2797B">
          <w:rPr>
            <w:rStyle w:val="Hyperlink"/>
            <w:sz w:val="22"/>
            <w:szCs w:val="22"/>
          </w:rPr>
          <w:t>https://github.com/mathbioGVN/GSE</w:t>
        </w:r>
        <w:r w:rsidR="00071C44">
          <w:rPr>
            <w:rStyle w:val="Hyperlink"/>
            <w:sz w:val="22"/>
            <w:szCs w:val="22"/>
          </w:rPr>
          <w:t>16515</w:t>
        </w:r>
        <w:r w:rsidR="00E2797B" w:rsidRPr="00E2797B">
          <w:rPr>
            <w:rStyle w:val="Hyperlink"/>
            <w:sz w:val="22"/>
            <w:szCs w:val="22"/>
          </w:rPr>
          <w:t>.HSC.microarray.project</w:t>
        </w:r>
      </w:hyperlink>
      <w:r w:rsidR="00DF7908">
        <w:rPr>
          <w:sz w:val="22"/>
          <w:szCs w:val="22"/>
        </w:rPr>
        <w:t xml:space="preserve"> repository. </w:t>
      </w:r>
      <w:r w:rsidRPr="007A502F">
        <w:rPr>
          <w:sz w:val="22"/>
          <w:szCs w:val="22"/>
        </w:rPr>
        <w:t xml:space="preserve">We </w:t>
      </w:r>
      <w:r w:rsidR="00B22096">
        <w:rPr>
          <w:sz w:val="22"/>
          <w:szCs w:val="22"/>
        </w:rPr>
        <w:t>compared</w:t>
      </w:r>
      <w:r w:rsidRPr="007A502F">
        <w:rPr>
          <w:sz w:val="22"/>
          <w:szCs w:val="22"/>
        </w:rPr>
        <w:t xml:space="preserve"> samples into </w:t>
      </w:r>
      <w:r w:rsidR="00B22096">
        <w:rPr>
          <w:sz w:val="22"/>
          <w:szCs w:val="22"/>
        </w:rPr>
        <w:t>two</w:t>
      </w:r>
      <w:r w:rsidRPr="007A502F">
        <w:rPr>
          <w:sz w:val="22"/>
          <w:szCs w:val="22"/>
        </w:rPr>
        <w:t xml:space="preserve"> </w:t>
      </w:r>
      <w:r w:rsidR="002C182C" w:rsidRPr="007A502F">
        <w:rPr>
          <w:sz w:val="22"/>
          <w:szCs w:val="22"/>
        </w:rPr>
        <w:t>groups</w:t>
      </w:r>
      <w:r w:rsidRPr="007A502F">
        <w:rPr>
          <w:sz w:val="22"/>
          <w:szCs w:val="22"/>
        </w:rPr>
        <w:t xml:space="preserve"> provided that </w:t>
      </w:r>
      <w:r w:rsidR="00B22096">
        <w:rPr>
          <w:sz w:val="22"/>
          <w:szCs w:val="22"/>
        </w:rPr>
        <w:t>pancreatic tumor and normal cells.</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E42111">
        <w:rPr>
          <w:sz w:val="22"/>
          <w:szCs w:val="22"/>
        </w:rPr>
        <w:instrText xml:space="preserve"> ADDIN ZOTERO_ITEM CSL_CITATION {"citationID":"arzyK2pG","properties":{"formattedCitation":"(Tarca et al., 2006)","plainCitation":"(Tarca et al., 2006)","noteIndex":0},"citationItems":[{"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fold cut-off</w:t>
      </w:r>
      <w:r w:rsidR="00B22096">
        <w:rPr>
          <w:color w:val="222222"/>
          <w:sz w:val="22"/>
          <w:szCs w:val="22"/>
          <w:shd w:val="clear" w:color="auto" w:fill="FFFFFF"/>
        </w:rPr>
        <w:t xml:space="preserve"> </w:t>
      </w:r>
      <w:r w:rsidR="007A502F" w:rsidRPr="007A502F">
        <w:rPr>
          <w:color w:val="222222"/>
          <w:sz w:val="22"/>
          <w:szCs w:val="22"/>
          <w:shd w:val="clear" w:color="auto" w:fill="FFFFFF"/>
        </w:rPr>
        <w:t xml:space="preserve">&gt; 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lastRenderedPageBreak/>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7E9179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w:t>
      </w:r>
      <w:r w:rsidR="00892EFE">
        <w:rPr>
          <w:color w:val="111111"/>
          <w:sz w:val="22"/>
          <w:szCs w:val="22"/>
          <w:shd w:val="clear" w:color="auto" w:fill="FFFFFF"/>
        </w:rPr>
        <w:t>done</w:t>
      </w:r>
      <w:r w:rsidR="00977740" w:rsidRPr="00977740">
        <w:rPr>
          <w:color w:val="111111"/>
          <w:sz w:val="22"/>
          <w:szCs w:val="22"/>
          <w:shd w:val="clear" w:color="auto" w:fill="FFFFFF"/>
        </w:rPr>
        <w:t xml:space="preserve"> to </w:t>
      </w:r>
      <w:r w:rsidR="006F03B0">
        <w:rPr>
          <w:color w:val="111111"/>
          <w:sz w:val="22"/>
          <w:szCs w:val="22"/>
          <w:shd w:val="clear" w:color="auto" w:fill="FFFFFF"/>
        </w:rPr>
        <w:t>match</w:t>
      </w:r>
      <w:r w:rsidR="00977740" w:rsidRPr="00977740">
        <w:rPr>
          <w:color w:val="111111"/>
          <w:sz w:val="22"/>
          <w:szCs w:val="22"/>
          <w:shd w:val="clear" w:color="auto" w:fill="FFFFFF"/>
        </w:rPr>
        <w:t xml:space="preserv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w:t>
      </w:r>
      <w:r w:rsidR="00E82C85">
        <w:rPr>
          <w:color w:val="111111"/>
          <w:sz w:val="22"/>
          <w:szCs w:val="22"/>
          <w:shd w:val="clear" w:color="auto" w:fill="FFFFFF"/>
        </w:rPr>
        <w:t xml:space="preserve">pancreatic </w:t>
      </w:r>
      <w:r w:rsidR="00B22096">
        <w:rPr>
          <w:color w:val="111111"/>
          <w:sz w:val="22"/>
          <w:szCs w:val="22"/>
          <w:shd w:val="clear" w:color="auto" w:fill="FFFFFF"/>
        </w:rPr>
        <w:t>tumor and normal cells.</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6D15D2BA"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Pr="608F5771">
        <w:rPr>
          <w:color w:val="222222"/>
          <w:sz w:val="22"/>
          <w:szCs w:val="22"/>
          <w:shd w:val="clear" w:color="auto" w:fill="FFFFFF"/>
        </w:rPr>
        <w:t xml:space="preserve"> GO</w:t>
      </w:r>
      <w:r w:rsidR="0011346F">
        <w:rPr>
          <w:color w:val="222222"/>
          <w:sz w:val="22"/>
          <w:szCs w:val="22"/>
          <w:shd w:val="clear" w:color="auto" w:fill="FFFFFF"/>
        </w:rPr>
        <w:t xml:space="preserve"> and </w:t>
      </w:r>
      <w:r w:rsidR="0011346F" w:rsidRPr="608F5771">
        <w:rPr>
          <w:color w:val="222222"/>
          <w:sz w:val="22"/>
          <w:szCs w:val="22"/>
          <w:shd w:val="clear" w:color="auto" w:fill="FFFFFF"/>
        </w:rPr>
        <w:t>DAVID</w:t>
      </w:r>
      <w:r w:rsidR="002A2903">
        <w:rPr>
          <w:color w:val="222222"/>
          <w:sz w:val="22"/>
          <w:szCs w:val="22"/>
          <w:shd w:val="clear" w:color="auto" w:fill="FFFFFF"/>
        </w:rPr>
        <w:t xml:space="preserve"> enrichments</w:t>
      </w:r>
      <w:r w:rsidR="0011346F" w:rsidRPr="608F5771">
        <w:rPr>
          <w:color w:val="222222"/>
          <w:sz w:val="22"/>
          <w:szCs w:val="22"/>
          <w:shd w:val="clear" w:color="auto" w:fill="FFFFFF"/>
        </w:rPr>
        <w:t xml:space="preserve">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b9edhqsJ/JRl8J4IK","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AB3ED7" w:rsidRPr="608F5771">
        <w:rPr>
          <w:sz w:val="22"/>
          <w:szCs w:val="22"/>
        </w:rPr>
        <w:t>DAVID</w:t>
      </w:r>
      <w:r w:rsidR="00B22096">
        <w:rPr>
          <w:sz w:val="22"/>
          <w:szCs w:val="22"/>
        </w:rPr>
        <w:t xml:space="preserve"> </w:t>
      </w:r>
      <w:r w:rsidR="005B7FEF">
        <w:rPr>
          <w:sz w:val="22"/>
          <w:szCs w:val="22"/>
        </w:rPr>
        <w:t xml:space="preserve">and KEGG </w:t>
      </w:r>
      <w:r w:rsidR="00AB3ED7" w:rsidRPr="608F5771">
        <w:rPr>
          <w:color w:val="222222"/>
          <w:sz w:val="22"/>
          <w:szCs w:val="22"/>
          <w:shd w:val="clear" w:color="auto" w:fill="FFFFFF"/>
        </w:rPr>
        <w:t>Kyoto Encyclopedia of Genes and Genome</w:t>
      </w:r>
      <w:r w:rsidR="006936F1">
        <w:rPr>
          <w:color w:val="222222"/>
          <w:sz w:val="22"/>
          <w:szCs w:val="22"/>
          <w:shd w:val="clear" w:color="auto" w:fill="FFFFFF"/>
        </w:rPr>
        <w:t>s</w:t>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E42111">
        <w:rPr>
          <w:sz w:val="22"/>
          <w:szCs w:val="22"/>
        </w:rPr>
        <w:instrText xml:space="preserve"> ADDIN ZOTERO_ITEM CSL_CITATION {"citationID":"NhVrBqB1","properties":{"formattedCitation":"(Xia et al., 2015; G. Zhou et al., 2019)","plainCitation":"(Xia et al., 2015; G. Zhou et al., 2019)","noteIndex":0},"citationItems":[{"id":"b9edhqsJ/6FUqPFwn","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b9edhqsJ/izoaW7Po","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2FDBFBF5" w:rsidR="00AB3ED7" w:rsidRDefault="00AB3ED7" w:rsidP="009A658C">
      <w:pPr>
        <w:pStyle w:val="NormalWeb"/>
        <w:rPr>
          <w:iCs/>
          <w:sz w:val="22"/>
        </w:rPr>
      </w:pPr>
      <w:r>
        <w:rPr>
          <w:iCs/>
          <w:sz w:val="22"/>
        </w:rPr>
        <w:t xml:space="preserve">2.5. </w:t>
      </w:r>
      <w:r w:rsidR="00F66DDB">
        <w:rPr>
          <w:iCs/>
          <w:sz w:val="22"/>
        </w:rPr>
        <w:t xml:space="preserve">Screening of core genes </w:t>
      </w:r>
      <w:r w:rsidR="00F66DDB">
        <w:rPr>
          <w:iCs/>
          <w:sz w:val="22"/>
          <w:szCs w:val="22"/>
        </w:rPr>
        <w:t>using</w:t>
      </w:r>
      <w:r w:rsidR="009A658C" w:rsidRPr="009A658C">
        <w:rPr>
          <w:iCs/>
          <w:sz w:val="22"/>
          <w:szCs w:val="22"/>
        </w:rPr>
        <w:t xml:space="preserve"> protein</w:t>
      </w:r>
      <w:r w:rsidR="009A658C" w:rsidRPr="009A658C">
        <w:rPr>
          <w:rFonts w:ascii="Cambria Math" w:hAnsi="Cambria Math" w:cs="Cambria Math"/>
          <w:iCs/>
          <w:sz w:val="22"/>
          <w:szCs w:val="22"/>
        </w:rPr>
        <w:t>‐</w:t>
      </w:r>
      <w:r w:rsidR="009A658C" w:rsidRPr="009A658C">
        <w:rPr>
          <w:iCs/>
          <w:sz w:val="22"/>
          <w:szCs w:val="22"/>
        </w:rPr>
        <w:t>protein interaction (PPI) network</w:t>
      </w:r>
      <w:r w:rsidR="00F66DDB">
        <w:rPr>
          <w:iCs/>
          <w:sz w:val="22"/>
          <w:szCs w:val="22"/>
        </w:rPr>
        <w:t xml:space="preserve"> </w:t>
      </w:r>
      <w:r w:rsidR="009A658C" w:rsidRPr="009A658C">
        <w:rPr>
          <w:iCs/>
          <w:sz w:val="22"/>
        </w:rPr>
        <w:t xml:space="preserve"> </w:t>
      </w:r>
    </w:p>
    <w:p w14:paraId="5B20FF8C" w14:textId="77777777" w:rsidR="007A502F" w:rsidRDefault="007A502F" w:rsidP="00AB3ED7">
      <w:pPr>
        <w:jc w:val="both"/>
        <w:rPr>
          <w:iCs/>
          <w:sz w:val="22"/>
        </w:rPr>
      </w:pPr>
    </w:p>
    <w:p w14:paraId="1EFD8FF1" w14:textId="2743B60D" w:rsidR="00A95A83" w:rsidRDefault="00AB3ED7" w:rsidP="00724BB0">
      <w:pPr>
        <w:pStyle w:val="NormalWeb"/>
        <w:jc w:val="both"/>
        <w:rPr>
          <w:rFonts w:ascii="Times" w:hAnsi="Times"/>
          <w:sz w:val="20"/>
          <w:szCs w:val="20"/>
        </w:rPr>
      </w:pPr>
      <w:proofErr w:type="spellStart"/>
      <w:r w:rsidRPr="0045364A">
        <w:rPr>
          <w:iCs/>
          <w:sz w:val="22"/>
        </w:rPr>
        <w:t>NetworkAnalyst</w:t>
      </w:r>
      <w:proofErr w:type="spellEnd"/>
      <w:r w:rsidR="00F66DDB">
        <w:rPr>
          <w:iCs/>
          <w:sz w:val="22"/>
        </w:rPr>
        <w:t xml:space="preserve"> on the web </w:t>
      </w:r>
      <w:r w:rsidR="00BE109E">
        <w:rPr>
          <w:iCs/>
          <w:sz w:val="22"/>
        </w:rPr>
        <w:t>accessible</w:t>
      </w:r>
      <w:r w:rsidR="00F66DDB">
        <w:rPr>
          <w:iCs/>
          <w:sz w:val="22"/>
        </w:rPr>
        <w:t xml:space="preserve"> publicly</w:t>
      </w:r>
      <w:r w:rsidRPr="0045364A">
        <w:rPr>
          <w:iCs/>
          <w:sz w:val="22"/>
        </w:rPr>
        <w:t xml:space="preserve">,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E42111">
        <w:rPr>
          <w:iCs/>
          <w:sz w:val="22"/>
        </w:rPr>
        <w:instrText xml:space="preserve"> ADDIN ZOTERO_ITEM CSL_CITATION {"citationID":"oHpUgkR0","properties":{"formattedCitation":"(Szklarczyk et al., 2015)","plainCitation":"(Szklarczyk et al., 2015)","noteIndex":0},"citationItems":[{"id":"b9edhqsJ/NzJ04VoX","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w:t>
      </w:r>
      <w:r w:rsidR="00C771DA" w:rsidRPr="006F03B0">
        <w:rPr>
          <w:iCs/>
          <w:sz w:val="22"/>
        </w:rPr>
        <w:t>To</w:t>
      </w:r>
      <w:r w:rsidR="00F2212C" w:rsidRPr="006F03B0">
        <w:rPr>
          <w:iCs/>
          <w:sz w:val="22"/>
          <w:lang w:val="en"/>
        </w:rPr>
        <w:t xml:space="preserve"> comprehensively </w:t>
      </w:r>
      <w:r w:rsidR="003C173D" w:rsidRPr="006F03B0">
        <w:rPr>
          <w:iCs/>
          <w:sz w:val="22"/>
          <w:lang w:val="en"/>
        </w:rPr>
        <w:t>decipher</w:t>
      </w:r>
      <w:r w:rsidR="00F2212C" w:rsidRPr="006F03B0">
        <w:rPr>
          <w:iCs/>
          <w:sz w:val="22"/>
          <w:lang w:val="en"/>
        </w:rPr>
        <w:t xml:space="preserve"> the</w:t>
      </w:r>
      <w:r w:rsidR="003C173D" w:rsidRPr="006F03B0">
        <w:rPr>
          <w:iCs/>
          <w:sz w:val="22"/>
          <w:lang w:val="en"/>
        </w:rPr>
        <w:t xml:space="preserve"> </w:t>
      </w:r>
      <w:r w:rsidR="00F2212C" w:rsidRPr="006F03B0">
        <w:rPr>
          <w:iCs/>
          <w:sz w:val="22"/>
          <w:lang w:val="en"/>
        </w:rPr>
        <w:t xml:space="preserve">regulatory mechanisms in </w:t>
      </w:r>
      <w:r w:rsidR="004C49DB" w:rsidRPr="006F03B0">
        <w:rPr>
          <w:iCs/>
          <w:sz w:val="22"/>
          <w:lang w:val="en"/>
        </w:rPr>
        <w:t xml:space="preserve">pancreatic </w:t>
      </w:r>
      <w:r w:rsidR="00D31B92" w:rsidRPr="006F03B0">
        <w:rPr>
          <w:iCs/>
          <w:sz w:val="22"/>
          <w:lang w:val="en"/>
        </w:rPr>
        <w:t xml:space="preserve">ad </w:t>
      </w:r>
      <w:r w:rsidR="00F2212C" w:rsidRPr="006F03B0">
        <w:rPr>
          <w:iCs/>
          <w:sz w:val="22"/>
          <w:lang w:val="en"/>
        </w:rPr>
        <w:t xml:space="preserve">and related </w:t>
      </w:r>
      <w:r w:rsidR="003C173D" w:rsidRPr="006F03B0">
        <w:rPr>
          <w:iCs/>
          <w:sz w:val="22"/>
          <w:lang w:val="en"/>
        </w:rPr>
        <w:t>diseases</w:t>
      </w:r>
      <w:r w:rsidR="00F2212C" w:rsidRPr="006F03B0">
        <w:rPr>
          <w:iCs/>
          <w:sz w:val="22"/>
          <w:lang w:val="en"/>
        </w:rPr>
        <w:t xml:space="preserve">, DEGs from </w:t>
      </w:r>
      <w:r w:rsidR="004C49DB" w:rsidRPr="006F03B0">
        <w:rPr>
          <w:iCs/>
          <w:sz w:val="22"/>
          <w:lang w:val="en"/>
        </w:rPr>
        <w:t xml:space="preserve">pancreatic tumors and normal cells samples </w:t>
      </w:r>
      <w:r w:rsidR="00F2212C" w:rsidRPr="006F03B0">
        <w:rPr>
          <w:iCs/>
          <w:sz w:val="22"/>
          <w:lang w:val="en"/>
        </w:rPr>
        <w:t xml:space="preserve">were analyzed to form a PPI network </w:t>
      </w:r>
      <w:r w:rsidR="00563EB9">
        <w:rPr>
          <w:iCs/>
          <w:sz w:val="22"/>
          <w:lang w:val="en"/>
        </w:rPr>
        <w:t xml:space="preserve">and resulted core genes detected </w:t>
      </w:r>
      <w:r w:rsidR="00F2212C" w:rsidRPr="006F03B0">
        <w:rPr>
          <w:iCs/>
          <w:sz w:val="22"/>
          <w:lang w:val="en"/>
        </w:rPr>
        <w:t>with previously reported GO classification and enrichment.</w:t>
      </w:r>
      <w:r w:rsidR="00563EB9">
        <w:rPr>
          <w:iCs/>
          <w:sz w:val="22"/>
          <w:lang w:val="en"/>
        </w:rPr>
        <w:t xml:space="preserve"> </w:t>
      </w:r>
      <w:r w:rsidR="00977740">
        <w:rPr>
          <w:iCs/>
          <w:sz w:val="22"/>
          <w:lang w:val="en"/>
        </w:rPr>
        <w:t xml:space="preserve"> </w:t>
      </w:r>
      <w:r w:rsidR="00A95A83" w:rsidRPr="00A95A83">
        <w:rPr>
          <w:rFonts w:ascii="Times" w:hAnsi="Times"/>
          <w:sz w:val="20"/>
          <w:szCs w:val="20"/>
        </w:rPr>
        <w:t xml:space="preserve"> </w:t>
      </w:r>
    </w:p>
    <w:p w14:paraId="486173AF" w14:textId="5D9FDE75" w:rsidR="00D51504" w:rsidRDefault="00D51504" w:rsidP="00A95A83">
      <w:pPr>
        <w:pStyle w:val="NormalWeb"/>
      </w:pPr>
    </w:p>
    <w:p w14:paraId="69D1CEF2" w14:textId="3F1A1F66" w:rsidR="00D51504" w:rsidRPr="00CC149F" w:rsidRDefault="00D51504" w:rsidP="00CC149F">
      <w:pPr>
        <w:spacing w:before="100" w:beforeAutospacing="1" w:after="100" w:afterAutospacing="1"/>
        <w:jc w:val="both"/>
        <w:rPr>
          <w:iCs/>
          <w:sz w:val="22"/>
          <w:szCs w:val="22"/>
        </w:rPr>
      </w:pPr>
      <w:r w:rsidRPr="00CC149F">
        <w:rPr>
          <w:iCs/>
          <w:sz w:val="22"/>
          <w:szCs w:val="22"/>
        </w:rPr>
        <w:t xml:space="preserve">2.6. </w:t>
      </w:r>
      <w:r w:rsidR="006F03B0">
        <w:rPr>
          <w:iCs/>
          <w:sz w:val="22"/>
          <w:szCs w:val="22"/>
        </w:rPr>
        <w:t>Core genes expression levels</w:t>
      </w:r>
      <w:r w:rsidRPr="00CC149F">
        <w:rPr>
          <w:iCs/>
          <w:sz w:val="22"/>
          <w:szCs w:val="22"/>
        </w:rPr>
        <w:t xml:space="preserve"> and </w:t>
      </w:r>
      <w:r w:rsidR="00563EB9">
        <w:rPr>
          <w:iCs/>
          <w:sz w:val="22"/>
          <w:szCs w:val="22"/>
        </w:rPr>
        <w:t>survival study</w:t>
      </w:r>
    </w:p>
    <w:p w14:paraId="212C7C1B" w14:textId="36EE4463" w:rsidR="006134AE" w:rsidRPr="00F13D42" w:rsidRDefault="00563EB9" w:rsidP="00F13D42">
      <w:pPr>
        <w:spacing w:before="100" w:beforeAutospacing="1" w:after="100" w:afterAutospacing="1"/>
        <w:jc w:val="both"/>
        <w:rPr>
          <w:sz w:val="22"/>
          <w:szCs w:val="22"/>
        </w:rPr>
      </w:pPr>
      <w:r>
        <w:rPr>
          <w:sz w:val="22"/>
          <w:szCs w:val="22"/>
        </w:rPr>
        <w:t>In reference to the</w:t>
      </w:r>
      <w:r w:rsidR="007A7CD4" w:rsidRPr="00CC149F">
        <w:rPr>
          <w:sz w:val="22"/>
          <w:szCs w:val="22"/>
        </w:rPr>
        <w:t xml:space="preserve"> TCGA database, </w:t>
      </w:r>
      <w:proofErr w:type="spellStart"/>
      <w:r w:rsidR="007A7CD4" w:rsidRPr="00CC149F">
        <w:rPr>
          <w:sz w:val="22"/>
          <w:szCs w:val="22"/>
        </w:rPr>
        <w:t>U</w:t>
      </w:r>
      <w:r w:rsidR="00D51504" w:rsidRPr="00CC149F">
        <w:rPr>
          <w:sz w:val="22"/>
          <w:szCs w:val="22"/>
        </w:rPr>
        <w:t>alcan</w:t>
      </w:r>
      <w:proofErr w:type="spellEnd"/>
      <w:r w:rsidR="00D51504" w:rsidRPr="00CC149F">
        <w:rPr>
          <w:sz w:val="22"/>
          <w:szCs w:val="22"/>
        </w:rPr>
        <w:t xml:space="preserve"> (http://ualcan.path.uab. </w:t>
      </w:r>
      <w:proofErr w:type="spellStart"/>
      <w:r w:rsidR="00D51504" w:rsidRPr="00CC149F">
        <w:rPr>
          <w:sz w:val="22"/>
          <w:szCs w:val="22"/>
        </w:rPr>
        <w:t>edu</w:t>
      </w:r>
      <w:proofErr w:type="spellEnd"/>
      <w:r w:rsidR="00D51504" w:rsidRPr="00CC149F">
        <w:rPr>
          <w:sz w:val="22"/>
          <w:szCs w:val="22"/>
        </w:rPr>
        <w:t xml:space="preserve">/index.html) </w:t>
      </w:r>
      <w:r w:rsidR="007A7CD4" w:rsidRPr="00CC149F">
        <w:rPr>
          <w:sz w:val="22"/>
          <w:szCs w:val="22"/>
        </w:rPr>
        <w:fldChar w:fldCharType="begin"/>
      </w:r>
      <w:r w:rsidR="007A7CD4" w:rsidRPr="00CC149F">
        <w:rPr>
          <w:sz w:val="22"/>
          <w:szCs w:val="22"/>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007A7CD4" w:rsidRPr="00CC149F">
        <w:rPr>
          <w:sz w:val="22"/>
          <w:szCs w:val="22"/>
        </w:rPr>
        <w:fldChar w:fldCharType="separate"/>
      </w:r>
      <w:r w:rsidR="007A7CD4" w:rsidRPr="00CC149F">
        <w:rPr>
          <w:noProof/>
          <w:sz w:val="22"/>
          <w:szCs w:val="22"/>
        </w:rPr>
        <w:t>(Chandrashekar et al., 2017)</w:t>
      </w:r>
      <w:r w:rsidR="007A7CD4" w:rsidRPr="00CC149F">
        <w:rPr>
          <w:sz w:val="22"/>
          <w:szCs w:val="22"/>
        </w:rPr>
        <w:fldChar w:fldCharType="end"/>
      </w:r>
      <w:r w:rsidR="007A7CD4" w:rsidRPr="00CC149F">
        <w:rPr>
          <w:sz w:val="22"/>
          <w:szCs w:val="22"/>
        </w:rPr>
        <w:t xml:space="preserve"> </w:t>
      </w:r>
      <w:r w:rsidR="00D51504" w:rsidRPr="00CC149F">
        <w:rPr>
          <w:sz w:val="22"/>
          <w:szCs w:val="22"/>
        </w:rPr>
        <w:t xml:space="preserve">was </w:t>
      </w:r>
      <w:r w:rsidR="007A7CD4" w:rsidRPr="00CC149F">
        <w:rPr>
          <w:sz w:val="22"/>
          <w:szCs w:val="22"/>
        </w:rPr>
        <w:t>utilized</w:t>
      </w:r>
      <w:r w:rsidR="00D51504" w:rsidRPr="00CC149F">
        <w:rPr>
          <w:sz w:val="22"/>
          <w:szCs w:val="22"/>
        </w:rPr>
        <w:t xml:space="preserve"> to </w:t>
      </w:r>
      <w:r w:rsidR="007A7CD4" w:rsidRPr="00CC149F">
        <w:rPr>
          <w:sz w:val="22"/>
          <w:szCs w:val="22"/>
        </w:rPr>
        <w:t>conduct</w:t>
      </w:r>
      <w:r w:rsidR="00D51504" w:rsidRPr="00CC149F">
        <w:rPr>
          <w:sz w:val="22"/>
          <w:szCs w:val="22"/>
        </w:rPr>
        <w:t xml:space="preserve"> survival analysi</w:t>
      </w:r>
      <w:r w:rsidR="007A7CD4" w:rsidRPr="00CC149F">
        <w:rPr>
          <w:sz w:val="22"/>
          <w:szCs w:val="22"/>
        </w:rPr>
        <w:t>s</w:t>
      </w:r>
      <w:r w:rsidR="00D51504" w:rsidRPr="00CC149F">
        <w:rPr>
          <w:sz w:val="22"/>
          <w:szCs w:val="22"/>
        </w:rPr>
        <w:t xml:space="preserve">. </w:t>
      </w:r>
      <w:r w:rsidR="007A7CD4" w:rsidRPr="00CC149F">
        <w:rPr>
          <w:sz w:val="22"/>
          <w:szCs w:val="22"/>
        </w:rPr>
        <w:t>Kaplan-Meirer s</w:t>
      </w:r>
      <w:r w:rsidR="00D51504" w:rsidRPr="00CC149F">
        <w:rPr>
          <w:sz w:val="22"/>
          <w:szCs w:val="22"/>
        </w:rPr>
        <w:t xml:space="preserve">urvival analysis was </w:t>
      </w:r>
      <w:r w:rsidR="007A7CD4" w:rsidRPr="00CC149F">
        <w:rPr>
          <w:sz w:val="22"/>
          <w:szCs w:val="22"/>
        </w:rPr>
        <w:t>carried out</w:t>
      </w:r>
      <w:r w:rsidR="00D51504" w:rsidRPr="00CC149F">
        <w:rPr>
          <w:sz w:val="22"/>
          <w:szCs w:val="22"/>
        </w:rPr>
        <w:t xml:space="preserve"> using 21 identified hub genes</w:t>
      </w:r>
      <w:r w:rsidR="007A7CD4" w:rsidRPr="00CC149F">
        <w:rPr>
          <w:sz w:val="22"/>
          <w:szCs w:val="22"/>
        </w:rPr>
        <w:t xml:space="preserve"> </w:t>
      </w:r>
      <w:r w:rsidR="002437E4" w:rsidRPr="00CC149F">
        <w:rPr>
          <w:sz w:val="22"/>
          <w:szCs w:val="22"/>
        </w:rPr>
        <w:t>relying</w:t>
      </w:r>
      <w:r w:rsidR="00D51504" w:rsidRPr="00CC149F">
        <w:rPr>
          <w:sz w:val="22"/>
          <w:szCs w:val="22"/>
        </w:rPr>
        <w:t xml:space="preserve"> on the </w:t>
      </w:r>
      <w:r w:rsidR="007A7CD4" w:rsidRPr="00CC149F">
        <w:rPr>
          <w:sz w:val="22"/>
          <w:szCs w:val="22"/>
        </w:rPr>
        <w:t>hub</w:t>
      </w:r>
      <w:r w:rsidR="00D51504" w:rsidRPr="00CC149F">
        <w:rPr>
          <w:sz w:val="22"/>
          <w:szCs w:val="22"/>
        </w:rPr>
        <w:t xml:space="preserve"> gene expression </w:t>
      </w:r>
      <w:r w:rsidR="007A7CD4" w:rsidRPr="00CC149F">
        <w:rPr>
          <w:sz w:val="22"/>
          <w:szCs w:val="22"/>
        </w:rPr>
        <w:t>value</w:t>
      </w:r>
      <w:r w:rsidR="00D51504" w:rsidRPr="00CC149F">
        <w:rPr>
          <w:sz w:val="22"/>
          <w:szCs w:val="22"/>
        </w:rPr>
        <w:t>s in P</w:t>
      </w:r>
      <w:r w:rsidR="007A7CD4" w:rsidRPr="00CC149F">
        <w:rPr>
          <w:sz w:val="22"/>
          <w:szCs w:val="22"/>
        </w:rPr>
        <w:t>AAD</w:t>
      </w:r>
      <w:r w:rsidR="002437E4" w:rsidRPr="00CC149F">
        <w:rPr>
          <w:sz w:val="22"/>
          <w:szCs w:val="22"/>
        </w:rPr>
        <w:t>.</w:t>
      </w:r>
      <w:r w:rsidR="00CC149F">
        <w:rPr>
          <w:sz w:val="22"/>
          <w:szCs w:val="22"/>
        </w:rPr>
        <w:t xml:space="preserve"> In contrast to normal cells, gene expression levels presents important individual differences </w:t>
      </w:r>
      <w:r w:rsidR="00CC149F" w:rsidRPr="00CC149F">
        <w:rPr>
          <w:sz w:val="22"/>
          <w:szCs w:val="22"/>
        </w:rPr>
        <w:t>in tumor cells</w:t>
      </w:r>
      <w:r w:rsidR="00CC149F">
        <w:rPr>
          <w:sz w:val="22"/>
          <w:szCs w:val="22"/>
        </w:rPr>
        <w:t>.</w:t>
      </w:r>
      <w:r w:rsidR="00CC149F" w:rsidRPr="00CC149F">
        <w:rPr>
          <w:sz w:val="22"/>
          <w:szCs w:val="22"/>
        </w:rPr>
        <w:t xml:space="preserve">  </w:t>
      </w:r>
      <w:r w:rsidR="000B7296" w:rsidRPr="00CC149F">
        <w:rPr>
          <w:sz w:val="22"/>
          <w:szCs w:val="22"/>
        </w:rPr>
        <w:t xml:space="preserve">Low expression </w:t>
      </w:r>
      <w:r w:rsidR="000B7296">
        <w:rPr>
          <w:sz w:val="22"/>
          <w:szCs w:val="22"/>
        </w:rPr>
        <w:t>level show</w:t>
      </w:r>
      <w:r w:rsidR="00F84842">
        <w:rPr>
          <w:sz w:val="22"/>
          <w:szCs w:val="22"/>
        </w:rPr>
        <w:t>s</w:t>
      </w:r>
      <w:r w:rsidR="000B7296" w:rsidRPr="00CC149F">
        <w:rPr>
          <w:sz w:val="22"/>
          <w:szCs w:val="22"/>
        </w:rPr>
        <w:t xml:space="preserve"> the </w:t>
      </w:r>
      <w:r w:rsidR="006F03B0">
        <w:rPr>
          <w:sz w:val="22"/>
          <w:szCs w:val="22"/>
        </w:rPr>
        <w:t xml:space="preserve">transcripts per million </w:t>
      </w:r>
      <w:r>
        <w:rPr>
          <w:sz w:val="22"/>
          <w:szCs w:val="22"/>
        </w:rPr>
        <w:t xml:space="preserve">value </w:t>
      </w:r>
      <w:r w:rsidR="006F03B0">
        <w:rPr>
          <w:sz w:val="22"/>
          <w:szCs w:val="22"/>
        </w:rPr>
        <w:t>(</w:t>
      </w:r>
      <w:r w:rsidR="000B7296" w:rsidRPr="00CC149F">
        <w:rPr>
          <w:sz w:val="22"/>
          <w:szCs w:val="22"/>
        </w:rPr>
        <w:t>TPM</w:t>
      </w:r>
      <w:r w:rsidR="006F03B0">
        <w:rPr>
          <w:sz w:val="22"/>
          <w:szCs w:val="22"/>
        </w:rPr>
        <w:t xml:space="preserve">) </w:t>
      </w:r>
      <w:r w:rsidR="00F84842">
        <w:rPr>
          <w:sz w:val="22"/>
          <w:szCs w:val="22"/>
        </w:rPr>
        <w:t>is</w:t>
      </w:r>
      <w:r w:rsidR="000B7296" w:rsidRPr="00CC149F">
        <w:rPr>
          <w:sz w:val="22"/>
          <w:szCs w:val="22"/>
        </w:rPr>
        <w:t xml:space="preserve"> equal or below the upper quartile</w:t>
      </w:r>
      <w:r w:rsidR="006F03B0">
        <w:rPr>
          <w:sz w:val="22"/>
          <w:szCs w:val="22"/>
        </w:rPr>
        <w:t xml:space="preserve"> </w:t>
      </w:r>
      <w:r w:rsidR="000B7296">
        <w:rPr>
          <w:sz w:val="22"/>
          <w:szCs w:val="22"/>
        </w:rPr>
        <w:t>whereas h</w:t>
      </w:r>
      <w:r w:rsidR="00D51504" w:rsidRPr="00CC149F">
        <w:rPr>
          <w:sz w:val="22"/>
          <w:szCs w:val="22"/>
        </w:rPr>
        <w:t xml:space="preserve">igh expression </w:t>
      </w:r>
      <w:r w:rsidR="000B7296">
        <w:rPr>
          <w:sz w:val="22"/>
          <w:szCs w:val="22"/>
        </w:rPr>
        <w:t>level show</w:t>
      </w:r>
      <w:r w:rsidR="00F84842">
        <w:rPr>
          <w:sz w:val="22"/>
          <w:szCs w:val="22"/>
        </w:rPr>
        <w:t>s</w:t>
      </w:r>
      <w:r w:rsidR="00D51504" w:rsidRPr="00CC149F">
        <w:rPr>
          <w:sz w:val="22"/>
          <w:szCs w:val="22"/>
        </w:rPr>
        <w:t xml:space="preserve"> the TPM </w:t>
      </w:r>
      <w:r w:rsidR="00F84842">
        <w:rPr>
          <w:sz w:val="22"/>
          <w:szCs w:val="22"/>
        </w:rPr>
        <w:t>is</w:t>
      </w:r>
      <w:r w:rsidR="00D51504" w:rsidRPr="00CC149F">
        <w:rPr>
          <w:sz w:val="22"/>
          <w:szCs w:val="22"/>
        </w:rPr>
        <w:t xml:space="preserve"> above the upper quartile.</w:t>
      </w:r>
    </w:p>
    <w:p w14:paraId="56208C84" w14:textId="098DD4E1" w:rsidR="00887461" w:rsidRPr="006134AE" w:rsidRDefault="00887461" w:rsidP="006134AE">
      <w:pPr>
        <w:jc w:val="both"/>
        <w:rPr>
          <w:iCs/>
          <w:sz w:val="22"/>
        </w:rPr>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260044F5" w14:textId="1A58F54B" w:rsidR="006134AE" w:rsidRPr="00F13D42" w:rsidRDefault="00A3413C" w:rsidP="00F13D42">
      <w:pPr>
        <w:ind w:firstLine="720"/>
        <w:jc w:val="both"/>
        <w:rPr>
          <w:sz w:val="22"/>
          <w:szCs w:val="18"/>
        </w:rPr>
      </w:pPr>
      <w:r w:rsidRPr="00CE08ED">
        <w:rPr>
          <w:sz w:val="22"/>
          <w:szCs w:val="18"/>
        </w:rPr>
        <w:t>With gene expression result of the GSE</w:t>
      </w:r>
      <w:r w:rsidR="0055148A">
        <w:rPr>
          <w:sz w:val="22"/>
          <w:szCs w:val="18"/>
        </w:rPr>
        <w:t>16515</w:t>
      </w:r>
      <w:r w:rsidRPr="00CE08ED">
        <w:rPr>
          <w:sz w:val="22"/>
          <w:szCs w:val="18"/>
        </w:rPr>
        <w:t xml:space="preserve"> data set, we detect differentially expressed genes (</w:t>
      </w:r>
      <w:r w:rsidRPr="00CE08ED">
        <w:rPr>
          <w:b/>
          <w:bCs/>
          <w:iCs/>
          <w:sz w:val="22"/>
          <w:szCs w:val="18"/>
        </w:rPr>
        <w:t>DEGs</w:t>
      </w:r>
      <w:r w:rsidRPr="00CE08ED">
        <w:rPr>
          <w:sz w:val="22"/>
          <w:szCs w:val="18"/>
        </w:rPr>
        <w:t xml:space="preserve">) in total </w:t>
      </w:r>
      <w:r w:rsidR="0055148A">
        <w:rPr>
          <w:sz w:val="22"/>
          <w:szCs w:val="18"/>
        </w:rPr>
        <w:t>355</w:t>
      </w:r>
      <w:r w:rsidRPr="00CE08ED">
        <w:rPr>
          <w:sz w:val="22"/>
          <w:szCs w:val="18"/>
        </w:rPr>
        <w:t xml:space="preserve"> genes from </w:t>
      </w:r>
      <w:r w:rsidR="0055148A">
        <w:rPr>
          <w:b/>
          <w:sz w:val="22"/>
          <w:szCs w:val="18"/>
        </w:rPr>
        <w:t xml:space="preserve">pancreatic tumor </w:t>
      </w:r>
      <w:r w:rsidR="0055148A" w:rsidRPr="00D31B92">
        <w:rPr>
          <w:sz w:val="22"/>
          <w:szCs w:val="18"/>
        </w:rPr>
        <w:t>and</w:t>
      </w:r>
      <w:r w:rsidR="0055148A">
        <w:rPr>
          <w:b/>
          <w:sz w:val="22"/>
          <w:szCs w:val="18"/>
        </w:rPr>
        <w:t xml:space="preserve"> normal cells </w:t>
      </w:r>
      <w:r w:rsidRPr="00CE08ED">
        <w:rPr>
          <w:sz w:val="22"/>
          <w:szCs w:val="18"/>
        </w:rPr>
        <w:t xml:space="preserve">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8B001F">
        <w:rPr>
          <w:sz w:val="22"/>
          <w:szCs w:val="18"/>
        </w:rPr>
        <w:t>of pancreatic tumor and normal cell comparison</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8B001F">
        <w:rPr>
          <w:sz w:val="22"/>
          <w:szCs w:val="18"/>
        </w:rPr>
        <w:t xml:space="preserve">tumor and normal cell discrepancy </w:t>
      </w:r>
      <w:r w:rsidR="00F31EEE" w:rsidRPr="00CE08ED">
        <w:rPr>
          <w:sz w:val="22"/>
          <w:szCs w:val="18"/>
        </w:rPr>
        <w:t>(Figure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5148A">
        <w:rPr>
          <w:sz w:val="22"/>
          <w:szCs w:val="18"/>
        </w:rPr>
        <w:t xml:space="preserve">fold </w:t>
      </w:r>
      <w:r w:rsidR="0078393F">
        <w:rPr>
          <w:sz w:val="22"/>
          <w:szCs w:val="18"/>
        </w:rPr>
        <w:t xml:space="preserve">change </w:t>
      </w:r>
      <w:r w:rsidR="0055148A">
        <w:rPr>
          <w:sz w:val="22"/>
          <w:szCs w:val="18"/>
        </w:rPr>
        <w:t xml:space="preserve">cut-off </w:t>
      </w:r>
      <w:r w:rsidR="005B7FEF" w:rsidRPr="00CE08ED">
        <w:rPr>
          <w:sz w:val="22"/>
          <w:szCs w:val="18"/>
        </w:rPr>
        <w:t xml:space="preserve"> &gt;</w:t>
      </w:r>
      <w:r w:rsidR="0055148A">
        <w:rPr>
          <w:sz w:val="22"/>
          <w:szCs w:val="18"/>
        </w:rPr>
        <w:t xml:space="preserve"> </w:t>
      </w:r>
      <w:r w:rsidR="005B7FEF" w:rsidRPr="00CE08ED">
        <w:rPr>
          <w:sz w:val="22"/>
          <w:szCs w:val="18"/>
        </w:rPr>
        <w:t xml:space="preserve">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Pr="00CE08ED">
        <w:rPr>
          <w:sz w:val="22"/>
          <w:szCs w:val="18"/>
        </w:rPr>
        <w:t xml:space="preserve">Here, we detected </w:t>
      </w:r>
      <w:r w:rsidR="0055148A">
        <w:rPr>
          <w:sz w:val="22"/>
          <w:szCs w:val="18"/>
        </w:rPr>
        <w:t>278</w:t>
      </w:r>
      <w:r w:rsidRPr="00CE08ED">
        <w:rPr>
          <w:sz w:val="22"/>
          <w:szCs w:val="18"/>
        </w:rPr>
        <w:t xml:space="preserve"> differentially expressed genes of </w:t>
      </w:r>
      <w:r w:rsidR="006E0653">
        <w:rPr>
          <w:sz w:val="22"/>
          <w:szCs w:val="18"/>
        </w:rPr>
        <w:t>up</w:t>
      </w:r>
      <w:r w:rsidRPr="00CE08ED">
        <w:rPr>
          <w:sz w:val="22"/>
          <w:szCs w:val="18"/>
        </w:rPr>
        <w:t xml:space="preserve"> regulation, whereas we find </w:t>
      </w:r>
      <w:r w:rsidR="0055148A">
        <w:rPr>
          <w:sz w:val="22"/>
          <w:szCs w:val="18"/>
        </w:rPr>
        <w:t>77</w:t>
      </w:r>
      <w:r w:rsidRPr="00CE08ED">
        <w:rPr>
          <w:sz w:val="22"/>
          <w:szCs w:val="18"/>
        </w:rPr>
        <w:t xml:space="preserve"> </w:t>
      </w:r>
      <w:r w:rsidR="006E0653">
        <w:rPr>
          <w:sz w:val="22"/>
          <w:szCs w:val="18"/>
        </w:rPr>
        <w:t>down</w:t>
      </w:r>
      <w:r w:rsidRPr="00CE08ED">
        <w:rPr>
          <w:sz w:val="22"/>
          <w:szCs w:val="18"/>
        </w:rPr>
        <w:t>-regulated gene</w:t>
      </w:r>
      <w:r w:rsidR="003C2E85">
        <w:rPr>
          <w:sz w:val="22"/>
          <w:szCs w:val="18"/>
        </w:rPr>
        <w:t>.</w:t>
      </w:r>
    </w:p>
    <w:p w14:paraId="1536C047" w14:textId="20A324AD" w:rsidR="00692C76" w:rsidRDefault="00DD50D1"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3536" behindDoc="0" locked="0" layoutInCell="1" allowOverlap="1" wp14:anchorId="59159B8C" wp14:editId="6905D2AB">
                <wp:simplePos x="0" y="0"/>
                <wp:positionH relativeFrom="column">
                  <wp:posOffset>808223</wp:posOffset>
                </wp:positionH>
                <wp:positionV relativeFrom="paragraph">
                  <wp:posOffset>-469069</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59B8C" id="_x0000_t202" coordsize="21600,21600" o:spt="202" path="m,l,21600r21600,l21600,xe">
                <v:stroke joinstyle="miter"/>
                <v:path gradientshapeok="t" o:connecttype="rect"/>
              </v:shapetype>
              <v:shape id="Text Box 6" o:spid="_x0000_s1026" type="#_x0000_t202" style="position:absolute;left:0;text-align:left;margin-left:63.65pt;margin-top:-36.95pt;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" fillcolor="white [3201]" stroked="f" strokeweight=".5pt">
                <v:textbox>
                  <w:txbxContent>
                    <w:p w14:paraId="3BF48DD8" w14:textId="77777777" w:rsidR="006A21E9" w:rsidRPr="003A3768" w:rsidRDefault="006A21E9"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6A21E9" w:rsidRPr="002744AC" w:rsidRDefault="006A21E9" w:rsidP="00DD50D1">
                      <w:pPr>
                        <w:shd w:val="clear" w:color="auto" w:fill="FFFFFF"/>
                        <w:spacing w:before="100" w:beforeAutospacing="1" w:after="100" w:afterAutospacing="1"/>
                        <w:jc w:val="both"/>
                        <w:rPr>
                          <w:rFonts w:ascii="Arial" w:hAnsi="Arial" w:cs="Arial"/>
                          <w:sz w:val="20"/>
                          <w:szCs w:val="20"/>
                        </w:rPr>
                      </w:pPr>
                    </w:p>
                    <w:p w14:paraId="0222BEB0" w14:textId="77777777" w:rsidR="006A21E9" w:rsidRDefault="006A21E9" w:rsidP="00DD50D1"/>
                  </w:txbxContent>
                </v:textbox>
              </v:shape>
            </w:pict>
          </mc:Fallback>
        </mc:AlternateContent>
      </w:r>
      <w:r w:rsidR="006B6EE7" w:rsidRPr="002744AC">
        <w:rPr>
          <w:b/>
          <w:sz w:val="22"/>
          <w:szCs w:val="22"/>
        </w:rPr>
        <w:t xml:space="preserve">Figure </w:t>
      </w:r>
      <w:r w:rsidR="006B6EE7">
        <w:rPr>
          <w:b/>
          <w:sz w:val="22"/>
          <w:szCs w:val="22"/>
        </w:rPr>
        <w:t>1</w:t>
      </w:r>
    </w:p>
    <w:p w14:paraId="7856D0D8" w14:textId="4DB4DDE6" w:rsidR="00692C76" w:rsidRDefault="006F03B0" w:rsidP="00395984">
      <w:pPr>
        <w:shd w:val="clear" w:color="auto" w:fill="FFFFFF"/>
        <w:spacing w:before="100" w:beforeAutospacing="1" w:after="100" w:afterAutospacing="1"/>
        <w:jc w:val="both"/>
        <w:rPr>
          <w:b/>
          <w:sz w:val="22"/>
          <w:szCs w:val="22"/>
        </w:rPr>
      </w:pPr>
      <w:r>
        <w:rPr>
          <w:rFonts w:ascii="Lato" w:hAnsi="Lato"/>
          <w:noProof/>
          <w:sz w:val="20"/>
          <w:szCs w:val="20"/>
        </w:rPr>
        <w:lastRenderedPageBreak/>
        <w:drawing>
          <wp:anchor distT="0" distB="0" distL="114300" distR="114300" simplePos="0" relativeHeight="251711488" behindDoc="0" locked="0" layoutInCell="1" allowOverlap="1" wp14:anchorId="614FBE13" wp14:editId="2DC1B465">
            <wp:simplePos x="0" y="0"/>
            <wp:positionH relativeFrom="column">
              <wp:posOffset>278765</wp:posOffset>
            </wp:positionH>
            <wp:positionV relativeFrom="paragraph">
              <wp:posOffset>267107</wp:posOffset>
            </wp:positionV>
            <wp:extent cx="5304155" cy="2587625"/>
            <wp:effectExtent l="0" t="0" r="444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40D6" w14:textId="48535DBC" w:rsidR="008B3549" w:rsidRDefault="008B3549" w:rsidP="00DD50D1">
      <w:pPr>
        <w:rPr>
          <w:rFonts w:ascii="Lato" w:hAnsi="Lato"/>
          <w:sz w:val="20"/>
          <w:szCs w:val="20"/>
        </w:rPr>
      </w:pPr>
    </w:p>
    <w:p w14:paraId="413FC4A5" w14:textId="4667D57E" w:rsidR="00DD50D1" w:rsidRDefault="00DD50D1" w:rsidP="00DD50D1">
      <w:pPr>
        <w:rPr>
          <w:rFonts w:ascii="Lato" w:hAnsi="Lato"/>
          <w:sz w:val="20"/>
          <w:szCs w:val="20"/>
        </w:rPr>
      </w:pPr>
    </w:p>
    <w:p w14:paraId="18761DAA" w14:textId="065CC2E6" w:rsidR="00DD50D1" w:rsidRDefault="00DD50D1" w:rsidP="00DD50D1">
      <w:pPr>
        <w:rPr>
          <w:rFonts w:ascii="Lato" w:hAnsi="Lato"/>
          <w:sz w:val="20"/>
          <w:szCs w:val="20"/>
        </w:rPr>
      </w:pPr>
    </w:p>
    <w:p w14:paraId="2FADB79D" w14:textId="3669D582" w:rsidR="00DD50D1" w:rsidRDefault="00DD50D1" w:rsidP="00DD50D1">
      <w:pPr>
        <w:rPr>
          <w:rFonts w:ascii="Lato" w:hAnsi="Lato"/>
          <w:sz w:val="20"/>
          <w:szCs w:val="20"/>
        </w:rPr>
      </w:pPr>
    </w:p>
    <w:p w14:paraId="15309D0B" w14:textId="0505670C" w:rsidR="00DD50D1" w:rsidRDefault="00DD50D1" w:rsidP="00DD50D1">
      <w:pPr>
        <w:rPr>
          <w:rFonts w:ascii="Lato" w:hAnsi="Lato"/>
          <w:sz w:val="20"/>
          <w:szCs w:val="20"/>
        </w:rPr>
      </w:pPr>
    </w:p>
    <w:p w14:paraId="3B4EE5BE" w14:textId="5CD06E35" w:rsidR="00DD50D1" w:rsidRDefault="00DD50D1" w:rsidP="00DD50D1">
      <w:pPr>
        <w:rPr>
          <w:rFonts w:ascii="Lato" w:hAnsi="Lato"/>
          <w:sz w:val="20"/>
          <w:szCs w:val="20"/>
        </w:rPr>
      </w:pPr>
    </w:p>
    <w:p w14:paraId="4320CC55" w14:textId="5C4BB3FE" w:rsidR="00DD50D1" w:rsidRDefault="00DD50D1" w:rsidP="00DD50D1">
      <w:pPr>
        <w:rPr>
          <w:rFonts w:ascii="Lato" w:hAnsi="Lato"/>
          <w:sz w:val="20"/>
          <w:szCs w:val="20"/>
        </w:rPr>
      </w:pPr>
    </w:p>
    <w:p w14:paraId="5F44EC51" w14:textId="722ABF7B" w:rsidR="00DD50D1" w:rsidRDefault="00DD50D1" w:rsidP="00DD50D1">
      <w:pPr>
        <w:rPr>
          <w:rFonts w:ascii="Lato" w:hAnsi="Lato"/>
          <w:sz w:val="20"/>
          <w:szCs w:val="20"/>
        </w:rPr>
      </w:pPr>
    </w:p>
    <w:p w14:paraId="6D00CCA3" w14:textId="52B78C43" w:rsidR="00DD50D1" w:rsidRDefault="00DD50D1" w:rsidP="00DD50D1">
      <w:pPr>
        <w:rPr>
          <w:rFonts w:ascii="Lato" w:hAnsi="Lato"/>
          <w:sz w:val="20"/>
          <w:szCs w:val="20"/>
        </w:rPr>
      </w:pPr>
    </w:p>
    <w:p w14:paraId="668CDAB4" w14:textId="44AF089A" w:rsidR="00DD50D1" w:rsidRDefault="00DD50D1" w:rsidP="00DD50D1">
      <w:pPr>
        <w:rPr>
          <w:rFonts w:ascii="Lato" w:hAnsi="Lato"/>
          <w:sz w:val="20"/>
          <w:szCs w:val="20"/>
        </w:rPr>
      </w:pPr>
    </w:p>
    <w:p w14:paraId="09E9D44A" w14:textId="6A81D447" w:rsidR="00DD50D1" w:rsidRDefault="00DD50D1" w:rsidP="00DD50D1">
      <w:pPr>
        <w:rPr>
          <w:rFonts w:ascii="Lato" w:hAnsi="Lato"/>
          <w:sz w:val="20"/>
          <w:szCs w:val="20"/>
        </w:rPr>
      </w:pPr>
    </w:p>
    <w:p w14:paraId="11B986E1" w14:textId="15782C79" w:rsidR="00DD50D1" w:rsidRDefault="00DD50D1" w:rsidP="00DD50D1">
      <w:pPr>
        <w:rPr>
          <w:rFonts w:ascii="Lato" w:hAnsi="Lato"/>
          <w:sz w:val="20"/>
          <w:szCs w:val="20"/>
        </w:rPr>
      </w:pPr>
    </w:p>
    <w:p w14:paraId="3E4EE36A" w14:textId="737741F4" w:rsidR="00DD50D1" w:rsidRDefault="00DD50D1" w:rsidP="00DD50D1">
      <w:pPr>
        <w:rPr>
          <w:rFonts w:ascii="Lato" w:hAnsi="Lato"/>
          <w:sz w:val="20"/>
          <w:szCs w:val="20"/>
        </w:rPr>
      </w:pPr>
    </w:p>
    <w:p w14:paraId="412A35C9" w14:textId="0B5E3B83" w:rsidR="00DD50D1" w:rsidRDefault="00DD50D1" w:rsidP="00DD50D1">
      <w:pPr>
        <w:rPr>
          <w:rFonts w:ascii="Lato" w:hAnsi="Lato"/>
          <w:sz w:val="20"/>
          <w:szCs w:val="20"/>
        </w:rPr>
      </w:pPr>
    </w:p>
    <w:p w14:paraId="751B215B" w14:textId="77777777" w:rsidR="00DD50D1" w:rsidRPr="008B3549" w:rsidRDefault="00DD50D1" w:rsidP="00DD50D1">
      <w:pPr>
        <w:rPr>
          <w:rFonts w:ascii="Lato" w:hAnsi="Lato"/>
          <w:sz w:val="20"/>
          <w:szCs w:val="20"/>
        </w:rPr>
      </w:pPr>
    </w:p>
    <w:p w14:paraId="55E8DE17" w14:textId="292ADE1F" w:rsidR="00D214FC" w:rsidRDefault="00152EDE" w:rsidP="00D214FC">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5ABCC3DB">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6ED6B2C1" w:rsidR="006A21E9" w:rsidRDefault="006A21E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7"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Cmh2T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6ED6B2C1" w:rsidR="006A21E9" w:rsidRDefault="006A21E9"/>
                  </w:txbxContent>
                </v:textbox>
              </v:shape>
            </w:pict>
          </mc:Fallback>
        </mc:AlternateContent>
      </w:r>
    </w:p>
    <w:p w14:paraId="2A9CA452" w14:textId="06581247" w:rsidR="00675D96" w:rsidRPr="00F13D42" w:rsidRDefault="00E00C1F" w:rsidP="00F13D42">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0464" behindDoc="0" locked="0" layoutInCell="1" allowOverlap="1" wp14:anchorId="1D177654" wp14:editId="2AB0620C">
                <wp:simplePos x="0" y="0"/>
                <wp:positionH relativeFrom="column">
                  <wp:posOffset>614680</wp:posOffset>
                </wp:positionH>
                <wp:positionV relativeFrom="paragraph">
                  <wp:posOffset>192602</wp:posOffset>
                </wp:positionV>
                <wp:extent cx="5779008" cy="694944"/>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8" type="#_x0000_t202" style="position:absolute;left:0;text-align:left;margin-left:48.4pt;margin-top:15.15pt;width:455.05pt;height:5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" fillcolor="window" stroked="f" strokeweight=".5pt">
                <v:textbox>
                  <w:txbxContent>
                    <w:p w14:paraId="4C0AD34B" w14:textId="77777777" w:rsidR="006A21E9" w:rsidRPr="002744AC" w:rsidRDefault="006A21E9"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6A21E9" w:rsidRDefault="006A21E9" w:rsidP="00E00C1F"/>
                  </w:txbxContent>
                </v:textbox>
              </v:shape>
            </w:pict>
          </mc:Fallback>
        </mc:AlternateContent>
      </w:r>
      <w:r w:rsidR="006134AE" w:rsidRPr="002744AC">
        <w:rPr>
          <w:b/>
          <w:sz w:val="22"/>
          <w:szCs w:val="22"/>
        </w:rPr>
        <w:t>Fig</w:t>
      </w:r>
      <w:r w:rsidR="00DD50D1">
        <w:rPr>
          <w:b/>
          <w:sz w:val="22"/>
          <w:szCs w:val="22"/>
        </w:rPr>
        <w:t>u</w:t>
      </w:r>
      <w:r w:rsidR="006134AE" w:rsidRPr="002744AC">
        <w:rPr>
          <w:b/>
          <w:sz w:val="22"/>
          <w:szCs w:val="22"/>
        </w:rPr>
        <w:t xml:space="preserve">re </w:t>
      </w:r>
      <w:r w:rsidR="006134AE">
        <w:rPr>
          <w:b/>
          <w:sz w:val="22"/>
          <w:szCs w:val="22"/>
        </w:rPr>
        <w:t>2</w:t>
      </w:r>
      <w:r>
        <w:rPr>
          <w:b/>
          <w:sz w:val="22"/>
          <w:szCs w:val="22"/>
        </w:rPr>
        <w:t xml:space="preserve">  </w:t>
      </w:r>
    </w:p>
    <w:p w14:paraId="0603EE4A" w14:textId="4A144576" w:rsidR="006769A8" w:rsidRPr="00F3643D" w:rsidRDefault="006769A8" w:rsidP="00F3643D">
      <w:pPr>
        <w:shd w:val="clear" w:color="auto" w:fill="FFFFFF"/>
        <w:spacing w:before="100" w:beforeAutospacing="1" w:after="100" w:afterAutospacing="1"/>
        <w:rPr>
          <w:rFonts w:ascii="Lato" w:hAnsi="Lato"/>
          <w:sz w:val="20"/>
          <w:szCs w:val="20"/>
        </w:rPr>
      </w:pPr>
    </w:p>
    <w:p w14:paraId="2A00759C" w14:textId="77777777" w:rsidR="00F13D42" w:rsidRDefault="00F13D42" w:rsidP="00B241D6">
      <w:pPr>
        <w:spacing w:before="100" w:beforeAutospacing="1" w:after="100" w:afterAutospacing="1"/>
        <w:rPr>
          <w:sz w:val="22"/>
        </w:rPr>
      </w:pPr>
      <w:r>
        <w:rPr>
          <w:rFonts w:ascii="Lato" w:hAnsi="Lato"/>
          <w:noProof/>
          <w:sz w:val="20"/>
          <w:szCs w:val="20"/>
        </w:rPr>
        <w:drawing>
          <wp:inline distT="0" distB="0" distL="0" distR="0" wp14:anchorId="268E7231" wp14:editId="41BF90DA">
            <wp:extent cx="4480560" cy="377246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9113" t="25116" r="22237" b="21878"/>
                    <a:stretch/>
                  </pic:blipFill>
                  <pic:spPr bwMode="auto">
                    <a:xfrm>
                      <a:off x="0" y="0"/>
                      <a:ext cx="4500892" cy="3789585"/>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7A4451BB"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4793B6EC" w14:textId="5D7020C8" w:rsidR="00D214FC" w:rsidRDefault="00B241D6" w:rsidP="00D214FC">
      <w:pPr>
        <w:pStyle w:val="TableParagraph"/>
        <w:contextualSpacing/>
        <w:jc w:val="both"/>
        <w:rPr>
          <w:rFonts w:ascii="Times New Roman" w:hAnsi="Times New Roman" w:cs="Times New Roman"/>
        </w:rPr>
      </w:pPr>
      <w:r w:rsidRPr="00D214FC">
        <w:rPr>
          <w:rFonts w:ascii="Times New Roman" w:hAnsi="Times New Roman" w:cs="Times New Roman"/>
        </w:rPr>
        <w:t>Table 2</w:t>
      </w:r>
      <w:r w:rsidR="00046D82" w:rsidRPr="00D214FC">
        <w:rPr>
          <w:rFonts w:ascii="Times New Roman" w:hAnsi="Times New Roman" w:cs="Times New Roman"/>
        </w:rPr>
        <w:t xml:space="preserve"> shows </w:t>
      </w:r>
      <w:r w:rsidRPr="00D214FC">
        <w:rPr>
          <w:rFonts w:ascii="Times New Roman" w:hAnsi="Times New Roman" w:cs="Times New Roman"/>
        </w:rPr>
        <w:t>t</w:t>
      </w:r>
      <w:r w:rsidR="0011346F" w:rsidRPr="00D214FC">
        <w:rPr>
          <w:rFonts w:ascii="Times New Roman" w:hAnsi="Times New Roman" w:cs="Times New Roman"/>
        </w:rPr>
        <w:t xml:space="preserve">he </w:t>
      </w:r>
      <w:r w:rsidRPr="00D214FC">
        <w:rPr>
          <w:rFonts w:ascii="Times New Roman" w:hAnsi="Times New Roman" w:cs="Times New Roman"/>
        </w:rPr>
        <w:t>significant enric</w:t>
      </w:r>
      <w:r w:rsidR="0011346F" w:rsidRPr="00D214FC">
        <w:rPr>
          <w:rFonts w:ascii="Times New Roman" w:hAnsi="Times New Roman" w:cs="Times New Roman"/>
        </w:rPr>
        <w:t>hment of DEGs</w:t>
      </w:r>
      <w:r w:rsidR="00F346EC" w:rsidRPr="00D214FC">
        <w:rPr>
          <w:rFonts w:ascii="Times New Roman" w:hAnsi="Times New Roman" w:cs="Times New Roman"/>
        </w:rPr>
        <w:t xml:space="preserve"> using</w:t>
      </w:r>
      <w:r w:rsidRPr="00D214FC">
        <w:rPr>
          <w:rFonts w:ascii="Times New Roman" w:hAnsi="Times New Roman" w:cs="Times New Roman"/>
        </w:rPr>
        <w:t xml:space="preserve"> biological processes</w:t>
      </w:r>
      <w:r w:rsidR="00F346EC" w:rsidRPr="00D214FC">
        <w:rPr>
          <w:rFonts w:ascii="Times New Roman" w:hAnsi="Times New Roman" w:cs="Times New Roman"/>
        </w:rPr>
        <w:t xml:space="preserve"> (BP)</w:t>
      </w:r>
      <w:r w:rsidR="00382F47">
        <w:rPr>
          <w:rFonts w:ascii="Times New Roman" w:hAnsi="Times New Roman" w:cs="Times New Roman"/>
        </w:rPr>
        <w:t xml:space="preserve"> entail</w:t>
      </w:r>
      <w:r w:rsidRPr="00D214FC">
        <w:rPr>
          <w:rFonts w:ascii="Times New Roman" w:hAnsi="Times New Roman" w:cs="Times New Roman"/>
        </w:rPr>
        <w:t>ing</w:t>
      </w:r>
      <w:r w:rsidR="00563EB9">
        <w:rPr>
          <w:rFonts w:ascii="Times New Roman" w:hAnsi="Times New Roman" w:cs="Times New Roman"/>
        </w:rPr>
        <w:t xml:space="preserve"> </w:t>
      </w:r>
      <w:r w:rsidR="00563EB9" w:rsidRPr="00D214FC">
        <w:rPr>
          <w:rFonts w:ascii="Times New Roman" w:hAnsi="Times New Roman" w:cs="Times New Roman"/>
        </w:rPr>
        <w:t xml:space="preserve">collagen fibril </w:t>
      </w:r>
      <w:r w:rsidR="00563EB9" w:rsidRPr="00D214FC">
        <w:rPr>
          <w:rFonts w:ascii="Times New Roman" w:hAnsi="Times New Roman" w:cs="Times New Roman"/>
        </w:rPr>
        <w:lastRenderedPageBreak/>
        <w:t>organization</w:t>
      </w:r>
      <w:r w:rsidR="00563EB9">
        <w:rPr>
          <w:rFonts w:ascii="Times New Roman" w:hAnsi="Times New Roman" w:cs="Times New Roman"/>
        </w:rPr>
        <w:t xml:space="preserve">, </w:t>
      </w:r>
      <w:r w:rsidR="00804DCF" w:rsidRPr="00D214FC">
        <w:rPr>
          <w:rFonts w:ascii="Times New Roman" w:hAnsi="Times New Roman" w:cs="Times New Roman"/>
        </w:rPr>
        <w:t>collagen catabolic process</w:t>
      </w:r>
      <w:r w:rsidR="000C0BC7">
        <w:rPr>
          <w:rFonts w:ascii="Times New Roman" w:hAnsi="Times New Roman" w:cs="Times New Roman"/>
        </w:rPr>
        <w:t xml:space="preserve">, </w:t>
      </w:r>
      <w:r w:rsidR="000C0BC7" w:rsidRPr="00D214FC">
        <w:rPr>
          <w:rFonts w:ascii="Times New Roman" w:hAnsi="Times New Roman" w:cs="Times New Roman"/>
        </w:rPr>
        <w:t>extracellular matrix organization,</w:t>
      </w:r>
      <w:r w:rsidR="000C0BC7">
        <w:rPr>
          <w:rFonts w:ascii="Times New Roman" w:hAnsi="Times New Roman" w:cs="Times New Roman"/>
        </w:rPr>
        <w:t xml:space="preserve"> </w:t>
      </w:r>
      <w:r w:rsidR="00804DCF" w:rsidRPr="00D214FC">
        <w:rPr>
          <w:rFonts w:ascii="Times New Roman" w:hAnsi="Times New Roman" w:cs="Times New Roman"/>
        </w:rPr>
        <w:t>and type I interferon signaling pathway</w:t>
      </w:r>
      <w:r w:rsidRPr="00D214FC">
        <w:rPr>
          <w:rFonts w:ascii="Times New Roman" w:hAnsi="Times New Roman" w:cs="Times New Roman"/>
        </w:rPr>
        <w:t>.</w:t>
      </w:r>
      <w:r w:rsidR="00513C72" w:rsidRPr="00D214FC">
        <w:rPr>
          <w:rFonts w:ascii="Times New Roman" w:hAnsi="Times New Roman" w:cs="Times New Roman"/>
        </w:rPr>
        <w:t xml:space="preserve"> T</w:t>
      </w:r>
      <w:r w:rsidRPr="00D214FC">
        <w:rPr>
          <w:rFonts w:ascii="Times New Roman" w:hAnsi="Times New Roman" w:cs="Times New Roman"/>
        </w:rPr>
        <w:t>he</w:t>
      </w:r>
      <w:r w:rsidR="00533ED3" w:rsidRPr="00D214FC">
        <w:rPr>
          <w:rFonts w:ascii="Times New Roman" w:hAnsi="Times New Roman" w:cs="Times New Roman"/>
        </w:rPr>
        <w:t xml:space="preserve"> </w:t>
      </w:r>
      <w:r w:rsidRPr="00D214FC">
        <w:rPr>
          <w:rFonts w:ascii="Times New Roman" w:hAnsi="Times New Roman" w:cs="Times New Roman"/>
        </w:rPr>
        <w:t>significant enrich</w:t>
      </w:r>
      <w:r w:rsidR="00533ED3" w:rsidRPr="00D214FC">
        <w:rPr>
          <w:rFonts w:ascii="Times New Roman" w:hAnsi="Times New Roman" w:cs="Times New Roman"/>
        </w:rPr>
        <w:t>ment of DEGs</w:t>
      </w:r>
      <w:r w:rsidRPr="00D214FC">
        <w:rPr>
          <w:rFonts w:ascii="Times New Roman" w:hAnsi="Times New Roman" w:cs="Times New Roman"/>
        </w:rPr>
        <w:t xml:space="preserve"> in </w:t>
      </w:r>
      <w:r w:rsidR="00F346EC" w:rsidRPr="00D214FC">
        <w:rPr>
          <w:rFonts w:ascii="Times New Roman" w:hAnsi="Times New Roman" w:cs="Times New Roman"/>
        </w:rPr>
        <w:t xml:space="preserve">cellular component (CC) </w:t>
      </w:r>
      <w:r w:rsidR="00FF645C" w:rsidRPr="00D214FC">
        <w:rPr>
          <w:rFonts w:ascii="Times New Roman" w:hAnsi="Times New Roman" w:cs="Times New Roman"/>
        </w:rPr>
        <w:t>contai</w:t>
      </w:r>
      <w:r w:rsidR="00F346EC" w:rsidRPr="00D214FC">
        <w:rPr>
          <w:rFonts w:ascii="Times New Roman" w:hAnsi="Times New Roman" w:cs="Times New Roman"/>
        </w:rPr>
        <w:t>n</w:t>
      </w:r>
      <w:r w:rsidR="00533ED3" w:rsidRPr="00D214FC">
        <w:rPr>
          <w:rFonts w:ascii="Times New Roman" w:hAnsi="Times New Roman" w:cs="Times New Roman"/>
        </w:rPr>
        <w:t>s</w:t>
      </w:r>
      <w:r w:rsidR="00804DCF" w:rsidRPr="00D214FC">
        <w:rPr>
          <w:rFonts w:ascii="Times New Roman" w:hAnsi="Times New Roman" w:cs="Times New Roman"/>
        </w:rPr>
        <w:t xml:space="preserve"> </w:t>
      </w:r>
      <w:r w:rsidR="000C0BC7" w:rsidRPr="00D214FC">
        <w:rPr>
          <w:rFonts w:ascii="Times New Roman" w:hAnsi="Times New Roman" w:cs="Times New Roman"/>
        </w:rPr>
        <w:t xml:space="preserve">extracellular exosome, </w:t>
      </w:r>
      <w:r w:rsidR="00804DCF" w:rsidRPr="00D214FC">
        <w:rPr>
          <w:rFonts w:ascii="Times New Roman" w:hAnsi="Times New Roman" w:cs="Times New Roman"/>
        </w:rPr>
        <w:t>extracellular space,</w:t>
      </w:r>
      <w:r w:rsidR="000C0BC7">
        <w:rPr>
          <w:rFonts w:ascii="Times New Roman" w:hAnsi="Times New Roman" w:cs="Times New Roman"/>
        </w:rPr>
        <w:t xml:space="preserve"> </w:t>
      </w:r>
      <w:r w:rsidR="00804DCF" w:rsidRPr="00D214FC">
        <w:rPr>
          <w:rFonts w:ascii="Times New Roman" w:hAnsi="Times New Roman" w:cs="Times New Roman"/>
        </w:rPr>
        <w:t xml:space="preserve">and extracellular region. </w:t>
      </w:r>
      <w:r w:rsidR="00513C72" w:rsidRPr="00D214FC">
        <w:rPr>
          <w:rFonts w:ascii="Times New Roman" w:hAnsi="Times New Roman" w:cs="Times New Roman"/>
        </w:rPr>
        <w:t>F</w:t>
      </w:r>
      <w:r w:rsidR="00F346EC" w:rsidRPr="00D214FC">
        <w:rPr>
          <w:rFonts w:ascii="Times New Roman" w:hAnsi="Times New Roman" w:cs="Times New Roman"/>
        </w:rPr>
        <w:t>inally</w:t>
      </w:r>
      <w:r w:rsidRPr="00D214FC">
        <w:rPr>
          <w:rFonts w:ascii="Times New Roman" w:hAnsi="Times New Roman" w:cs="Times New Roman"/>
        </w:rPr>
        <w:t>, the significant enrich</w:t>
      </w:r>
      <w:r w:rsidR="00533ED3" w:rsidRPr="00D214FC">
        <w:rPr>
          <w:rFonts w:ascii="Times New Roman" w:hAnsi="Times New Roman" w:cs="Times New Roman"/>
        </w:rPr>
        <w:t>ments</w:t>
      </w:r>
      <w:r w:rsidRPr="00D214FC">
        <w:rPr>
          <w:rFonts w:ascii="Times New Roman" w:hAnsi="Times New Roman" w:cs="Times New Roman"/>
        </w:rPr>
        <w:t xml:space="preserve"> </w:t>
      </w:r>
      <w:r w:rsidR="00FF645C" w:rsidRPr="00D214FC">
        <w:rPr>
          <w:rFonts w:ascii="Times New Roman" w:hAnsi="Times New Roman" w:cs="Times New Roman"/>
        </w:rPr>
        <w:t xml:space="preserve">GO terms </w:t>
      </w:r>
      <w:r w:rsidR="00F346EC" w:rsidRPr="00D214FC">
        <w:rPr>
          <w:rFonts w:ascii="Times New Roman" w:hAnsi="Times New Roman" w:cs="Times New Roman"/>
        </w:rPr>
        <w:t xml:space="preserve">in molecular function (MF) </w:t>
      </w:r>
      <w:r w:rsidR="00533ED3" w:rsidRPr="00D214FC">
        <w:rPr>
          <w:rFonts w:ascii="Times New Roman" w:hAnsi="Times New Roman" w:cs="Times New Roman"/>
        </w:rPr>
        <w:t xml:space="preserve">is </w:t>
      </w:r>
      <w:r w:rsidR="00FF645C" w:rsidRPr="00D214FC">
        <w:rPr>
          <w:rFonts w:ascii="Times New Roman" w:hAnsi="Times New Roman" w:cs="Times New Roman"/>
        </w:rPr>
        <w:t>re</w:t>
      </w:r>
      <w:r w:rsidR="00533ED3" w:rsidRPr="00D214FC">
        <w:rPr>
          <w:rFonts w:ascii="Times New Roman" w:hAnsi="Times New Roman" w:cs="Times New Roman"/>
        </w:rPr>
        <w:t>vealed</w:t>
      </w:r>
      <w:r w:rsidR="00804DCF" w:rsidRPr="00D214FC">
        <w:rPr>
          <w:rFonts w:ascii="Times New Roman" w:hAnsi="Times New Roman" w:cs="Times New Roman"/>
        </w:rPr>
        <w:t xml:space="preserve"> </w:t>
      </w:r>
      <w:proofErr w:type="spellStart"/>
      <w:r w:rsidR="00804DCF" w:rsidRPr="00D214FC">
        <w:rPr>
          <w:rFonts w:ascii="Times New Roman" w:hAnsi="Times New Roman" w:cs="Times New Roman"/>
        </w:rPr>
        <w:t>metalloendopeptidase</w:t>
      </w:r>
      <w:proofErr w:type="spellEnd"/>
      <w:r w:rsidR="002C2485">
        <w:rPr>
          <w:rFonts w:ascii="Times New Roman" w:hAnsi="Times New Roman" w:cs="Times New Roman"/>
        </w:rPr>
        <w:t xml:space="preserve"> </w:t>
      </w:r>
      <w:r w:rsidR="00804DCF" w:rsidRPr="00D214FC">
        <w:rPr>
          <w:rFonts w:ascii="Times New Roman" w:hAnsi="Times New Roman" w:cs="Times New Roman"/>
        </w:rPr>
        <w:t xml:space="preserve">activity, </w:t>
      </w:r>
      <w:r w:rsidR="00804DCF" w:rsidRPr="00D214FC">
        <w:rPr>
          <w:rFonts w:ascii="Times New Roman" w:hAnsi="Times New Roman" w:cs="Times New Roman"/>
          <w:color w:val="231F20"/>
        </w:rPr>
        <w:t xml:space="preserve">extracellular matrix structural constituent, and </w:t>
      </w:r>
      <w:r w:rsidR="00804DCF" w:rsidRPr="00D214FC">
        <w:rPr>
          <w:rFonts w:ascii="Times New Roman" w:hAnsi="Times New Roman" w:cs="Times New Roman"/>
        </w:rPr>
        <w:t>heparin binding.</w:t>
      </w:r>
      <w:r w:rsidR="00D214FC">
        <w:rPr>
          <w:rFonts w:ascii="Times New Roman" w:hAnsi="Times New Roman" w:cs="Times New Roman"/>
        </w:rPr>
        <w:t xml:space="preserve"> </w:t>
      </w:r>
    </w:p>
    <w:p w14:paraId="30CF1B8E" w14:textId="77777777" w:rsidR="00D214FC" w:rsidRDefault="00D214FC" w:rsidP="00D214FC">
      <w:pPr>
        <w:pStyle w:val="TableParagraph"/>
        <w:contextualSpacing/>
        <w:jc w:val="both"/>
        <w:rPr>
          <w:rFonts w:ascii="Times New Roman" w:hAnsi="Times New Roman" w:cs="Times New Roman"/>
        </w:rPr>
      </w:pPr>
    </w:p>
    <w:p w14:paraId="2D603593" w14:textId="726070BE" w:rsidR="002A2903" w:rsidRPr="00F13D42" w:rsidRDefault="00B241D6" w:rsidP="00F13D42">
      <w:pPr>
        <w:pStyle w:val="TableParagraph"/>
        <w:contextualSpacing/>
        <w:jc w:val="both"/>
        <w:rPr>
          <w:rFonts w:ascii="Times New Roman" w:hAnsi="Times New Roman" w:cs="Times New Roman"/>
          <w:color w:val="231F20"/>
        </w:rPr>
      </w:pPr>
      <w:r w:rsidRPr="00D214FC">
        <w:rPr>
          <w:rFonts w:ascii="Times New Roman" w:hAnsi="Times New Roman" w:cs="Times New Roman"/>
        </w:rPr>
        <w:t>KEGG signaling pathway</w:t>
      </w:r>
      <w:r w:rsidR="00C2350E" w:rsidRPr="00D214FC">
        <w:rPr>
          <w:rFonts w:ascii="Times New Roman" w:hAnsi="Times New Roman" w:cs="Times New Roman"/>
        </w:rPr>
        <w:t xml:space="preserve"> study</w:t>
      </w:r>
      <w:r w:rsidRPr="00D214FC">
        <w:rPr>
          <w:rFonts w:ascii="Times New Roman" w:hAnsi="Times New Roman" w:cs="Times New Roman"/>
        </w:rPr>
        <w:t xml:space="preserve"> </w:t>
      </w:r>
      <w:r w:rsidR="00F346EC" w:rsidRPr="00D214FC">
        <w:rPr>
          <w:rFonts w:ascii="Times New Roman" w:hAnsi="Times New Roman" w:cs="Times New Roman"/>
        </w:rPr>
        <w:t>outcomes</w:t>
      </w:r>
      <w:r w:rsidRPr="00D214FC">
        <w:rPr>
          <w:rFonts w:ascii="Times New Roman" w:hAnsi="Times New Roman" w:cs="Times New Roman"/>
        </w:rPr>
        <w:t xml:space="preserve"> </w:t>
      </w:r>
      <w:r w:rsidR="00513C72" w:rsidRPr="00D214FC">
        <w:rPr>
          <w:rFonts w:ascii="Times New Roman" w:hAnsi="Times New Roman" w:cs="Times New Roman"/>
        </w:rPr>
        <w:t>demonstrated</w:t>
      </w:r>
      <w:r w:rsidR="000C0BC7">
        <w:rPr>
          <w:rFonts w:ascii="Times New Roman" w:hAnsi="Times New Roman" w:cs="Times New Roman"/>
        </w:rPr>
        <w:t xml:space="preserve"> in which</w:t>
      </w:r>
      <w:r w:rsidRPr="00D214FC">
        <w:rPr>
          <w:rFonts w:ascii="Times New Roman" w:hAnsi="Times New Roman" w:cs="Times New Roman"/>
        </w:rPr>
        <w:t xml:space="preserve"> the</w:t>
      </w:r>
      <w:r w:rsidR="000C0BC7">
        <w:rPr>
          <w:rFonts w:ascii="Times New Roman" w:hAnsi="Times New Roman" w:cs="Times New Roman"/>
        </w:rPr>
        <w:t>se</w:t>
      </w:r>
      <w:r w:rsidRPr="00D214FC">
        <w:rPr>
          <w:rFonts w:ascii="Times New Roman" w:hAnsi="Times New Roman" w:cs="Times New Roman"/>
        </w:rPr>
        <w:t xml:space="preserve"> DEGs were </w:t>
      </w:r>
      <w:r w:rsidR="00513C72" w:rsidRPr="00D214FC">
        <w:rPr>
          <w:rFonts w:ascii="Times New Roman" w:hAnsi="Times New Roman" w:cs="Times New Roman"/>
        </w:rPr>
        <w:t>considerab</w:t>
      </w:r>
      <w:r w:rsidRPr="00D214FC">
        <w:rPr>
          <w:rFonts w:ascii="Times New Roman" w:hAnsi="Times New Roman" w:cs="Times New Roman"/>
        </w:rPr>
        <w:t xml:space="preserve">ly enriched </w:t>
      </w:r>
      <w:r w:rsidR="000C0BC7">
        <w:rPr>
          <w:rFonts w:ascii="Times New Roman" w:hAnsi="Times New Roman" w:cs="Times New Roman"/>
        </w:rPr>
        <w:t xml:space="preserve">in </w:t>
      </w:r>
      <w:r w:rsidR="00BF4469" w:rsidRPr="00D214FC">
        <w:rPr>
          <w:rFonts w:ascii="Times New Roman" w:hAnsi="Times New Roman" w:cs="Times New Roman"/>
        </w:rPr>
        <w:t xml:space="preserve">ECM-receptor interaction, </w:t>
      </w:r>
      <w:r w:rsidR="00BF4469" w:rsidRPr="00D214FC">
        <w:rPr>
          <w:rFonts w:ascii="Times New Roman" w:hAnsi="Times New Roman" w:cs="Times New Roman"/>
          <w:color w:val="231F20"/>
        </w:rPr>
        <w:t xml:space="preserve">focal adhesin, </w:t>
      </w:r>
      <w:r w:rsidR="006D2541" w:rsidRPr="00D214FC">
        <w:rPr>
          <w:rFonts w:ascii="Times New Roman" w:eastAsia="Arial" w:hAnsi="Times New Roman" w:cs="Times New Roman"/>
        </w:rPr>
        <w:t>PI3K</w:t>
      </w:r>
      <w:r w:rsidR="009E0D99">
        <w:rPr>
          <w:rFonts w:ascii="Times New Roman" w:eastAsia="Arial" w:hAnsi="Times New Roman" w:cs="Times New Roman"/>
        </w:rPr>
        <w:t xml:space="preserve">/AKT </w:t>
      </w:r>
      <w:r w:rsidR="00BF4469" w:rsidRPr="00D214FC">
        <w:rPr>
          <w:rFonts w:ascii="Times New Roman" w:hAnsi="Times New Roman" w:cs="Times New Roman"/>
        </w:rPr>
        <w:t xml:space="preserve">signaling pathway, and </w:t>
      </w:r>
      <w:r w:rsidR="00BF4469" w:rsidRPr="00D214FC">
        <w:rPr>
          <w:rFonts w:ascii="Times New Roman" w:hAnsi="Times New Roman" w:cs="Times New Roman"/>
          <w:color w:val="231F20"/>
        </w:rPr>
        <w:t>central carbon metabolism in cancer</w:t>
      </w:r>
      <w:r w:rsidR="00BF4469" w:rsidRPr="00D214FC">
        <w:rPr>
          <w:rFonts w:ascii="Times New Roman" w:hAnsi="Times New Roman" w:cs="Times New Roman"/>
        </w:rPr>
        <w:t xml:space="preserve">. </w:t>
      </w:r>
      <w:r w:rsidR="000C0BC7">
        <w:rPr>
          <w:rFonts w:ascii="Times New Roman" w:hAnsi="Times New Roman" w:cs="Times New Roman"/>
        </w:rPr>
        <w:t>Among these pathways</w:t>
      </w:r>
      <w:r w:rsidR="009B4034" w:rsidRPr="00D214FC">
        <w:rPr>
          <w:rFonts w:ascii="Times New Roman" w:hAnsi="Times New Roman" w:cs="Times New Roman"/>
        </w:rPr>
        <w:t xml:space="preserve"> </w:t>
      </w:r>
      <w:r w:rsidR="006D2541" w:rsidRPr="00D214FC">
        <w:rPr>
          <w:rFonts w:ascii="Times New Roman" w:eastAsia="Arial" w:hAnsi="Times New Roman" w:cs="Times New Roman"/>
        </w:rPr>
        <w:t>PI3K</w:t>
      </w:r>
      <w:r w:rsidR="009E0D99">
        <w:rPr>
          <w:rFonts w:ascii="Times New Roman" w:eastAsia="Arial" w:hAnsi="Times New Roman" w:cs="Times New Roman"/>
        </w:rPr>
        <w:t>/AKT</w:t>
      </w:r>
      <w:r w:rsidR="006D2541" w:rsidRPr="00D214FC">
        <w:rPr>
          <w:rFonts w:ascii="Times New Roman" w:hAnsi="Times New Roman" w:cs="Times New Roman"/>
          <w:iCs/>
        </w:rPr>
        <w:t xml:space="preserve"> </w:t>
      </w:r>
      <w:r w:rsidR="00BF4469" w:rsidRPr="00D214FC">
        <w:rPr>
          <w:rFonts w:ascii="Times New Roman" w:hAnsi="Times New Roman" w:cs="Times New Roman"/>
        </w:rPr>
        <w:t>signaling pathway</w:t>
      </w:r>
      <w:r w:rsidRPr="00D214FC">
        <w:rPr>
          <w:rFonts w:ascii="Times New Roman" w:hAnsi="Times New Roman" w:cs="Times New Roman"/>
        </w:rPr>
        <w:t xml:space="preserve"> </w:t>
      </w:r>
      <w:r w:rsidR="00BF4469" w:rsidRPr="00D214FC">
        <w:rPr>
          <w:rFonts w:ascii="Times New Roman" w:hAnsi="Times New Roman" w:cs="Times New Roman"/>
        </w:rPr>
        <w:t>has</w:t>
      </w:r>
      <w:r w:rsidR="00E16001" w:rsidRPr="00D214FC">
        <w:rPr>
          <w:rFonts w:ascii="Times New Roman" w:hAnsi="Times New Roman" w:cs="Times New Roman"/>
        </w:rPr>
        <w:t xml:space="preserve"> </w:t>
      </w:r>
      <w:r w:rsidR="00513C72" w:rsidRPr="00D214FC">
        <w:rPr>
          <w:rFonts w:ascii="Times New Roman" w:hAnsi="Times New Roman" w:cs="Times New Roman"/>
        </w:rPr>
        <w:t>vital</w:t>
      </w:r>
      <w:r w:rsidRPr="00D214FC">
        <w:rPr>
          <w:rFonts w:ascii="Times New Roman" w:hAnsi="Times New Roman" w:cs="Times New Roman"/>
        </w:rPr>
        <w:t xml:space="preserve"> </w:t>
      </w:r>
      <w:r w:rsidR="00BF4469" w:rsidRPr="00D214FC">
        <w:rPr>
          <w:rFonts w:ascii="Times New Roman" w:hAnsi="Times New Roman" w:cs="Times New Roman"/>
          <w:color w:val="000000"/>
          <w:shd w:val="clear" w:color="auto" w:fill="FFFFFF"/>
        </w:rPr>
        <w:t>influence on multiple cellular process which also has a role in cancer pathways almost in all cells</w:t>
      </w:r>
      <w:r w:rsidR="00F13D42">
        <w:rPr>
          <w:rFonts w:ascii="Times New Roman" w:hAnsi="Times New Roman" w:cs="Times New Roman"/>
          <w:color w:val="000000"/>
          <w:shd w:val="clear" w:color="auto" w:fill="FFFFFF"/>
        </w:rPr>
        <w:t xml:space="preserve"> also consistent previous findings</w:t>
      </w:r>
      <w:r w:rsidR="00BF4469" w:rsidRPr="00D214FC">
        <w:rPr>
          <w:rFonts w:ascii="Times New Roman" w:hAnsi="Times New Roman" w:cs="Times New Roman"/>
          <w:color w:val="000000"/>
          <w:shd w:val="clear" w:color="auto" w:fill="FFFFFF"/>
        </w:rPr>
        <w:t xml:space="preserve"> </w:t>
      </w:r>
      <w:r w:rsidR="00BF4469" w:rsidRPr="00D214FC">
        <w:rPr>
          <w:rFonts w:ascii="Times New Roman" w:hAnsi="Times New Roman" w:cs="Times New Roman"/>
          <w:color w:val="000000"/>
          <w:shd w:val="clear" w:color="auto" w:fill="FFFFFF"/>
        </w:rPr>
        <w:fldChar w:fldCharType="begin"/>
      </w:r>
      <w:r w:rsidR="00BF4469" w:rsidRPr="00D214FC">
        <w:rPr>
          <w:rFonts w:ascii="Times New Roman" w:hAnsi="Times New Roman" w:cs="Times New Roman"/>
          <w:color w:val="000000"/>
          <w:shd w:val="clear" w:color="auto" w:fill="FFFFFF"/>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BF4469" w:rsidRPr="00D214FC">
        <w:rPr>
          <w:rFonts w:ascii="Times New Roman" w:hAnsi="Times New Roman" w:cs="Times New Roman"/>
          <w:color w:val="000000"/>
          <w:shd w:val="clear" w:color="auto" w:fill="FFFFFF"/>
        </w:rPr>
        <w:fldChar w:fldCharType="separate"/>
      </w:r>
      <w:r w:rsidR="00BF4469" w:rsidRPr="00D214FC">
        <w:rPr>
          <w:rFonts w:ascii="Times New Roman" w:hAnsi="Times New Roman" w:cs="Times New Roman"/>
          <w:noProof/>
          <w:color w:val="000000"/>
          <w:shd w:val="clear" w:color="auto" w:fill="FFFFFF"/>
        </w:rPr>
        <w:t>(Jiang et al., 2020)</w:t>
      </w:r>
      <w:r w:rsidR="00BF4469" w:rsidRPr="00D214FC">
        <w:rPr>
          <w:rFonts w:ascii="Times New Roman" w:hAnsi="Times New Roman" w:cs="Times New Roman"/>
          <w:color w:val="000000"/>
          <w:shd w:val="clear" w:color="auto" w:fill="FFFFFF"/>
        </w:rPr>
        <w:fldChar w:fldCharType="end"/>
      </w:r>
      <w:r w:rsidR="00BF4469" w:rsidRPr="00D214FC">
        <w:rPr>
          <w:rFonts w:ascii="Times New Roman" w:hAnsi="Times New Roman" w:cs="Times New Roman"/>
          <w:color w:val="000000"/>
          <w:shd w:val="clear" w:color="auto" w:fill="FFFFFF"/>
        </w:rPr>
        <w:t xml:space="preserve">. </w:t>
      </w:r>
    </w:p>
    <w:p w14:paraId="52A2466F" w14:textId="77777777" w:rsidR="002A2903" w:rsidRDefault="002A2903" w:rsidP="00FF645C">
      <w:pPr>
        <w:jc w:val="both"/>
        <w:rPr>
          <w:b/>
          <w:sz w:val="22"/>
          <w:szCs w:val="22"/>
        </w:rPr>
      </w:pPr>
    </w:p>
    <w:p w14:paraId="099DC712" w14:textId="5EF4064B" w:rsidR="00FF645C" w:rsidRPr="00FF645C" w:rsidRDefault="006A453E" w:rsidP="00FF645C">
      <w:pPr>
        <w:jc w:val="both"/>
        <w:rPr>
          <w:rFonts w:ascii="Arial" w:hAnsi="Arial" w:cs="Arial"/>
          <w:sz w:val="20"/>
          <w:szCs w:val="20"/>
        </w:rPr>
      </w:pPr>
      <w:r w:rsidRPr="002744AC">
        <w:rPr>
          <w:b/>
          <w:sz w:val="22"/>
          <w:szCs w:val="22"/>
        </w:rPr>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 </w:t>
      </w:r>
      <w:r w:rsidR="00F5552D">
        <w:rPr>
          <w:rFonts w:ascii="Arial" w:hAnsi="Arial" w:cs="Arial"/>
          <w:sz w:val="20"/>
          <w:szCs w:val="20"/>
        </w:rPr>
        <w:t>G</w:t>
      </w:r>
      <w:r w:rsidRPr="002744AC">
        <w:rPr>
          <w:rFonts w:ascii="Arial" w:hAnsi="Arial" w:cs="Arial"/>
          <w:sz w:val="20"/>
          <w:szCs w:val="20"/>
        </w:rPr>
        <w:t xml:space="preserve">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5552D">
        <w:rPr>
          <w:rFonts w:ascii="Arial" w:hAnsi="Arial" w:cs="Arial"/>
          <w:sz w:val="20"/>
          <w:szCs w:val="20"/>
        </w:rPr>
        <w:t xml:space="preserve">analysis </w:t>
      </w:r>
      <w:r w:rsidR="00FF645C" w:rsidRPr="00FF645C">
        <w:rPr>
          <w:rFonts w:ascii="Arial" w:hAnsi="Arial" w:cs="Arial"/>
          <w:sz w:val="20"/>
          <w:szCs w:val="20"/>
        </w:rPr>
        <w:t xml:space="preserve">of </w:t>
      </w:r>
      <w:r w:rsidR="00F5552D">
        <w:rPr>
          <w:rFonts w:ascii="Arial" w:hAnsi="Arial" w:cs="Arial"/>
          <w:sz w:val="20"/>
          <w:szCs w:val="20"/>
        </w:rPr>
        <w:t xml:space="preserve">DEGs in </w:t>
      </w:r>
      <w:r w:rsidR="000C0BC7">
        <w:rPr>
          <w:rFonts w:ascii="Arial" w:hAnsi="Arial" w:cs="Arial"/>
          <w:sz w:val="20"/>
          <w:szCs w:val="20"/>
        </w:rPr>
        <w:t>PAAD</w:t>
      </w:r>
      <w:r w:rsidR="00F5552D">
        <w:rPr>
          <w:rFonts w:ascii="Arial" w:hAnsi="Arial" w:cs="Arial"/>
          <w:sz w:val="20"/>
          <w:szCs w:val="20"/>
        </w:rPr>
        <w:t>.</w:t>
      </w:r>
    </w:p>
    <w:p w14:paraId="38378341" w14:textId="3CBBBF11" w:rsidR="006764E5" w:rsidRPr="006A453E"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85"/>
        <w:gridCol w:w="3422"/>
        <w:gridCol w:w="823"/>
        <w:gridCol w:w="975"/>
        <w:gridCol w:w="4865"/>
      </w:tblGrid>
      <w:tr w:rsidR="00772C97" w:rsidRPr="007C0652" w14:paraId="3D5F4091" w14:textId="77777777" w:rsidTr="007C0652">
        <w:trPr>
          <w:trHeight w:val="448"/>
        </w:trPr>
        <w:tc>
          <w:tcPr>
            <w:tcW w:w="985" w:type="dxa"/>
            <w:shd w:val="clear" w:color="auto" w:fill="auto"/>
          </w:tcPr>
          <w:p w14:paraId="2306116E" w14:textId="77777777" w:rsidR="00772C97" w:rsidRPr="007C0652" w:rsidRDefault="00772C97" w:rsidP="0040765A">
            <w:pPr>
              <w:pStyle w:val="TableParagraph"/>
              <w:spacing w:before="98"/>
              <w:ind w:left="101"/>
              <w:rPr>
                <w:rFonts w:ascii="Times New Roman" w:hAnsi="Times New Roman" w:cs="Times New Roman"/>
                <w:b/>
                <w:sz w:val="20"/>
                <w:szCs w:val="20"/>
              </w:rPr>
            </w:pPr>
            <w:r w:rsidRPr="007C0652">
              <w:rPr>
                <w:rFonts w:ascii="Times New Roman" w:hAnsi="Times New Roman" w:cs="Times New Roman"/>
                <w:b/>
                <w:color w:val="231F20"/>
                <w:sz w:val="20"/>
                <w:szCs w:val="20"/>
              </w:rPr>
              <w:t xml:space="preserve">Category            </w:t>
            </w:r>
          </w:p>
        </w:tc>
        <w:tc>
          <w:tcPr>
            <w:tcW w:w="3422" w:type="dxa"/>
            <w:shd w:val="clear" w:color="auto" w:fill="auto"/>
          </w:tcPr>
          <w:p w14:paraId="3AD76B59" w14:textId="45AA66D0"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7C0652" w:rsidRDefault="00772C97" w:rsidP="0040765A">
            <w:pPr>
              <w:pStyle w:val="TableParagraph"/>
              <w:spacing w:before="98"/>
              <w:ind w:left="188"/>
              <w:rPr>
                <w:rFonts w:ascii="Times New Roman" w:hAnsi="Times New Roman" w:cs="Times New Roman"/>
                <w:b/>
                <w:sz w:val="20"/>
                <w:szCs w:val="20"/>
              </w:rPr>
            </w:pPr>
            <w:r w:rsidRPr="007C0652">
              <w:rPr>
                <w:rFonts w:ascii="Times New Roman" w:hAnsi="Times New Roman" w:cs="Times New Roman"/>
                <w:b/>
                <w:i/>
                <w:color w:val="231F20"/>
                <w:sz w:val="20"/>
                <w:szCs w:val="20"/>
              </w:rPr>
              <w:t>p</w:t>
            </w:r>
            <w:r w:rsidRPr="007C0652">
              <w:rPr>
                <w:rFonts w:ascii="Cambria Math" w:hAnsi="Cambria Math" w:cs="Cambria Math"/>
                <w:b/>
                <w:color w:val="231F20"/>
                <w:sz w:val="20"/>
                <w:szCs w:val="20"/>
              </w:rPr>
              <w:t>‐</w:t>
            </w:r>
            <w:r w:rsidRPr="007C0652">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7C0652" w:rsidRDefault="00772C97" w:rsidP="0040765A">
            <w:pPr>
              <w:pStyle w:val="TableParagraph"/>
              <w:spacing w:before="98"/>
              <w:ind w:left="198"/>
              <w:rPr>
                <w:rFonts w:ascii="Times New Roman" w:hAnsi="Times New Roman" w:cs="Times New Roman"/>
                <w:b/>
                <w:sz w:val="20"/>
                <w:szCs w:val="20"/>
              </w:rPr>
            </w:pPr>
            <w:r w:rsidRPr="007C0652">
              <w:rPr>
                <w:rFonts w:ascii="Times New Roman" w:hAnsi="Times New Roman" w:cs="Times New Roman"/>
                <w:b/>
                <w:color w:val="231F20"/>
                <w:sz w:val="20"/>
                <w:szCs w:val="20"/>
              </w:rPr>
              <w:t>Genes</w:t>
            </w:r>
          </w:p>
        </w:tc>
      </w:tr>
      <w:tr w:rsidR="00772C97" w:rsidRPr="007C0652" w14:paraId="1CCC75AD" w14:textId="77777777" w:rsidTr="007C0652">
        <w:trPr>
          <w:trHeight w:val="71"/>
        </w:trPr>
        <w:tc>
          <w:tcPr>
            <w:tcW w:w="985" w:type="dxa"/>
          </w:tcPr>
          <w:p w14:paraId="0A3CCB14" w14:textId="749FDCF8" w:rsidR="00772C97" w:rsidRPr="007C0652" w:rsidRDefault="00772C97" w:rsidP="0040765A">
            <w:pPr>
              <w:pStyle w:val="TableParagraph"/>
              <w:spacing w:before="50"/>
              <w:rPr>
                <w:rFonts w:cs="Times New Roman"/>
                <w:sz w:val="18"/>
                <w:szCs w:val="18"/>
              </w:rPr>
            </w:pPr>
            <w:r w:rsidRPr="007C0652">
              <w:rPr>
                <w:rFonts w:cs="Times New Roman"/>
                <w:color w:val="231F20"/>
                <w:sz w:val="18"/>
                <w:szCs w:val="18"/>
              </w:rPr>
              <w:t>B</w:t>
            </w:r>
            <w:r w:rsidR="0013198E" w:rsidRPr="007C0652">
              <w:rPr>
                <w:rFonts w:cs="Times New Roman"/>
                <w:color w:val="231F20"/>
                <w:sz w:val="18"/>
                <w:szCs w:val="18"/>
              </w:rPr>
              <w:t>P</w:t>
            </w:r>
          </w:p>
        </w:tc>
        <w:tc>
          <w:tcPr>
            <w:tcW w:w="3422" w:type="dxa"/>
          </w:tcPr>
          <w:p w14:paraId="59476DEB" w14:textId="7AFFCA30" w:rsidR="00772C97" w:rsidRPr="007C0652" w:rsidRDefault="006134AE" w:rsidP="0040765A">
            <w:pPr>
              <w:pStyle w:val="TableParagraph"/>
              <w:spacing w:before="50"/>
              <w:rPr>
                <w:rFonts w:cs="Times New Roman"/>
                <w:sz w:val="18"/>
                <w:szCs w:val="18"/>
              </w:rPr>
            </w:pPr>
            <w:r w:rsidRPr="007C0652">
              <w:rPr>
                <w:rFonts w:cs="Times New Roman"/>
                <w:sz w:val="18"/>
                <w:szCs w:val="18"/>
              </w:rPr>
              <w:t>GO:0030574~collagen catabolic process</w:t>
            </w:r>
          </w:p>
        </w:tc>
        <w:tc>
          <w:tcPr>
            <w:tcW w:w="823" w:type="dxa"/>
          </w:tcPr>
          <w:p w14:paraId="2450BE4B" w14:textId="6C113315" w:rsidR="00772C97" w:rsidRPr="007C0652" w:rsidRDefault="006134AE" w:rsidP="0040765A">
            <w:pPr>
              <w:pStyle w:val="TableParagraph"/>
              <w:spacing w:before="50"/>
              <w:rPr>
                <w:rFonts w:cs="Times New Roman"/>
                <w:sz w:val="18"/>
                <w:szCs w:val="18"/>
              </w:rPr>
            </w:pPr>
            <w:r w:rsidRPr="007C0652">
              <w:rPr>
                <w:rFonts w:cs="Times New Roman"/>
                <w:color w:val="231F20"/>
                <w:w w:val="101"/>
                <w:sz w:val="18"/>
                <w:szCs w:val="18"/>
              </w:rPr>
              <w:t>14</w:t>
            </w:r>
          </w:p>
        </w:tc>
        <w:tc>
          <w:tcPr>
            <w:tcW w:w="975" w:type="dxa"/>
          </w:tcPr>
          <w:p w14:paraId="4BBA51AB" w14:textId="77777777" w:rsidR="006134AE" w:rsidRPr="007C0652" w:rsidRDefault="006134AE" w:rsidP="0040765A">
            <w:pPr>
              <w:pStyle w:val="TableParagraph"/>
              <w:spacing w:before="50"/>
              <w:rPr>
                <w:rFonts w:cs="Times New Roman"/>
                <w:sz w:val="18"/>
                <w:szCs w:val="18"/>
              </w:rPr>
            </w:pPr>
            <w:r w:rsidRPr="007C0652">
              <w:rPr>
                <w:rFonts w:cs="Times New Roman"/>
                <w:sz w:val="18"/>
                <w:szCs w:val="18"/>
              </w:rPr>
              <w:t>1.38E-10</w:t>
            </w:r>
          </w:p>
          <w:p w14:paraId="48A108A1" w14:textId="3FC7A037" w:rsidR="00772C97" w:rsidRPr="007C0652" w:rsidRDefault="00772C97" w:rsidP="0040765A">
            <w:pPr>
              <w:pStyle w:val="TableParagraph"/>
              <w:spacing w:before="50"/>
              <w:ind w:left="188"/>
              <w:rPr>
                <w:rFonts w:cs="Times New Roman"/>
                <w:sz w:val="18"/>
                <w:szCs w:val="18"/>
              </w:rPr>
            </w:pPr>
          </w:p>
          <w:p w14:paraId="64D4E9F8" w14:textId="77777777" w:rsidR="00772C97" w:rsidRPr="007C0652" w:rsidRDefault="00772C97" w:rsidP="0040765A">
            <w:pPr>
              <w:pStyle w:val="TableParagraph"/>
              <w:spacing w:before="50"/>
              <w:ind w:left="188"/>
              <w:rPr>
                <w:rFonts w:cs="Times New Roman"/>
                <w:sz w:val="18"/>
                <w:szCs w:val="18"/>
              </w:rPr>
            </w:pPr>
          </w:p>
        </w:tc>
        <w:tc>
          <w:tcPr>
            <w:tcW w:w="4865" w:type="dxa"/>
          </w:tcPr>
          <w:p w14:paraId="5720B4FF" w14:textId="3625E688" w:rsidR="00772C97" w:rsidRPr="007C0652" w:rsidRDefault="006134AE" w:rsidP="0040765A">
            <w:pPr>
              <w:pStyle w:val="TableParagraph"/>
              <w:spacing w:before="50"/>
              <w:rPr>
                <w:rFonts w:cs="Times New Roman"/>
                <w:sz w:val="18"/>
                <w:szCs w:val="18"/>
              </w:rPr>
            </w:pPr>
            <w:r w:rsidRPr="007C0652">
              <w:rPr>
                <w:rFonts w:cs="Times New Roman"/>
                <w:sz w:val="18"/>
                <w:szCs w:val="18"/>
              </w:rPr>
              <w:t>MMP7, MMP1, COL11A1, COL12A1, KLK6, MMP12, COL1A1, MMP11, ADAMTS2, COL1A2, COL5A1, COL5A2, COL8A1, COL10A1</w:t>
            </w:r>
          </w:p>
        </w:tc>
      </w:tr>
      <w:tr w:rsidR="00772C97" w:rsidRPr="007C0652" w14:paraId="0A67DAD6" w14:textId="77777777" w:rsidTr="007C0652">
        <w:trPr>
          <w:trHeight w:val="764"/>
        </w:trPr>
        <w:tc>
          <w:tcPr>
            <w:tcW w:w="985" w:type="dxa"/>
            <w:shd w:val="clear" w:color="auto" w:fill="auto"/>
          </w:tcPr>
          <w:p w14:paraId="6ACB3BEC" w14:textId="314586DB" w:rsidR="00772C97" w:rsidRPr="007C0652" w:rsidRDefault="00772C97"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11C6B0EB" w14:textId="7F9F3BCB" w:rsidR="00772C97" w:rsidRPr="007C0652" w:rsidRDefault="006134AE" w:rsidP="0040765A">
            <w:pPr>
              <w:pStyle w:val="TableParagraph"/>
              <w:rPr>
                <w:rFonts w:cs="Times New Roman"/>
                <w:sz w:val="18"/>
                <w:szCs w:val="18"/>
              </w:rPr>
            </w:pPr>
            <w:r w:rsidRPr="007C0652">
              <w:rPr>
                <w:rFonts w:cs="Times New Roman"/>
                <w:sz w:val="18"/>
                <w:szCs w:val="18"/>
              </w:rPr>
              <w:t>GO:0030198~extracellular matrix organization</w:t>
            </w:r>
          </w:p>
        </w:tc>
        <w:tc>
          <w:tcPr>
            <w:tcW w:w="823" w:type="dxa"/>
            <w:shd w:val="clear" w:color="auto" w:fill="auto"/>
          </w:tcPr>
          <w:p w14:paraId="0E7DD54E" w14:textId="4BA2CB75" w:rsidR="00772C97" w:rsidRPr="007C0652" w:rsidRDefault="006134AE" w:rsidP="0040765A">
            <w:pPr>
              <w:pStyle w:val="TableParagraph"/>
              <w:rPr>
                <w:rFonts w:cs="Times New Roman"/>
                <w:sz w:val="18"/>
                <w:szCs w:val="18"/>
              </w:rPr>
            </w:pPr>
            <w:r w:rsidRPr="007C0652">
              <w:rPr>
                <w:rFonts w:cs="Times New Roman"/>
                <w:color w:val="231F20"/>
                <w:w w:val="101"/>
                <w:sz w:val="18"/>
                <w:szCs w:val="18"/>
              </w:rPr>
              <w:t>19</w:t>
            </w:r>
          </w:p>
        </w:tc>
        <w:tc>
          <w:tcPr>
            <w:tcW w:w="975" w:type="dxa"/>
            <w:shd w:val="clear" w:color="auto" w:fill="auto"/>
          </w:tcPr>
          <w:p w14:paraId="430FCC5B" w14:textId="5B23BF2C" w:rsidR="002813D6" w:rsidRPr="007C0652" w:rsidRDefault="002813D6" w:rsidP="0040765A">
            <w:pPr>
              <w:pStyle w:val="TableParagraph"/>
              <w:rPr>
                <w:rFonts w:cs="Times New Roman"/>
                <w:sz w:val="18"/>
                <w:szCs w:val="18"/>
              </w:rPr>
            </w:pPr>
            <w:r w:rsidRPr="007C0652">
              <w:rPr>
                <w:rFonts w:cs="Times New Roman"/>
                <w:sz w:val="18"/>
                <w:szCs w:val="18"/>
              </w:rPr>
              <w:t>2.75E-08</w:t>
            </w:r>
          </w:p>
          <w:p w14:paraId="0C6CD214" w14:textId="2673E7C3" w:rsidR="00772C97" w:rsidRPr="007C0652" w:rsidRDefault="00772C97" w:rsidP="0040765A">
            <w:pPr>
              <w:pStyle w:val="TableParagraph"/>
              <w:ind w:left="188"/>
              <w:rPr>
                <w:rFonts w:cs="Times New Roman"/>
                <w:sz w:val="18"/>
                <w:szCs w:val="18"/>
              </w:rPr>
            </w:pPr>
          </w:p>
        </w:tc>
        <w:tc>
          <w:tcPr>
            <w:tcW w:w="4865" w:type="dxa"/>
            <w:shd w:val="clear" w:color="auto" w:fill="auto"/>
          </w:tcPr>
          <w:p w14:paraId="45C3FA58" w14:textId="7B4A8CFE" w:rsidR="00772C97" w:rsidRPr="007C0652" w:rsidRDefault="006134AE" w:rsidP="0040765A">
            <w:pPr>
              <w:pStyle w:val="TableParagraph"/>
              <w:rPr>
                <w:rFonts w:cs="Times New Roman"/>
                <w:sz w:val="18"/>
                <w:szCs w:val="18"/>
              </w:rPr>
            </w:pPr>
            <w:r w:rsidRPr="007C0652">
              <w:rPr>
                <w:rFonts w:cs="Times New Roman"/>
                <w:sz w:val="18"/>
                <w:szCs w:val="18"/>
              </w:rPr>
              <w:t>ERO1A, ERO1B, POSTN, LAMB3, ITGB4, COL11A1, ITGA2, LAMA3, FN1, LAMC2, COL1A1, COMP, VCAN, COL1A2, COL5A1, COL5A2, COL8A1, COL10A1, ITGB6</w:t>
            </w:r>
          </w:p>
        </w:tc>
      </w:tr>
      <w:tr w:rsidR="00772C97" w:rsidRPr="007C0652" w14:paraId="790CED73" w14:textId="77777777" w:rsidTr="00D214FC">
        <w:trPr>
          <w:trHeight w:val="611"/>
        </w:trPr>
        <w:tc>
          <w:tcPr>
            <w:tcW w:w="985" w:type="dxa"/>
          </w:tcPr>
          <w:p w14:paraId="4D43078D" w14:textId="70360A8D" w:rsidR="001F0527" w:rsidRPr="007C0652" w:rsidRDefault="001F0527" w:rsidP="0040765A">
            <w:pPr>
              <w:pStyle w:val="TableParagraph"/>
              <w:rPr>
                <w:rFonts w:cs="Times New Roman"/>
                <w:sz w:val="18"/>
                <w:szCs w:val="18"/>
              </w:rPr>
            </w:pPr>
            <w:r w:rsidRPr="007C0652">
              <w:rPr>
                <w:rFonts w:cs="Times New Roman"/>
                <w:color w:val="231F20"/>
                <w:sz w:val="18"/>
                <w:szCs w:val="18"/>
              </w:rPr>
              <w:t>BP</w:t>
            </w:r>
          </w:p>
        </w:tc>
        <w:tc>
          <w:tcPr>
            <w:tcW w:w="3422" w:type="dxa"/>
          </w:tcPr>
          <w:p w14:paraId="1F8594D3" w14:textId="48BDC305" w:rsidR="00772C97" w:rsidRPr="007C0652" w:rsidRDefault="002813D6" w:rsidP="0040765A">
            <w:pPr>
              <w:pStyle w:val="TableParagraph"/>
              <w:spacing w:before="25"/>
              <w:rPr>
                <w:rFonts w:cs="Times New Roman"/>
                <w:sz w:val="18"/>
                <w:szCs w:val="18"/>
              </w:rPr>
            </w:pPr>
            <w:r w:rsidRPr="007C0652">
              <w:rPr>
                <w:rFonts w:cs="Times New Roman"/>
                <w:sz w:val="18"/>
                <w:szCs w:val="18"/>
              </w:rPr>
              <w:t>GO:0030199~collagen fibril organization</w:t>
            </w:r>
          </w:p>
        </w:tc>
        <w:tc>
          <w:tcPr>
            <w:tcW w:w="823" w:type="dxa"/>
          </w:tcPr>
          <w:p w14:paraId="62AB2C01" w14:textId="7CC82E10" w:rsidR="00772C97" w:rsidRPr="007C0652" w:rsidRDefault="002813D6" w:rsidP="0040765A">
            <w:pPr>
              <w:pStyle w:val="TableParagraph"/>
              <w:rPr>
                <w:rFonts w:cs="Times New Roman"/>
                <w:color w:val="231F20"/>
                <w:w w:val="101"/>
                <w:sz w:val="18"/>
                <w:szCs w:val="18"/>
              </w:rPr>
            </w:pPr>
            <w:r w:rsidRPr="007C0652">
              <w:rPr>
                <w:rFonts w:cs="Times New Roman"/>
                <w:color w:val="231F20"/>
                <w:w w:val="101"/>
                <w:sz w:val="18"/>
                <w:szCs w:val="18"/>
              </w:rPr>
              <w:t>10</w:t>
            </w:r>
          </w:p>
        </w:tc>
        <w:tc>
          <w:tcPr>
            <w:tcW w:w="975" w:type="dxa"/>
          </w:tcPr>
          <w:p w14:paraId="3A601563" w14:textId="1A2A3165" w:rsidR="002813D6" w:rsidRPr="007C0652" w:rsidRDefault="006134AE" w:rsidP="0040765A">
            <w:pPr>
              <w:pStyle w:val="TableParagraph"/>
              <w:rPr>
                <w:rFonts w:cs="Times New Roman"/>
                <w:color w:val="231F20"/>
                <w:sz w:val="18"/>
                <w:szCs w:val="18"/>
              </w:rPr>
            </w:pPr>
            <w:r w:rsidRPr="007C0652">
              <w:rPr>
                <w:rFonts w:cs="Times New Roman"/>
                <w:color w:val="231F20"/>
                <w:sz w:val="18"/>
                <w:szCs w:val="18"/>
              </w:rPr>
              <w:t xml:space="preserve"> </w:t>
            </w:r>
            <w:r w:rsidR="002813D6" w:rsidRPr="007C0652">
              <w:rPr>
                <w:rFonts w:cs="Times New Roman"/>
                <w:color w:val="231F20"/>
                <w:sz w:val="18"/>
                <w:szCs w:val="18"/>
              </w:rPr>
              <w:t>3.05E-08</w:t>
            </w:r>
          </w:p>
          <w:p w14:paraId="5BC41BE5" w14:textId="2E3F1DFD" w:rsidR="00772C97" w:rsidRPr="007C0652" w:rsidRDefault="00772C97" w:rsidP="0040765A">
            <w:pPr>
              <w:pStyle w:val="TableParagraph"/>
              <w:rPr>
                <w:rFonts w:cs="Times New Roman"/>
                <w:sz w:val="18"/>
                <w:szCs w:val="18"/>
              </w:rPr>
            </w:pPr>
          </w:p>
        </w:tc>
        <w:tc>
          <w:tcPr>
            <w:tcW w:w="4865" w:type="dxa"/>
          </w:tcPr>
          <w:p w14:paraId="0D6F11DC" w14:textId="76891C83" w:rsidR="002813D6" w:rsidRPr="007C0652" w:rsidRDefault="002813D6" w:rsidP="0040765A">
            <w:pPr>
              <w:pStyle w:val="TableParagraph"/>
              <w:rPr>
                <w:rFonts w:cs="Times New Roman"/>
                <w:sz w:val="18"/>
                <w:szCs w:val="18"/>
              </w:rPr>
            </w:pPr>
            <w:r w:rsidRPr="007C0652">
              <w:rPr>
                <w:rFonts w:cs="Times New Roman"/>
                <w:sz w:val="18"/>
                <w:szCs w:val="18"/>
              </w:rPr>
              <w:t>GREM1, COL1A1, MMP11, ADAMTS2, COL1A2, COL5A1, COL11A1, COL12A1, COL5A2, LOXL2</w:t>
            </w:r>
          </w:p>
        </w:tc>
      </w:tr>
      <w:tr w:rsidR="00A52DFE" w:rsidRPr="007C0652" w14:paraId="578E2539" w14:textId="77777777" w:rsidTr="00D214FC">
        <w:trPr>
          <w:trHeight w:val="368"/>
        </w:trPr>
        <w:tc>
          <w:tcPr>
            <w:tcW w:w="985" w:type="dxa"/>
            <w:shd w:val="clear" w:color="auto" w:fill="auto"/>
          </w:tcPr>
          <w:p w14:paraId="7FFE4E62" w14:textId="508A3ED4" w:rsidR="00A52DFE" w:rsidRPr="007C0652" w:rsidRDefault="00A52DFE"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7F560E83" w14:textId="1424EA59" w:rsidR="00A52DFE" w:rsidRPr="007C0652" w:rsidRDefault="00A52DFE" w:rsidP="0040765A">
            <w:pPr>
              <w:pStyle w:val="TableParagraph"/>
              <w:rPr>
                <w:rFonts w:cs="Times New Roman"/>
                <w:sz w:val="18"/>
                <w:szCs w:val="18"/>
              </w:rPr>
            </w:pPr>
            <w:r w:rsidRPr="007C0652">
              <w:rPr>
                <w:rFonts w:cs="Times New Roman"/>
                <w:sz w:val="18"/>
                <w:szCs w:val="18"/>
              </w:rPr>
              <w:t>GO:0060337~type I interferon signaling pathway</w:t>
            </w:r>
          </w:p>
        </w:tc>
        <w:tc>
          <w:tcPr>
            <w:tcW w:w="823" w:type="dxa"/>
            <w:shd w:val="clear" w:color="auto" w:fill="auto"/>
          </w:tcPr>
          <w:p w14:paraId="2377B46C" w14:textId="60CEE8DC" w:rsidR="00A52DFE" w:rsidRPr="00D214FC" w:rsidRDefault="00A52DFE" w:rsidP="00D214FC">
            <w:pPr>
              <w:pStyle w:val="TableParagraph"/>
              <w:spacing w:before="50"/>
              <w:rPr>
                <w:rFonts w:cs="Times New Roman"/>
                <w:color w:val="231F20"/>
                <w:w w:val="101"/>
                <w:sz w:val="18"/>
                <w:szCs w:val="18"/>
              </w:rPr>
            </w:pPr>
            <w:r w:rsidRPr="007C0652">
              <w:rPr>
                <w:rFonts w:cs="Times New Roman"/>
                <w:color w:val="231F20"/>
                <w:w w:val="101"/>
                <w:sz w:val="18"/>
                <w:szCs w:val="18"/>
              </w:rPr>
              <w:t>10</w:t>
            </w:r>
          </w:p>
        </w:tc>
        <w:tc>
          <w:tcPr>
            <w:tcW w:w="975" w:type="dxa"/>
            <w:shd w:val="clear" w:color="auto" w:fill="auto"/>
          </w:tcPr>
          <w:p w14:paraId="6EB18E1F"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 xml:space="preserve">2.64E-06        </w:t>
            </w:r>
          </w:p>
          <w:p w14:paraId="42515E63" w14:textId="5989785F" w:rsidR="00A52DFE" w:rsidRPr="007C0652" w:rsidRDefault="00A52DFE" w:rsidP="0040765A">
            <w:pPr>
              <w:pStyle w:val="TableParagraph"/>
              <w:ind w:left="188"/>
              <w:rPr>
                <w:rFonts w:cs="Times New Roman"/>
                <w:sz w:val="18"/>
                <w:szCs w:val="18"/>
              </w:rPr>
            </w:pPr>
          </w:p>
        </w:tc>
        <w:tc>
          <w:tcPr>
            <w:tcW w:w="4865" w:type="dxa"/>
            <w:shd w:val="clear" w:color="auto" w:fill="auto"/>
          </w:tcPr>
          <w:p w14:paraId="469EDCEC" w14:textId="608468ED" w:rsidR="00A52DFE" w:rsidRPr="00D214FC" w:rsidRDefault="00A52DFE" w:rsidP="00D214FC">
            <w:pPr>
              <w:rPr>
                <w:rFonts w:ascii="Lato" w:hAnsi="Lato"/>
                <w:sz w:val="18"/>
                <w:szCs w:val="18"/>
              </w:rPr>
            </w:pPr>
            <w:r w:rsidRPr="007C0652">
              <w:rPr>
                <w:sz w:val="18"/>
                <w:szCs w:val="18"/>
              </w:rPr>
              <w:t>ISG20, IFI27, RSAD2, OAS1, OAS2, MX1, IFI6, ISG15,                              XAF1, OASL</w:t>
            </w:r>
          </w:p>
        </w:tc>
      </w:tr>
      <w:tr w:rsidR="00A52DFE" w:rsidRPr="007C0652" w14:paraId="2734716F" w14:textId="77777777" w:rsidTr="00D214FC">
        <w:trPr>
          <w:trHeight w:val="350"/>
        </w:trPr>
        <w:tc>
          <w:tcPr>
            <w:tcW w:w="985" w:type="dxa"/>
            <w:shd w:val="clear" w:color="auto" w:fill="auto"/>
          </w:tcPr>
          <w:p w14:paraId="5C3292C7" w14:textId="31A671E6" w:rsidR="00A52DFE" w:rsidRPr="007C0652" w:rsidRDefault="00A52DFE" w:rsidP="0040765A">
            <w:pPr>
              <w:pStyle w:val="TableParagraph"/>
              <w:spacing w:before="0"/>
              <w:rPr>
                <w:rFonts w:cs="Times New Roman"/>
                <w:color w:val="231F20"/>
                <w:sz w:val="18"/>
                <w:szCs w:val="18"/>
              </w:rPr>
            </w:pPr>
            <w:r w:rsidRPr="007C0652">
              <w:rPr>
                <w:rFonts w:cs="Times New Roman"/>
                <w:color w:val="231F20"/>
                <w:sz w:val="18"/>
                <w:szCs w:val="18"/>
              </w:rPr>
              <w:t>CC</w:t>
            </w:r>
          </w:p>
          <w:p w14:paraId="0336CD3C" w14:textId="640F4640" w:rsidR="00A52DFE" w:rsidRPr="007C0652" w:rsidRDefault="00A52DFE" w:rsidP="0040765A">
            <w:pPr>
              <w:pStyle w:val="TableParagraph"/>
              <w:spacing w:before="50"/>
              <w:rPr>
                <w:rFonts w:cs="Times New Roman"/>
                <w:sz w:val="18"/>
                <w:szCs w:val="18"/>
              </w:rPr>
            </w:pPr>
          </w:p>
        </w:tc>
        <w:tc>
          <w:tcPr>
            <w:tcW w:w="3422" w:type="dxa"/>
            <w:shd w:val="clear" w:color="auto" w:fill="auto"/>
          </w:tcPr>
          <w:p w14:paraId="7EE6928C" w14:textId="77777777" w:rsidR="00A52DFE" w:rsidRPr="007C0652" w:rsidRDefault="00A52DFE" w:rsidP="0040765A">
            <w:pPr>
              <w:pStyle w:val="TableParagraph"/>
              <w:spacing w:before="32"/>
              <w:rPr>
                <w:rFonts w:cs="Times New Roman"/>
                <w:sz w:val="18"/>
                <w:szCs w:val="18"/>
              </w:rPr>
            </w:pPr>
            <w:r w:rsidRPr="007C0652">
              <w:rPr>
                <w:rFonts w:cs="Times New Roman"/>
                <w:sz w:val="18"/>
                <w:szCs w:val="18"/>
              </w:rPr>
              <w:t>GO:0005615~extracellular space</w:t>
            </w:r>
          </w:p>
          <w:p w14:paraId="686C1BE2" w14:textId="1B35CCC3" w:rsidR="00A52DFE" w:rsidRPr="007C0652" w:rsidRDefault="00A52DFE" w:rsidP="0040765A">
            <w:pPr>
              <w:pStyle w:val="TableParagraph"/>
              <w:spacing w:before="50"/>
              <w:rPr>
                <w:rFonts w:cs="Times New Roman"/>
                <w:sz w:val="18"/>
                <w:szCs w:val="18"/>
              </w:rPr>
            </w:pPr>
          </w:p>
        </w:tc>
        <w:tc>
          <w:tcPr>
            <w:tcW w:w="823" w:type="dxa"/>
            <w:shd w:val="clear" w:color="auto" w:fill="auto"/>
          </w:tcPr>
          <w:p w14:paraId="1676A9F0" w14:textId="4E565385" w:rsidR="00A52DFE" w:rsidRPr="00D214FC" w:rsidRDefault="00A52DFE" w:rsidP="00D214FC">
            <w:pPr>
              <w:pStyle w:val="TableParagraph"/>
              <w:spacing w:before="0"/>
              <w:rPr>
                <w:rFonts w:cs="Times New Roman"/>
                <w:sz w:val="18"/>
                <w:szCs w:val="18"/>
              </w:rPr>
            </w:pPr>
            <w:r w:rsidRPr="007C0652">
              <w:rPr>
                <w:rFonts w:cs="Times New Roman"/>
                <w:sz w:val="18"/>
                <w:szCs w:val="18"/>
              </w:rPr>
              <w:t>77</w:t>
            </w:r>
          </w:p>
        </w:tc>
        <w:tc>
          <w:tcPr>
            <w:tcW w:w="975" w:type="dxa"/>
            <w:shd w:val="clear" w:color="auto" w:fill="auto"/>
          </w:tcPr>
          <w:p w14:paraId="303E2C70" w14:textId="029E2676" w:rsidR="00A52DFE" w:rsidRPr="007C0652" w:rsidRDefault="00A52DFE" w:rsidP="0040765A">
            <w:pPr>
              <w:pStyle w:val="TableParagraph"/>
              <w:spacing w:before="0"/>
              <w:rPr>
                <w:rFonts w:cs="Times New Roman"/>
                <w:sz w:val="18"/>
                <w:szCs w:val="18"/>
              </w:rPr>
            </w:pPr>
            <w:r w:rsidRPr="007C0652">
              <w:rPr>
                <w:rFonts w:cs="Times New Roman"/>
                <w:sz w:val="18"/>
                <w:szCs w:val="18"/>
              </w:rPr>
              <w:t>6.52E-20</w:t>
            </w:r>
          </w:p>
          <w:p w14:paraId="616217D4" w14:textId="5790B693" w:rsidR="00A52DFE" w:rsidRPr="007C0652" w:rsidRDefault="00A52DFE" w:rsidP="0040765A">
            <w:pPr>
              <w:pStyle w:val="TableParagraph"/>
              <w:spacing w:before="50"/>
              <w:ind w:left="188"/>
              <w:rPr>
                <w:rFonts w:cs="Times New Roman"/>
                <w:sz w:val="18"/>
                <w:szCs w:val="18"/>
              </w:rPr>
            </w:pPr>
          </w:p>
        </w:tc>
        <w:tc>
          <w:tcPr>
            <w:tcW w:w="4865" w:type="dxa"/>
            <w:shd w:val="clear" w:color="auto" w:fill="auto"/>
          </w:tcPr>
          <w:p w14:paraId="71D98547" w14:textId="77777777" w:rsidR="00A52DFE" w:rsidRPr="007C0652" w:rsidRDefault="00A52DFE" w:rsidP="0040765A">
            <w:pPr>
              <w:pStyle w:val="TableParagraph"/>
              <w:spacing w:before="0"/>
              <w:rPr>
                <w:rFonts w:cs="Times New Roman"/>
                <w:sz w:val="18"/>
                <w:szCs w:val="18"/>
              </w:rPr>
            </w:pPr>
            <w:r w:rsidRPr="007C0652">
              <w:rPr>
                <w:rFonts w:cs="Times New Roman"/>
                <w:sz w:val="18"/>
                <w:szCs w:val="18"/>
              </w:rPr>
              <w:t xml:space="preserve">    </w:t>
            </w:r>
          </w:p>
          <w:p w14:paraId="22D84DD0" w14:textId="3E5D3B47" w:rsidR="00A52DFE" w:rsidRPr="007C0652" w:rsidRDefault="00A52DFE" w:rsidP="0040765A">
            <w:pPr>
              <w:jc w:val="both"/>
              <w:rPr>
                <w:rFonts w:ascii="Lato" w:hAnsi="Lato"/>
                <w:sz w:val="18"/>
                <w:szCs w:val="18"/>
              </w:rPr>
            </w:pPr>
          </w:p>
        </w:tc>
      </w:tr>
      <w:tr w:rsidR="00A52DFE" w:rsidRPr="007C0652" w14:paraId="6686FB3B" w14:textId="77777777" w:rsidTr="007C0652">
        <w:trPr>
          <w:trHeight w:val="251"/>
        </w:trPr>
        <w:tc>
          <w:tcPr>
            <w:tcW w:w="985" w:type="dxa"/>
          </w:tcPr>
          <w:p w14:paraId="21F08006" w14:textId="503ABF72"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tcPr>
          <w:p w14:paraId="187D5772"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GO:0070062~extracellular exosome</w:t>
            </w:r>
          </w:p>
          <w:p w14:paraId="226C31B6" w14:textId="600C7AC1" w:rsidR="00A52DFE" w:rsidRPr="007C0652" w:rsidRDefault="00A52DFE" w:rsidP="0040765A">
            <w:pPr>
              <w:pStyle w:val="TableParagraph"/>
              <w:spacing w:before="32"/>
              <w:rPr>
                <w:rFonts w:cs="Times New Roman"/>
                <w:sz w:val="18"/>
                <w:szCs w:val="18"/>
              </w:rPr>
            </w:pPr>
          </w:p>
        </w:tc>
        <w:tc>
          <w:tcPr>
            <w:tcW w:w="823" w:type="dxa"/>
          </w:tcPr>
          <w:p w14:paraId="2BBBCA31" w14:textId="78C30341"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105</w:t>
            </w:r>
          </w:p>
        </w:tc>
        <w:tc>
          <w:tcPr>
            <w:tcW w:w="975" w:type="dxa"/>
          </w:tcPr>
          <w:p w14:paraId="12DC1705" w14:textId="6A346536" w:rsidR="00A52DFE" w:rsidRPr="007C0652" w:rsidRDefault="007C0FE2" w:rsidP="0040765A">
            <w:pPr>
              <w:pStyle w:val="TableParagraph"/>
              <w:spacing w:before="50"/>
              <w:rPr>
                <w:rFonts w:cs="Times New Roman"/>
                <w:sz w:val="18"/>
                <w:szCs w:val="18"/>
              </w:rPr>
            </w:pPr>
            <w:r w:rsidRPr="007C0652">
              <w:rPr>
                <w:rFonts w:cs="Times New Roman"/>
                <w:sz w:val="18"/>
                <w:szCs w:val="18"/>
              </w:rPr>
              <w:t xml:space="preserve"> </w:t>
            </w:r>
            <w:r w:rsidR="00A52DFE" w:rsidRPr="007C0652">
              <w:rPr>
                <w:rFonts w:cs="Times New Roman"/>
                <w:sz w:val="18"/>
                <w:szCs w:val="18"/>
              </w:rPr>
              <w:t>4.85E-14</w:t>
            </w:r>
          </w:p>
          <w:p w14:paraId="5E4880AE" w14:textId="14E24DD3" w:rsidR="00A52DFE" w:rsidRPr="007C0652" w:rsidRDefault="00A52DFE" w:rsidP="0040765A">
            <w:pPr>
              <w:pStyle w:val="TableParagraph"/>
              <w:spacing w:before="0"/>
              <w:rPr>
                <w:rFonts w:cs="Times New Roman"/>
                <w:sz w:val="18"/>
                <w:szCs w:val="18"/>
              </w:rPr>
            </w:pPr>
          </w:p>
        </w:tc>
        <w:tc>
          <w:tcPr>
            <w:tcW w:w="4865" w:type="dxa"/>
          </w:tcPr>
          <w:p w14:paraId="7EB0FA80" w14:textId="206BDDA8" w:rsidR="00A52DFE" w:rsidRPr="007C0652" w:rsidRDefault="00A52DFE" w:rsidP="0040765A">
            <w:pPr>
              <w:pStyle w:val="TableParagraph"/>
              <w:spacing w:before="0"/>
              <w:rPr>
                <w:rFonts w:cs="Times New Roman"/>
                <w:sz w:val="18"/>
                <w:szCs w:val="18"/>
              </w:rPr>
            </w:pPr>
          </w:p>
        </w:tc>
      </w:tr>
      <w:tr w:rsidR="00A52DFE" w:rsidRPr="007C0652" w14:paraId="4EA18FFA" w14:textId="77777777" w:rsidTr="007C0652">
        <w:trPr>
          <w:trHeight w:val="261"/>
        </w:trPr>
        <w:tc>
          <w:tcPr>
            <w:tcW w:w="985" w:type="dxa"/>
            <w:shd w:val="clear" w:color="auto" w:fill="auto"/>
          </w:tcPr>
          <w:p w14:paraId="28EBF919" w14:textId="45459144"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shd w:val="clear" w:color="auto" w:fill="auto"/>
          </w:tcPr>
          <w:p w14:paraId="3E045D93" w14:textId="77777777" w:rsidR="00A52DFE" w:rsidRPr="007C0652" w:rsidRDefault="00A52DFE" w:rsidP="0040765A">
            <w:pPr>
              <w:pStyle w:val="TableParagraph"/>
              <w:rPr>
                <w:rFonts w:cs="Times New Roman"/>
                <w:sz w:val="18"/>
                <w:szCs w:val="18"/>
              </w:rPr>
            </w:pPr>
            <w:r w:rsidRPr="007C0652">
              <w:rPr>
                <w:rFonts w:cs="Times New Roman"/>
                <w:sz w:val="18"/>
                <w:szCs w:val="18"/>
              </w:rPr>
              <w:t>GO:0005576~extracellular region</w:t>
            </w:r>
          </w:p>
          <w:p w14:paraId="7FBFFF3B" w14:textId="77777777" w:rsidR="00A52DFE" w:rsidRPr="007C0652" w:rsidRDefault="00A52DFE" w:rsidP="0040765A">
            <w:pPr>
              <w:pStyle w:val="TableParagraph"/>
              <w:spacing w:before="32"/>
              <w:rPr>
                <w:rFonts w:cs="Times New Roman"/>
                <w:sz w:val="18"/>
                <w:szCs w:val="18"/>
              </w:rPr>
            </w:pPr>
          </w:p>
        </w:tc>
        <w:tc>
          <w:tcPr>
            <w:tcW w:w="823" w:type="dxa"/>
            <w:shd w:val="clear" w:color="auto" w:fill="auto"/>
          </w:tcPr>
          <w:p w14:paraId="03AF81C2" w14:textId="7361845F"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72</w:t>
            </w:r>
          </w:p>
        </w:tc>
        <w:tc>
          <w:tcPr>
            <w:tcW w:w="975" w:type="dxa"/>
            <w:shd w:val="clear" w:color="auto" w:fill="auto"/>
          </w:tcPr>
          <w:p w14:paraId="6E8BFD3B" w14:textId="77777777" w:rsidR="00A52DFE" w:rsidRPr="007C0652" w:rsidRDefault="00A52DFE" w:rsidP="0040765A">
            <w:pPr>
              <w:pStyle w:val="TableParagraph"/>
              <w:rPr>
                <w:rFonts w:cs="Times New Roman"/>
                <w:sz w:val="18"/>
                <w:szCs w:val="18"/>
              </w:rPr>
            </w:pPr>
            <w:r w:rsidRPr="007C0652">
              <w:rPr>
                <w:rFonts w:cs="Times New Roman"/>
                <w:sz w:val="18"/>
                <w:szCs w:val="18"/>
              </w:rPr>
              <w:t>6.01E-13</w:t>
            </w:r>
          </w:p>
          <w:p w14:paraId="7F11A4BF" w14:textId="77777777" w:rsidR="00A52DFE" w:rsidRPr="007C0652" w:rsidRDefault="00A52DFE" w:rsidP="0040765A">
            <w:pPr>
              <w:pStyle w:val="TableParagraph"/>
              <w:spacing w:before="0"/>
              <w:rPr>
                <w:rFonts w:cs="Times New Roman"/>
                <w:sz w:val="18"/>
                <w:szCs w:val="18"/>
              </w:rPr>
            </w:pPr>
          </w:p>
        </w:tc>
        <w:tc>
          <w:tcPr>
            <w:tcW w:w="4865" w:type="dxa"/>
            <w:shd w:val="clear" w:color="auto" w:fill="auto"/>
          </w:tcPr>
          <w:p w14:paraId="62EA3935" w14:textId="77777777" w:rsidR="00A52DFE" w:rsidRPr="007C0652" w:rsidRDefault="00A52DFE" w:rsidP="0040765A">
            <w:pPr>
              <w:pStyle w:val="TableParagraph"/>
              <w:spacing w:before="0"/>
              <w:rPr>
                <w:rFonts w:cs="Times New Roman"/>
                <w:sz w:val="18"/>
                <w:szCs w:val="18"/>
              </w:rPr>
            </w:pPr>
          </w:p>
        </w:tc>
      </w:tr>
      <w:tr w:rsidR="00A52DFE" w:rsidRPr="007C0652" w14:paraId="1EF8B4F7" w14:textId="77777777" w:rsidTr="00D214FC">
        <w:trPr>
          <w:trHeight w:val="1097"/>
        </w:trPr>
        <w:tc>
          <w:tcPr>
            <w:tcW w:w="985" w:type="dxa"/>
          </w:tcPr>
          <w:p w14:paraId="271D4EFA" w14:textId="4E8B0B71" w:rsidR="00A52DFE" w:rsidRPr="007C0652" w:rsidRDefault="00A52DFE" w:rsidP="0040765A">
            <w:pPr>
              <w:pStyle w:val="TableParagraph"/>
              <w:rPr>
                <w:rFonts w:cs="Times New Roman"/>
                <w:sz w:val="18"/>
                <w:szCs w:val="18"/>
              </w:rPr>
            </w:pPr>
            <w:r w:rsidRPr="007C0652">
              <w:rPr>
                <w:rFonts w:cs="Times New Roman"/>
                <w:color w:val="231F20"/>
                <w:sz w:val="18"/>
                <w:szCs w:val="18"/>
              </w:rPr>
              <w:t>CC</w:t>
            </w:r>
          </w:p>
        </w:tc>
        <w:tc>
          <w:tcPr>
            <w:tcW w:w="3422" w:type="dxa"/>
          </w:tcPr>
          <w:p w14:paraId="7A61E70D" w14:textId="04BD34A1" w:rsidR="00A52DFE" w:rsidRPr="007C0652" w:rsidRDefault="00A52DFE" w:rsidP="0040765A">
            <w:pPr>
              <w:pStyle w:val="TableParagraph"/>
              <w:rPr>
                <w:rFonts w:cs="Times New Roman"/>
                <w:sz w:val="18"/>
                <w:szCs w:val="18"/>
              </w:rPr>
            </w:pPr>
            <w:r w:rsidRPr="007C0652">
              <w:rPr>
                <w:rFonts w:cs="Times New Roman"/>
                <w:sz w:val="18"/>
                <w:szCs w:val="18"/>
              </w:rPr>
              <w:t>GO:0005578~proteinaceous extracellular matrix</w:t>
            </w:r>
          </w:p>
        </w:tc>
        <w:tc>
          <w:tcPr>
            <w:tcW w:w="823" w:type="dxa"/>
          </w:tcPr>
          <w:p w14:paraId="18E9E485" w14:textId="7F2026D2"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22</w:t>
            </w:r>
          </w:p>
        </w:tc>
        <w:tc>
          <w:tcPr>
            <w:tcW w:w="975" w:type="dxa"/>
          </w:tcPr>
          <w:p w14:paraId="10740052" w14:textId="39143B93" w:rsidR="00A52DFE" w:rsidRPr="007C0652" w:rsidRDefault="00A52DFE" w:rsidP="0040765A">
            <w:pPr>
              <w:pStyle w:val="TableParagraph"/>
              <w:rPr>
                <w:rFonts w:cs="Times New Roman"/>
                <w:color w:val="231F20"/>
                <w:sz w:val="18"/>
                <w:szCs w:val="18"/>
              </w:rPr>
            </w:pPr>
            <w:r w:rsidRPr="007C0652">
              <w:rPr>
                <w:rFonts w:cs="Times New Roman"/>
                <w:color w:val="231F20"/>
                <w:sz w:val="18"/>
                <w:szCs w:val="18"/>
              </w:rPr>
              <w:t xml:space="preserve"> 1.67E-08</w:t>
            </w:r>
          </w:p>
          <w:p w14:paraId="4D3CF8D8" w14:textId="77777777" w:rsidR="00A52DFE" w:rsidRPr="007C0652" w:rsidRDefault="00A52DFE" w:rsidP="0040765A">
            <w:pPr>
              <w:pStyle w:val="TableParagraph"/>
              <w:rPr>
                <w:rFonts w:cs="Times New Roman"/>
                <w:color w:val="231F20"/>
                <w:sz w:val="18"/>
                <w:szCs w:val="18"/>
              </w:rPr>
            </w:pPr>
          </w:p>
          <w:p w14:paraId="5FF09376" w14:textId="6AA77451" w:rsidR="00A52DFE" w:rsidRPr="007C0652" w:rsidRDefault="00A52DFE" w:rsidP="0040765A">
            <w:pPr>
              <w:pStyle w:val="TableParagraph"/>
              <w:ind w:left="188"/>
              <w:rPr>
                <w:rFonts w:cs="Times New Roman"/>
                <w:sz w:val="18"/>
                <w:szCs w:val="18"/>
              </w:rPr>
            </w:pPr>
          </w:p>
        </w:tc>
        <w:tc>
          <w:tcPr>
            <w:tcW w:w="4865" w:type="dxa"/>
          </w:tcPr>
          <w:p w14:paraId="2B560B35" w14:textId="1098D30B" w:rsidR="00D214FC" w:rsidRPr="00D214FC" w:rsidRDefault="00D214FC" w:rsidP="00D214FC">
            <w:pPr>
              <w:pStyle w:val="TableParagraph"/>
              <w:rPr>
                <w:sz w:val="18"/>
                <w:szCs w:val="18"/>
              </w:rPr>
            </w:pPr>
            <w:r w:rsidRPr="00D214FC">
              <w:rPr>
                <w:sz w:val="18"/>
                <w:szCs w:val="18"/>
              </w:rPr>
              <w:t>COL17A1, ECM1, POSTN, MMP7, MMP1, COL11A1, FN1, ADAMTS12, MMP12, COMP, MMP11, ADAMTS2, VCAN, COL1A2, COL5A1, COL5A2, MMP28, COL10A1, PI3, MUC4, WNT2, CTHRC1</w:t>
            </w:r>
          </w:p>
        </w:tc>
      </w:tr>
      <w:tr w:rsidR="00A52DFE" w:rsidRPr="007C0652" w14:paraId="270BDA67" w14:textId="77777777" w:rsidTr="007C0652">
        <w:trPr>
          <w:trHeight w:val="496"/>
        </w:trPr>
        <w:tc>
          <w:tcPr>
            <w:tcW w:w="985" w:type="dxa"/>
            <w:shd w:val="clear" w:color="auto" w:fill="auto"/>
          </w:tcPr>
          <w:p w14:paraId="464330DC" w14:textId="7552DB7B"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MF                 </w:t>
            </w:r>
          </w:p>
        </w:tc>
        <w:tc>
          <w:tcPr>
            <w:tcW w:w="3422" w:type="dxa"/>
            <w:shd w:val="clear" w:color="auto" w:fill="auto"/>
          </w:tcPr>
          <w:p w14:paraId="5EA394E3" w14:textId="06BAF80C" w:rsidR="00A52DFE" w:rsidRPr="007C0652" w:rsidRDefault="00A52DFE" w:rsidP="0040765A">
            <w:pPr>
              <w:pStyle w:val="TableParagraph"/>
              <w:spacing w:before="25"/>
              <w:rPr>
                <w:rFonts w:cs="Times New Roman"/>
                <w:sz w:val="18"/>
                <w:szCs w:val="18"/>
              </w:rPr>
            </w:pPr>
            <w:r w:rsidRPr="007C0652">
              <w:rPr>
                <w:rFonts w:cs="Times New Roman"/>
                <w:sz w:val="18"/>
                <w:szCs w:val="18"/>
              </w:rPr>
              <w:t>GO:0004222~metalloendopeptidase activity</w:t>
            </w:r>
          </w:p>
        </w:tc>
        <w:tc>
          <w:tcPr>
            <w:tcW w:w="823" w:type="dxa"/>
            <w:shd w:val="clear" w:color="auto" w:fill="auto"/>
          </w:tcPr>
          <w:p w14:paraId="4493B63C" w14:textId="581807FB"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12</w:t>
            </w:r>
          </w:p>
        </w:tc>
        <w:tc>
          <w:tcPr>
            <w:tcW w:w="975" w:type="dxa"/>
            <w:shd w:val="clear" w:color="auto" w:fill="auto"/>
          </w:tcPr>
          <w:p w14:paraId="5FEE9908" w14:textId="668A154E"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 6.95E-06</w:t>
            </w:r>
          </w:p>
        </w:tc>
        <w:tc>
          <w:tcPr>
            <w:tcW w:w="4865" w:type="dxa"/>
            <w:shd w:val="clear" w:color="auto" w:fill="auto"/>
          </w:tcPr>
          <w:p w14:paraId="614C831B" w14:textId="77777777" w:rsidR="00A52DFE" w:rsidRPr="007C0652" w:rsidRDefault="00A52DFE" w:rsidP="0040765A">
            <w:pPr>
              <w:pStyle w:val="TableParagraph"/>
              <w:rPr>
                <w:rFonts w:cs="Times New Roman"/>
                <w:sz w:val="18"/>
                <w:szCs w:val="18"/>
              </w:rPr>
            </w:pPr>
            <w:r w:rsidRPr="007C0652">
              <w:rPr>
                <w:rFonts w:cs="Times New Roman"/>
                <w:sz w:val="18"/>
                <w:szCs w:val="18"/>
              </w:rPr>
              <w:t>MMP12, MMP11, ADAMTS2, ADAM28, MMP7, FAP, MMP1, ADAM12, MMP28, ADAM9, ADAMTS12, KLK7</w:t>
            </w:r>
          </w:p>
          <w:p w14:paraId="5F71AD22" w14:textId="70BAF2FF" w:rsidR="00A52DFE" w:rsidRPr="007C0652" w:rsidRDefault="00A52DFE" w:rsidP="0040765A">
            <w:pPr>
              <w:pStyle w:val="TableParagraph"/>
              <w:ind w:left="198"/>
              <w:rPr>
                <w:rFonts w:cs="Times New Roman"/>
                <w:sz w:val="18"/>
                <w:szCs w:val="18"/>
              </w:rPr>
            </w:pPr>
          </w:p>
        </w:tc>
      </w:tr>
      <w:tr w:rsidR="0089239D" w:rsidRPr="007C0652" w14:paraId="16D0E27D" w14:textId="77777777" w:rsidTr="007C0652">
        <w:trPr>
          <w:trHeight w:val="496"/>
        </w:trPr>
        <w:tc>
          <w:tcPr>
            <w:tcW w:w="985" w:type="dxa"/>
            <w:shd w:val="clear" w:color="auto" w:fill="auto"/>
          </w:tcPr>
          <w:p w14:paraId="178AA52F" w14:textId="67A50B61"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tc>
        <w:tc>
          <w:tcPr>
            <w:tcW w:w="3422" w:type="dxa"/>
            <w:shd w:val="clear" w:color="auto" w:fill="auto"/>
          </w:tcPr>
          <w:p w14:paraId="2141D39F" w14:textId="77777777" w:rsidR="0089239D" w:rsidRPr="007C0652" w:rsidRDefault="0089239D" w:rsidP="0040765A">
            <w:pPr>
              <w:pStyle w:val="TableParagraph"/>
              <w:contextualSpacing/>
              <w:rPr>
                <w:rFonts w:cs="Times New Roman"/>
                <w:color w:val="231F20"/>
                <w:sz w:val="18"/>
                <w:szCs w:val="18"/>
              </w:rPr>
            </w:pPr>
            <w:r w:rsidRPr="007C0652">
              <w:rPr>
                <w:rFonts w:cs="Times New Roman"/>
                <w:color w:val="231F20"/>
                <w:sz w:val="18"/>
                <w:szCs w:val="18"/>
              </w:rPr>
              <w:t>GO:0005201~extracellular matrix structural constituent</w:t>
            </w:r>
          </w:p>
          <w:p w14:paraId="3CEFB937" w14:textId="77777777" w:rsidR="0089239D" w:rsidRPr="007C0652" w:rsidRDefault="0089239D" w:rsidP="0040765A">
            <w:pPr>
              <w:pStyle w:val="TableParagraph"/>
              <w:rPr>
                <w:rFonts w:cs="Times New Roman"/>
                <w:sz w:val="18"/>
                <w:szCs w:val="18"/>
              </w:rPr>
            </w:pPr>
          </w:p>
        </w:tc>
        <w:tc>
          <w:tcPr>
            <w:tcW w:w="823" w:type="dxa"/>
            <w:shd w:val="clear" w:color="auto" w:fill="auto"/>
          </w:tcPr>
          <w:p w14:paraId="53A15536" w14:textId="51FD6EAD"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9</w:t>
            </w:r>
          </w:p>
        </w:tc>
        <w:tc>
          <w:tcPr>
            <w:tcW w:w="975" w:type="dxa"/>
            <w:shd w:val="clear" w:color="auto" w:fill="auto"/>
          </w:tcPr>
          <w:p w14:paraId="0772D979" w14:textId="25F69BF7" w:rsidR="0089239D" w:rsidRPr="007C0652" w:rsidRDefault="0089239D" w:rsidP="0040765A">
            <w:pPr>
              <w:pStyle w:val="TableParagraph"/>
              <w:contextualSpacing/>
              <w:rPr>
                <w:rFonts w:cs="Times New Roman"/>
                <w:color w:val="231F20"/>
                <w:sz w:val="18"/>
                <w:szCs w:val="18"/>
              </w:rPr>
            </w:pPr>
            <w:r w:rsidRPr="007C0652">
              <w:rPr>
                <w:rFonts w:cs="Times New Roman"/>
                <w:sz w:val="18"/>
                <w:szCs w:val="18"/>
              </w:rPr>
              <w:t xml:space="preserve"> </w:t>
            </w:r>
            <w:r w:rsidRPr="007C0652">
              <w:rPr>
                <w:rFonts w:cs="Times New Roman"/>
                <w:color w:val="231F20"/>
                <w:sz w:val="18"/>
                <w:szCs w:val="18"/>
              </w:rPr>
              <w:t>2.87E-05</w:t>
            </w:r>
          </w:p>
          <w:p w14:paraId="6F4ED779" w14:textId="77777777" w:rsidR="0089239D" w:rsidRPr="007C0652" w:rsidRDefault="0089239D" w:rsidP="0040765A">
            <w:pPr>
              <w:pStyle w:val="TableParagraph"/>
              <w:rPr>
                <w:rFonts w:cs="Times New Roman"/>
                <w:sz w:val="18"/>
                <w:szCs w:val="18"/>
              </w:rPr>
            </w:pPr>
          </w:p>
        </w:tc>
        <w:tc>
          <w:tcPr>
            <w:tcW w:w="4865" w:type="dxa"/>
            <w:shd w:val="clear" w:color="auto" w:fill="auto"/>
          </w:tcPr>
          <w:p w14:paraId="5C0DA03E" w14:textId="77777777" w:rsidR="0089239D" w:rsidRPr="007C0652" w:rsidRDefault="0089239D" w:rsidP="0040765A">
            <w:pPr>
              <w:pStyle w:val="TableParagraph"/>
              <w:spacing w:before="0"/>
              <w:contextualSpacing/>
              <w:jc w:val="both"/>
              <w:rPr>
                <w:rFonts w:cs="Times New Roman"/>
                <w:sz w:val="18"/>
                <w:szCs w:val="18"/>
              </w:rPr>
            </w:pPr>
            <w:r w:rsidRPr="007C0652">
              <w:rPr>
                <w:rFonts w:cs="Times New Roman"/>
                <w:sz w:val="18"/>
                <w:szCs w:val="18"/>
              </w:rPr>
              <w:t xml:space="preserve"> COL1A1, COMP, VCAN, COL1A2, COL5A1, COL11A1, COL5A2, MUC5B, MUC5AC</w:t>
            </w:r>
          </w:p>
          <w:p w14:paraId="3EAD3B83" w14:textId="77777777" w:rsidR="0089239D" w:rsidRPr="007C0652" w:rsidRDefault="0089239D" w:rsidP="0040765A">
            <w:pPr>
              <w:pStyle w:val="TableParagraph"/>
              <w:rPr>
                <w:rFonts w:cs="Times New Roman"/>
                <w:sz w:val="18"/>
                <w:szCs w:val="18"/>
              </w:rPr>
            </w:pPr>
          </w:p>
        </w:tc>
      </w:tr>
      <w:tr w:rsidR="0089239D" w:rsidRPr="007C0652" w14:paraId="778788D5" w14:textId="77777777" w:rsidTr="007C0652">
        <w:trPr>
          <w:trHeight w:val="496"/>
        </w:trPr>
        <w:tc>
          <w:tcPr>
            <w:tcW w:w="985" w:type="dxa"/>
            <w:shd w:val="clear" w:color="auto" w:fill="auto"/>
          </w:tcPr>
          <w:p w14:paraId="3A3857F6" w14:textId="77777777"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p w14:paraId="1E935714" w14:textId="77777777" w:rsidR="0089239D" w:rsidRPr="007C0652" w:rsidRDefault="0089239D" w:rsidP="0040765A">
            <w:pPr>
              <w:pStyle w:val="TableParagraph"/>
              <w:spacing w:before="0"/>
              <w:rPr>
                <w:rFonts w:cs="Times New Roman"/>
                <w:sz w:val="18"/>
                <w:szCs w:val="18"/>
              </w:rPr>
            </w:pPr>
          </w:p>
          <w:p w14:paraId="74CCFC04" w14:textId="77777777" w:rsidR="0089239D" w:rsidRPr="007C0652" w:rsidRDefault="0089239D" w:rsidP="0040765A">
            <w:pPr>
              <w:pStyle w:val="TableParagraph"/>
              <w:rPr>
                <w:rFonts w:cs="Times New Roman"/>
                <w:color w:val="231F20"/>
                <w:sz w:val="18"/>
                <w:szCs w:val="18"/>
              </w:rPr>
            </w:pPr>
          </w:p>
        </w:tc>
        <w:tc>
          <w:tcPr>
            <w:tcW w:w="3422" w:type="dxa"/>
            <w:shd w:val="clear" w:color="auto" w:fill="auto"/>
          </w:tcPr>
          <w:p w14:paraId="15806486" w14:textId="77777777" w:rsidR="0089239D" w:rsidRPr="007C0652" w:rsidRDefault="0089239D" w:rsidP="0040765A">
            <w:pPr>
              <w:pStyle w:val="TableParagraph"/>
              <w:rPr>
                <w:rFonts w:cs="Times New Roman"/>
                <w:sz w:val="18"/>
                <w:szCs w:val="18"/>
              </w:rPr>
            </w:pPr>
            <w:r w:rsidRPr="007C0652">
              <w:rPr>
                <w:rFonts w:cs="Times New Roman"/>
                <w:sz w:val="18"/>
                <w:szCs w:val="18"/>
              </w:rPr>
              <w:t>GO:0008201~heparin binding</w:t>
            </w:r>
          </w:p>
          <w:p w14:paraId="76ED1EAF" w14:textId="77777777"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01BF1BE2" w14:textId="4944F5E8"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13</w:t>
            </w:r>
          </w:p>
        </w:tc>
        <w:tc>
          <w:tcPr>
            <w:tcW w:w="975" w:type="dxa"/>
            <w:shd w:val="clear" w:color="auto" w:fill="auto"/>
          </w:tcPr>
          <w:p w14:paraId="1B569BD1" w14:textId="77777777" w:rsidR="0089239D" w:rsidRPr="007C0652" w:rsidRDefault="0089239D" w:rsidP="0040765A">
            <w:pPr>
              <w:pStyle w:val="TableParagraph"/>
              <w:rPr>
                <w:rFonts w:cs="Times New Roman"/>
                <w:sz w:val="18"/>
                <w:szCs w:val="18"/>
              </w:rPr>
            </w:pPr>
            <w:r w:rsidRPr="007C0652">
              <w:rPr>
                <w:rFonts w:cs="Times New Roman"/>
                <w:sz w:val="18"/>
                <w:szCs w:val="18"/>
              </w:rPr>
              <w:t>3.81E-05</w:t>
            </w:r>
          </w:p>
          <w:p w14:paraId="64A46E06" w14:textId="77777777" w:rsidR="0089239D" w:rsidRPr="007C0652" w:rsidRDefault="0089239D" w:rsidP="0040765A">
            <w:pPr>
              <w:pStyle w:val="TableParagraph"/>
              <w:spacing w:before="0"/>
              <w:rPr>
                <w:rFonts w:cs="Times New Roman"/>
                <w:sz w:val="18"/>
                <w:szCs w:val="18"/>
              </w:rPr>
            </w:pPr>
          </w:p>
          <w:p w14:paraId="1B9D6DC4" w14:textId="77777777" w:rsidR="0089239D" w:rsidRPr="007C0652" w:rsidRDefault="0089239D" w:rsidP="0040765A">
            <w:pPr>
              <w:pStyle w:val="TableParagraph"/>
              <w:contextualSpacing/>
              <w:rPr>
                <w:rFonts w:cs="Times New Roman"/>
                <w:sz w:val="18"/>
                <w:szCs w:val="18"/>
              </w:rPr>
            </w:pPr>
          </w:p>
        </w:tc>
        <w:tc>
          <w:tcPr>
            <w:tcW w:w="4865" w:type="dxa"/>
            <w:shd w:val="clear" w:color="auto" w:fill="auto"/>
          </w:tcPr>
          <w:p w14:paraId="131DD8DD" w14:textId="77777777" w:rsidR="0089239D" w:rsidRPr="007C0652" w:rsidRDefault="0089239D" w:rsidP="0040765A">
            <w:pPr>
              <w:pStyle w:val="TableParagraph"/>
              <w:rPr>
                <w:rFonts w:cs="Times New Roman"/>
                <w:sz w:val="18"/>
                <w:szCs w:val="18"/>
              </w:rPr>
            </w:pPr>
            <w:r w:rsidRPr="007C0652">
              <w:rPr>
                <w:rFonts w:cs="Times New Roman"/>
                <w:sz w:val="18"/>
                <w:szCs w:val="18"/>
              </w:rPr>
              <w:t>POSTN, AOC1, MMP7, REG4, F11, FN1, LAMC2, CEL, THBS2, COMP, CXCL10, COL5A1, LIPH</w:t>
            </w:r>
          </w:p>
          <w:p w14:paraId="0188C8AF" w14:textId="77777777" w:rsidR="0089239D" w:rsidRPr="007C0652" w:rsidRDefault="0089239D" w:rsidP="0040765A">
            <w:pPr>
              <w:pStyle w:val="TableParagraph"/>
              <w:spacing w:before="0"/>
              <w:contextualSpacing/>
              <w:jc w:val="both"/>
              <w:rPr>
                <w:rFonts w:cs="Times New Roman"/>
                <w:sz w:val="18"/>
                <w:szCs w:val="18"/>
              </w:rPr>
            </w:pPr>
          </w:p>
        </w:tc>
      </w:tr>
      <w:tr w:rsidR="0089239D" w:rsidRPr="007C0652" w14:paraId="16F94478" w14:textId="77777777" w:rsidTr="007C0652">
        <w:trPr>
          <w:trHeight w:val="496"/>
        </w:trPr>
        <w:tc>
          <w:tcPr>
            <w:tcW w:w="985" w:type="dxa"/>
            <w:shd w:val="clear" w:color="auto" w:fill="auto"/>
          </w:tcPr>
          <w:p w14:paraId="48D3651A" w14:textId="77777777" w:rsidR="0089239D" w:rsidRPr="007C0652" w:rsidRDefault="0089239D" w:rsidP="0040765A">
            <w:pPr>
              <w:pStyle w:val="TableParagraph"/>
              <w:rPr>
                <w:rFonts w:cs="Times New Roman"/>
                <w:color w:val="231F20"/>
                <w:sz w:val="18"/>
                <w:szCs w:val="18"/>
              </w:rPr>
            </w:pPr>
          </w:p>
          <w:p w14:paraId="7973DB60" w14:textId="2475EC9B" w:rsidR="0089239D" w:rsidRPr="007C0652" w:rsidRDefault="0089239D" w:rsidP="0040765A">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4509770C" w14:textId="77777777" w:rsidR="0089239D" w:rsidRPr="007C0652" w:rsidRDefault="0089239D" w:rsidP="0040765A">
            <w:pPr>
              <w:pStyle w:val="TableParagraph"/>
              <w:contextualSpacing/>
              <w:rPr>
                <w:rFonts w:cs="Times New Roman"/>
                <w:sz w:val="18"/>
                <w:szCs w:val="18"/>
              </w:rPr>
            </w:pPr>
          </w:p>
          <w:p w14:paraId="08FB1C36" w14:textId="5E6D4374" w:rsidR="0089239D" w:rsidRPr="007C0652" w:rsidRDefault="0040765A" w:rsidP="0040765A">
            <w:pPr>
              <w:pStyle w:val="TableParagraph"/>
              <w:contextualSpacing/>
              <w:rPr>
                <w:rFonts w:cs="Times New Roman"/>
                <w:sz w:val="18"/>
                <w:szCs w:val="18"/>
              </w:rPr>
            </w:pPr>
            <w:r w:rsidRPr="007C0652">
              <w:rPr>
                <w:rFonts w:cs="Times New Roman"/>
                <w:sz w:val="18"/>
                <w:szCs w:val="18"/>
              </w:rPr>
              <w:t>hsa04512:ECM-receptor interaction</w:t>
            </w:r>
          </w:p>
          <w:p w14:paraId="6CB3E14A" w14:textId="5F3721CB"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272AE6E2" w14:textId="77777777" w:rsidR="0040765A" w:rsidRPr="007C0652" w:rsidRDefault="0089239D" w:rsidP="0040765A">
            <w:pPr>
              <w:pStyle w:val="TableParagraph"/>
              <w:ind w:left="208"/>
              <w:rPr>
                <w:rFonts w:cs="Times New Roman"/>
                <w:color w:val="231F20"/>
                <w:w w:val="101"/>
                <w:sz w:val="18"/>
                <w:szCs w:val="18"/>
              </w:rPr>
            </w:pPr>
            <w:r w:rsidRPr="007C0652">
              <w:rPr>
                <w:rFonts w:cs="Times New Roman"/>
                <w:color w:val="231F20"/>
                <w:w w:val="101"/>
                <w:sz w:val="18"/>
                <w:szCs w:val="18"/>
              </w:rPr>
              <w:t xml:space="preserve">   </w:t>
            </w:r>
          </w:p>
          <w:p w14:paraId="4BD6D7FB" w14:textId="5803DC65"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w:t>
            </w:r>
            <w:r w:rsidR="00C36BD2" w:rsidRPr="007C0652">
              <w:rPr>
                <w:rFonts w:cs="Times New Roman"/>
                <w:color w:val="231F20"/>
                <w:w w:val="101"/>
                <w:sz w:val="18"/>
                <w:szCs w:val="18"/>
              </w:rPr>
              <w:t>5</w:t>
            </w:r>
          </w:p>
        </w:tc>
        <w:tc>
          <w:tcPr>
            <w:tcW w:w="975" w:type="dxa"/>
            <w:shd w:val="clear" w:color="auto" w:fill="auto"/>
          </w:tcPr>
          <w:p w14:paraId="0A8B0049" w14:textId="77777777" w:rsidR="00C36BD2" w:rsidRPr="007C0652" w:rsidRDefault="00C36BD2" w:rsidP="0040765A">
            <w:pPr>
              <w:pStyle w:val="TableParagraph"/>
              <w:contextualSpacing/>
              <w:rPr>
                <w:rFonts w:cs="Times New Roman"/>
                <w:color w:val="231F20"/>
                <w:sz w:val="18"/>
                <w:szCs w:val="18"/>
              </w:rPr>
            </w:pPr>
          </w:p>
          <w:p w14:paraId="47DFEF9D" w14:textId="1196AA98" w:rsidR="00C36BD2" w:rsidRPr="007C0652" w:rsidRDefault="00C36BD2" w:rsidP="0040765A">
            <w:pPr>
              <w:pStyle w:val="TableParagraph"/>
              <w:contextualSpacing/>
              <w:rPr>
                <w:rFonts w:cs="Times New Roman"/>
                <w:color w:val="231F20"/>
                <w:sz w:val="18"/>
                <w:szCs w:val="18"/>
              </w:rPr>
            </w:pPr>
            <w:r w:rsidRPr="007C0652">
              <w:rPr>
                <w:rFonts w:cs="Times New Roman"/>
                <w:color w:val="231F20"/>
                <w:sz w:val="18"/>
                <w:szCs w:val="18"/>
              </w:rPr>
              <w:t>3.15E-09</w:t>
            </w:r>
          </w:p>
          <w:p w14:paraId="0C289B04" w14:textId="29B28905" w:rsidR="0089239D" w:rsidRPr="007C0652" w:rsidRDefault="0089239D" w:rsidP="0040765A">
            <w:pPr>
              <w:pStyle w:val="TableParagraph"/>
              <w:contextualSpacing/>
              <w:rPr>
                <w:rFonts w:cs="Times New Roman"/>
                <w:sz w:val="18"/>
                <w:szCs w:val="18"/>
              </w:rPr>
            </w:pPr>
          </w:p>
        </w:tc>
        <w:tc>
          <w:tcPr>
            <w:tcW w:w="4865" w:type="dxa"/>
            <w:shd w:val="clear" w:color="auto" w:fill="auto"/>
          </w:tcPr>
          <w:p w14:paraId="0CCFB256" w14:textId="1FA6396D" w:rsidR="0089239D" w:rsidRPr="007C0652" w:rsidRDefault="00C36BD2" w:rsidP="0040765A">
            <w:pPr>
              <w:pStyle w:val="TableParagraph"/>
              <w:rPr>
                <w:rFonts w:cs="Times New Roman"/>
                <w:sz w:val="18"/>
                <w:szCs w:val="18"/>
              </w:rPr>
            </w:pPr>
            <w:r w:rsidRPr="007C0652">
              <w:rPr>
                <w:rFonts w:cs="Times New Roman"/>
                <w:sz w:val="18"/>
                <w:szCs w:val="18"/>
              </w:rPr>
              <w:t>LAMB3, ITGB4, COL11A1, ITGA2, LAMA3, FN1, LAMC2, THBS2, COL1A1, COMP, COL1A2, COL5A1, COL5A2, SDC1, ITGB6</w:t>
            </w:r>
          </w:p>
        </w:tc>
      </w:tr>
      <w:tr w:rsidR="00571200" w:rsidRPr="007C0652" w14:paraId="432D423B" w14:textId="77777777" w:rsidTr="007C0652">
        <w:trPr>
          <w:trHeight w:val="341"/>
        </w:trPr>
        <w:tc>
          <w:tcPr>
            <w:tcW w:w="985" w:type="dxa"/>
            <w:shd w:val="clear" w:color="auto" w:fill="auto"/>
          </w:tcPr>
          <w:p w14:paraId="50E89604" w14:textId="3B2EA56A" w:rsidR="00571200" w:rsidRPr="007C0652" w:rsidRDefault="00571200" w:rsidP="00571200">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05D0053A" w14:textId="54F6C450" w:rsidR="00571200" w:rsidRPr="007C0652" w:rsidRDefault="00571200" w:rsidP="00571200">
            <w:pPr>
              <w:pStyle w:val="TableParagraph"/>
              <w:contextualSpacing/>
              <w:rPr>
                <w:rFonts w:cs="Times New Roman"/>
                <w:sz w:val="18"/>
                <w:szCs w:val="18"/>
              </w:rPr>
            </w:pPr>
            <w:r w:rsidRPr="007C0652">
              <w:rPr>
                <w:rFonts w:cs="Times New Roman"/>
                <w:color w:val="231F20"/>
                <w:sz w:val="18"/>
                <w:szCs w:val="18"/>
              </w:rPr>
              <w:t>hsa04510:Focal adhesin</w:t>
            </w:r>
          </w:p>
        </w:tc>
        <w:tc>
          <w:tcPr>
            <w:tcW w:w="823" w:type="dxa"/>
            <w:shd w:val="clear" w:color="auto" w:fill="auto"/>
          </w:tcPr>
          <w:p w14:paraId="18653985" w14:textId="4A9BEC8A" w:rsidR="00571200" w:rsidRPr="007C0652" w:rsidRDefault="00571200" w:rsidP="00571200">
            <w:pPr>
              <w:pStyle w:val="TableParagraph"/>
              <w:rPr>
                <w:rFonts w:cs="Times New Roman"/>
                <w:color w:val="231F20"/>
                <w:w w:val="101"/>
                <w:sz w:val="18"/>
                <w:szCs w:val="18"/>
              </w:rPr>
            </w:pPr>
            <w:r w:rsidRPr="007C0652">
              <w:rPr>
                <w:rFonts w:cs="Times New Roman"/>
                <w:color w:val="231F20"/>
                <w:w w:val="101"/>
                <w:sz w:val="18"/>
                <w:szCs w:val="18"/>
              </w:rPr>
              <w:t xml:space="preserve">17   </w:t>
            </w:r>
          </w:p>
        </w:tc>
        <w:tc>
          <w:tcPr>
            <w:tcW w:w="975" w:type="dxa"/>
            <w:shd w:val="clear" w:color="auto" w:fill="auto"/>
          </w:tcPr>
          <w:p w14:paraId="6DC500B3" w14:textId="77777777" w:rsidR="00571200" w:rsidRPr="007C0652" w:rsidRDefault="00571200" w:rsidP="00571200">
            <w:pPr>
              <w:pStyle w:val="TableParagraph"/>
              <w:contextualSpacing/>
              <w:rPr>
                <w:rFonts w:cs="Times New Roman"/>
                <w:color w:val="231F20"/>
                <w:sz w:val="18"/>
                <w:szCs w:val="18"/>
              </w:rPr>
            </w:pPr>
            <w:r w:rsidRPr="007C0652">
              <w:rPr>
                <w:rFonts w:cs="Times New Roman"/>
                <w:color w:val="231F20"/>
                <w:sz w:val="18"/>
                <w:szCs w:val="18"/>
              </w:rPr>
              <w:t>3.15E-09</w:t>
            </w:r>
          </w:p>
          <w:p w14:paraId="7E5C66AC" w14:textId="77777777" w:rsidR="00571200" w:rsidRPr="007C0652" w:rsidRDefault="00571200" w:rsidP="00571200">
            <w:pPr>
              <w:pStyle w:val="TableParagraph"/>
              <w:contextualSpacing/>
              <w:rPr>
                <w:rFonts w:cs="Times New Roman"/>
                <w:color w:val="231F20"/>
                <w:sz w:val="18"/>
                <w:szCs w:val="18"/>
              </w:rPr>
            </w:pPr>
          </w:p>
        </w:tc>
        <w:tc>
          <w:tcPr>
            <w:tcW w:w="4865" w:type="dxa"/>
            <w:shd w:val="clear" w:color="auto" w:fill="auto"/>
          </w:tcPr>
          <w:p w14:paraId="39DBE000" w14:textId="135F4E21" w:rsidR="00571200" w:rsidRPr="007C0652" w:rsidRDefault="00571200" w:rsidP="00571200">
            <w:pPr>
              <w:pStyle w:val="TableParagraph"/>
              <w:rPr>
                <w:rFonts w:cs="Times New Roman"/>
                <w:sz w:val="18"/>
                <w:szCs w:val="18"/>
              </w:rPr>
            </w:pPr>
            <w:r w:rsidRPr="007C0652">
              <w:rPr>
                <w:rFonts w:cs="Times New Roman"/>
                <w:sz w:val="18"/>
                <w:szCs w:val="18"/>
              </w:rPr>
              <w:t xml:space="preserve">LAMB3, ITGB4, EGF, COL11A1, ITGA2, LAMA3, FN1, LAMC2, THBS2, COL1A1, COMP, COL1A2, COL5A1, COL5A2, ITGB6, </w:t>
            </w:r>
            <w:r w:rsidRPr="007C0652">
              <w:rPr>
                <w:rFonts w:cs="Times New Roman"/>
                <w:sz w:val="18"/>
                <w:szCs w:val="18"/>
              </w:rPr>
              <w:lastRenderedPageBreak/>
              <w:t>PAK3, MET</w:t>
            </w:r>
          </w:p>
        </w:tc>
      </w:tr>
      <w:tr w:rsidR="007C0652" w:rsidRPr="007C0652" w14:paraId="79B1FD10" w14:textId="77777777" w:rsidTr="007C0652">
        <w:trPr>
          <w:trHeight w:val="278"/>
        </w:trPr>
        <w:tc>
          <w:tcPr>
            <w:tcW w:w="985" w:type="dxa"/>
            <w:shd w:val="clear" w:color="auto" w:fill="auto"/>
          </w:tcPr>
          <w:p w14:paraId="6FA6692A" w14:textId="1175CBE0"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lastRenderedPageBreak/>
              <w:t>KEGG</w:t>
            </w:r>
          </w:p>
          <w:p w14:paraId="5E1D55EF" w14:textId="77777777" w:rsidR="007C0652" w:rsidRPr="007C0652" w:rsidRDefault="007C0652" w:rsidP="007C0652">
            <w:pPr>
              <w:pStyle w:val="TableParagraph"/>
              <w:spacing w:before="0"/>
              <w:rPr>
                <w:rFonts w:cs="Times New Roman"/>
                <w:sz w:val="18"/>
                <w:szCs w:val="18"/>
              </w:rPr>
            </w:pPr>
          </w:p>
          <w:p w14:paraId="4E23F221" w14:textId="15621AAF" w:rsidR="007C0652" w:rsidRPr="007C0652" w:rsidRDefault="007C0652" w:rsidP="007C0652">
            <w:pPr>
              <w:pStyle w:val="TableParagraph"/>
              <w:rPr>
                <w:rFonts w:cs="Times New Roman"/>
                <w:color w:val="231F20"/>
                <w:sz w:val="18"/>
                <w:szCs w:val="18"/>
              </w:rPr>
            </w:pPr>
          </w:p>
        </w:tc>
        <w:tc>
          <w:tcPr>
            <w:tcW w:w="3422" w:type="dxa"/>
            <w:shd w:val="clear" w:color="auto" w:fill="auto"/>
          </w:tcPr>
          <w:p w14:paraId="2FA76A19" w14:textId="3AED8340" w:rsidR="007C0652" w:rsidRPr="007C0652" w:rsidRDefault="007C0652" w:rsidP="007C0652">
            <w:pPr>
              <w:pStyle w:val="TableParagraph"/>
              <w:rPr>
                <w:rFonts w:cs="Times New Roman"/>
                <w:sz w:val="18"/>
                <w:szCs w:val="18"/>
              </w:rPr>
            </w:pPr>
            <w:r w:rsidRPr="007C0652">
              <w:rPr>
                <w:rFonts w:cs="Times New Roman"/>
                <w:sz w:val="18"/>
                <w:szCs w:val="18"/>
              </w:rPr>
              <w:t>hsa04511:</w:t>
            </w:r>
            <w:r w:rsidR="006442B6" w:rsidRPr="006442B6">
              <w:rPr>
                <w:rFonts w:cs="Times New Roman"/>
                <w:sz w:val="18"/>
                <w:szCs w:val="18"/>
              </w:rPr>
              <w:t>PI3K</w:t>
            </w:r>
            <w:r w:rsidR="009E0D99">
              <w:rPr>
                <w:rFonts w:cs="Times New Roman"/>
                <w:sz w:val="18"/>
                <w:szCs w:val="18"/>
              </w:rPr>
              <w:t xml:space="preserve">/AKT </w:t>
            </w:r>
            <w:r w:rsidRPr="007C0652">
              <w:rPr>
                <w:rFonts w:cs="Times New Roman"/>
                <w:sz w:val="18"/>
                <w:szCs w:val="18"/>
              </w:rPr>
              <w:t>signaling pathway</w:t>
            </w:r>
            <w:r w:rsidR="006442B6">
              <w:rPr>
                <w:rFonts w:cs="Times New Roman"/>
                <w:sz w:val="18"/>
                <w:szCs w:val="18"/>
              </w:rPr>
              <w:t xml:space="preserve"> </w:t>
            </w:r>
          </w:p>
          <w:p w14:paraId="540CC03E" w14:textId="26769E66" w:rsidR="007C0652" w:rsidRPr="007C0652" w:rsidRDefault="007C0652" w:rsidP="007C0652">
            <w:pPr>
              <w:pStyle w:val="TableParagraph"/>
              <w:contextualSpacing/>
              <w:rPr>
                <w:rFonts w:cs="Times New Roman"/>
                <w:color w:val="231F20"/>
                <w:sz w:val="18"/>
                <w:szCs w:val="18"/>
              </w:rPr>
            </w:pPr>
          </w:p>
        </w:tc>
        <w:tc>
          <w:tcPr>
            <w:tcW w:w="823" w:type="dxa"/>
            <w:shd w:val="clear" w:color="auto" w:fill="auto"/>
          </w:tcPr>
          <w:p w14:paraId="0837E5B7" w14:textId="301191BA"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17</w:t>
            </w:r>
          </w:p>
        </w:tc>
        <w:tc>
          <w:tcPr>
            <w:tcW w:w="975" w:type="dxa"/>
            <w:shd w:val="clear" w:color="auto" w:fill="auto"/>
          </w:tcPr>
          <w:p w14:paraId="63745321" w14:textId="5DD8FFCD"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02E-2</w:t>
            </w:r>
          </w:p>
        </w:tc>
        <w:tc>
          <w:tcPr>
            <w:tcW w:w="4865" w:type="dxa"/>
            <w:shd w:val="clear" w:color="auto" w:fill="auto"/>
          </w:tcPr>
          <w:p w14:paraId="09046F53"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LAMB3, ITGB4, EGF, COL11A1, ITGA2, LAMA3, FN1, LAMC2, THBS2, EFNA5, COL1A1, COMP, COL1A2, COL5A1, COL5A2, ITGB6, MET</w:t>
            </w:r>
          </w:p>
          <w:p w14:paraId="00A5F4EE" w14:textId="77777777" w:rsidR="007C0652" w:rsidRPr="007C0652" w:rsidRDefault="007C0652" w:rsidP="007C0652">
            <w:pPr>
              <w:pStyle w:val="TableParagraph"/>
              <w:contextualSpacing/>
              <w:rPr>
                <w:rFonts w:cs="Times New Roman"/>
                <w:sz w:val="18"/>
                <w:szCs w:val="18"/>
              </w:rPr>
            </w:pPr>
          </w:p>
        </w:tc>
      </w:tr>
      <w:tr w:rsidR="007C0652" w:rsidRPr="007C0652" w14:paraId="413EDC90" w14:textId="77777777" w:rsidTr="00920B0D">
        <w:trPr>
          <w:trHeight w:val="143"/>
        </w:trPr>
        <w:tc>
          <w:tcPr>
            <w:tcW w:w="985" w:type="dxa"/>
            <w:shd w:val="clear" w:color="auto" w:fill="auto"/>
          </w:tcPr>
          <w:p w14:paraId="60CEDADF" w14:textId="77777777"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721B1367" w14:textId="55539BD0" w:rsidR="007C0652" w:rsidRPr="007C0652" w:rsidRDefault="007C0652" w:rsidP="007C0652">
            <w:pPr>
              <w:pStyle w:val="TableParagraph"/>
              <w:rPr>
                <w:rFonts w:cs="Times New Roman"/>
                <w:color w:val="231F20"/>
                <w:sz w:val="18"/>
                <w:szCs w:val="18"/>
              </w:rPr>
            </w:pPr>
          </w:p>
        </w:tc>
        <w:tc>
          <w:tcPr>
            <w:tcW w:w="3422" w:type="dxa"/>
            <w:shd w:val="clear" w:color="auto" w:fill="auto"/>
          </w:tcPr>
          <w:p w14:paraId="13C43C66" w14:textId="152543C3"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hsa04</w:t>
            </w:r>
            <w:r w:rsidRPr="007C0652">
              <w:rPr>
                <w:rFonts w:cs="Times New Roman"/>
                <w:sz w:val="18"/>
                <w:szCs w:val="18"/>
              </w:rPr>
              <w:t xml:space="preserve"> </w:t>
            </w:r>
            <w:r w:rsidRPr="007C0652">
              <w:rPr>
                <w:rFonts w:cs="Times New Roman"/>
                <w:color w:val="231F20"/>
                <w:sz w:val="18"/>
                <w:szCs w:val="18"/>
              </w:rPr>
              <w:t>05230:Central carbon metabolism in cancer</w:t>
            </w:r>
          </w:p>
        </w:tc>
        <w:tc>
          <w:tcPr>
            <w:tcW w:w="823" w:type="dxa"/>
            <w:shd w:val="clear" w:color="auto" w:fill="auto"/>
          </w:tcPr>
          <w:p w14:paraId="6A4DD0C5" w14:textId="4CC68414"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6</w:t>
            </w:r>
          </w:p>
        </w:tc>
        <w:tc>
          <w:tcPr>
            <w:tcW w:w="975" w:type="dxa"/>
            <w:shd w:val="clear" w:color="auto" w:fill="auto"/>
          </w:tcPr>
          <w:p w14:paraId="6494DC34" w14:textId="77777777" w:rsidR="007C0652" w:rsidRPr="007C0652" w:rsidRDefault="007C0652" w:rsidP="007C0652">
            <w:pPr>
              <w:rPr>
                <w:rFonts w:ascii="Lato" w:hAnsi="Lato"/>
                <w:color w:val="000000"/>
                <w:sz w:val="18"/>
                <w:szCs w:val="18"/>
              </w:rPr>
            </w:pPr>
            <w:r w:rsidRPr="007C0652">
              <w:rPr>
                <w:rFonts w:ascii="Lato" w:hAnsi="Lato"/>
                <w:color w:val="000000"/>
                <w:sz w:val="18"/>
                <w:szCs w:val="18"/>
              </w:rPr>
              <w:t>0.1E-1</w:t>
            </w:r>
          </w:p>
          <w:p w14:paraId="464F0CDA" w14:textId="5CB23FFD" w:rsidR="007C0652" w:rsidRPr="007C0652" w:rsidRDefault="007C0652" w:rsidP="007C0652">
            <w:pPr>
              <w:pStyle w:val="TableParagraph"/>
              <w:contextualSpacing/>
              <w:rPr>
                <w:rFonts w:cs="Times New Roman"/>
                <w:sz w:val="18"/>
                <w:szCs w:val="18"/>
              </w:rPr>
            </w:pPr>
          </w:p>
        </w:tc>
        <w:tc>
          <w:tcPr>
            <w:tcW w:w="4865" w:type="dxa"/>
            <w:shd w:val="clear" w:color="auto" w:fill="auto"/>
          </w:tcPr>
          <w:p w14:paraId="3DD0A436"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PKM, SLC2A1, SLC16A3, MET, HK2, PFKP</w:t>
            </w:r>
          </w:p>
          <w:p w14:paraId="61ACE7A0" w14:textId="517AC96C" w:rsidR="007C0652" w:rsidRPr="007C0652" w:rsidRDefault="007C0652" w:rsidP="007C0652">
            <w:pPr>
              <w:pStyle w:val="TableParagraph"/>
              <w:spacing w:before="0"/>
              <w:contextualSpacing/>
              <w:jc w:val="both"/>
              <w:rPr>
                <w:rFonts w:cs="Times New Roman"/>
                <w:sz w:val="18"/>
                <w:szCs w:val="18"/>
              </w:rPr>
            </w:pPr>
          </w:p>
        </w:tc>
      </w:tr>
    </w:tbl>
    <w:p w14:paraId="79F76FCF" w14:textId="1E670761" w:rsidR="00645B21" w:rsidRPr="007C0652" w:rsidRDefault="007C0652" w:rsidP="0040765A">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74C6BCB8">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" strokecolor="#cfcdcd [2894]" strokeweight="1.5pt">
                <v:stroke joinstyle="miter"/>
              </v:line>
            </w:pict>
          </mc:Fallback>
        </mc:AlternateContent>
      </w: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3634EA2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9"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6A21E9" w:rsidRDefault="006A21E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6A21E9" w:rsidRDefault="006A21E9" w:rsidP="006A453E"/>
                  </w:txbxContent>
                </v:textbox>
              </v:shape>
            </w:pict>
          </mc:Fallback>
        </mc:AlternateContent>
      </w:r>
    </w:p>
    <w:p w14:paraId="68F7EDAF" w14:textId="4EF92628" w:rsidR="007C0FE2" w:rsidRPr="007C0652" w:rsidRDefault="007C0652"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" strokecolor="#cfcdcd [2894]" strokeweight="1.5pt">
                <v:stroke joinstyle="miter"/>
              </v:line>
            </w:pict>
          </mc:Fallback>
        </mc:AlternateContent>
      </w:r>
    </w:p>
    <w:p w14:paraId="3283D7C9" w14:textId="094987F6" w:rsidR="00A52DFE" w:rsidRDefault="00A52DFE" w:rsidP="00EC3D5C">
      <w:pPr>
        <w:spacing w:before="100" w:beforeAutospacing="1" w:after="100" w:afterAutospacing="1"/>
        <w:rPr>
          <w:sz w:val="22"/>
          <w:szCs w:val="22"/>
        </w:rPr>
      </w:pPr>
    </w:p>
    <w:p w14:paraId="75F1BF76" w14:textId="77DFF292" w:rsidR="0003258F" w:rsidRPr="00887461" w:rsidRDefault="00EC3D5C" w:rsidP="00EC3D5C">
      <w:pPr>
        <w:spacing w:before="100" w:beforeAutospacing="1" w:after="100" w:afterAutospacing="1"/>
        <w:rPr>
          <w:iCs/>
          <w:sz w:val="22"/>
          <w:szCs w:val="22"/>
        </w:rPr>
      </w:pPr>
      <w:r w:rsidRPr="00887461">
        <w:rPr>
          <w:sz w:val="22"/>
          <w:szCs w:val="22"/>
        </w:rPr>
        <w:t xml:space="preserve">3.4. </w:t>
      </w:r>
      <w:r w:rsidRPr="00887461">
        <w:rPr>
          <w:iCs/>
          <w:sz w:val="22"/>
          <w:szCs w:val="22"/>
        </w:rPr>
        <w:t xml:space="preserve">The </w:t>
      </w:r>
      <w:r w:rsidR="00F66DDB">
        <w:rPr>
          <w:iCs/>
          <w:sz w:val="22"/>
          <w:szCs w:val="22"/>
        </w:rPr>
        <w:t>PPI network</w:t>
      </w:r>
      <w:r w:rsidR="00DB0A84">
        <w:rPr>
          <w:iCs/>
          <w:sz w:val="22"/>
          <w:szCs w:val="22"/>
        </w:rPr>
        <w:t xml:space="preserve"> and KEGG pathway enrichment</w:t>
      </w:r>
    </w:p>
    <w:p w14:paraId="600E2D6E" w14:textId="02D21B81" w:rsidR="00977971" w:rsidRPr="005F1385" w:rsidRDefault="00CA65F7" w:rsidP="00977971">
      <w:pPr>
        <w:ind w:firstLine="720"/>
        <w:jc w:val="both"/>
        <w:rPr>
          <w:sz w:val="22"/>
          <w:szCs w:val="22"/>
          <w:lang w:val="en"/>
        </w:rPr>
      </w:pPr>
      <w:r w:rsidRPr="005F1385">
        <w:rPr>
          <w:sz w:val="22"/>
          <w:szCs w:val="22"/>
        </w:rPr>
        <w:t>Fig</w:t>
      </w:r>
      <w:r w:rsidR="00977971" w:rsidRPr="005F1385">
        <w:rPr>
          <w:sz w:val="22"/>
          <w:szCs w:val="22"/>
        </w:rPr>
        <w:t>.</w:t>
      </w:r>
      <w:r w:rsidRPr="005F1385">
        <w:rPr>
          <w:sz w:val="22"/>
          <w:szCs w:val="22"/>
        </w:rPr>
        <w:t xml:space="preserve"> 4 shows the PPI map between the set of input </w:t>
      </w:r>
      <w:r w:rsidR="00267B97" w:rsidRPr="005F1385">
        <w:rPr>
          <w:sz w:val="22"/>
          <w:szCs w:val="22"/>
        </w:rPr>
        <w:t>DEGs</w:t>
      </w:r>
      <w:r w:rsidRPr="005F1385">
        <w:rPr>
          <w:sz w:val="22"/>
          <w:szCs w:val="22"/>
        </w:rPr>
        <w:t xml:space="preserve">. </w:t>
      </w:r>
      <w:r w:rsidR="00977971" w:rsidRPr="005F1385">
        <w:rPr>
          <w:sz w:val="22"/>
          <w:szCs w:val="22"/>
          <w:lang w:val="en"/>
        </w:rPr>
        <w:t xml:space="preserve">The expressions of the nodes and their degree of connection were symbolized by </w:t>
      </w:r>
      <w:r w:rsidR="00E21F76" w:rsidRPr="005F1385">
        <w:rPr>
          <w:sz w:val="22"/>
          <w:szCs w:val="22"/>
          <w:lang w:val="en"/>
        </w:rPr>
        <w:t>yellow</w:t>
      </w:r>
      <w:r w:rsidR="00977971" w:rsidRPr="005F1385">
        <w:rPr>
          <w:sz w:val="22"/>
          <w:szCs w:val="22"/>
          <w:lang w:val="en"/>
        </w:rPr>
        <w:t xml:space="preserve"> to </w:t>
      </w:r>
      <w:r w:rsidR="001779D8" w:rsidRPr="005F1385">
        <w:rPr>
          <w:sz w:val="22"/>
          <w:szCs w:val="22"/>
          <w:lang w:val="en"/>
        </w:rPr>
        <w:t>red</w:t>
      </w:r>
      <w:r w:rsidR="00977971" w:rsidRPr="005F1385">
        <w:rPr>
          <w:sz w:val="22"/>
          <w:szCs w:val="22"/>
          <w:lang w:val="en"/>
        </w:rPr>
        <w:t xml:space="preserve"> and fields, respectively in the visualized networks.</w:t>
      </w:r>
    </w:p>
    <w:p w14:paraId="243612D7" w14:textId="75116B5C" w:rsidR="00707D63" w:rsidRPr="005F1385" w:rsidRDefault="00977971" w:rsidP="00090B79">
      <w:pPr>
        <w:jc w:val="both"/>
        <w:rPr>
          <w:sz w:val="22"/>
          <w:szCs w:val="22"/>
          <w:shd w:val="clear" w:color="auto" w:fill="FFFFFF"/>
        </w:rPr>
      </w:pPr>
      <w:r w:rsidRPr="005F1385">
        <w:rPr>
          <w:sz w:val="22"/>
          <w:szCs w:val="22"/>
          <w:lang w:val="en"/>
        </w:rPr>
        <w:t xml:space="preserve">The genes with the best three scores according to the </w:t>
      </w:r>
      <w:r w:rsidRPr="005F1385">
        <w:rPr>
          <w:i/>
          <w:sz w:val="22"/>
          <w:szCs w:val="22"/>
          <w:lang w:val="en"/>
        </w:rPr>
        <w:t xml:space="preserve">p value </w:t>
      </w:r>
      <w:r w:rsidRPr="005F1385">
        <w:rPr>
          <w:sz w:val="22"/>
          <w:szCs w:val="22"/>
          <w:lang w:val="en"/>
        </w:rPr>
        <w:t>is identified; these proteins also determines the functionality of the PPI network.</w:t>
      </w:r>
      <w:r w:rsidRPr="005F1385">
        <w:rPr>
          <w:sz w:val="22"/>
          <w:szCs w:val="22"/>
        </w:rPr>
        <w:t xml:space="preserve"> </w:t>
      </w:r>
      <w:r w:rsidR="008229E6" w:rsidRPr="005F1385">
        <w:rPr>
          <w:sz w:val="22"/>
          <w:szCs w:val="22"/>
        </w:rPr>
        <w:t xml:space="preserve">Best scoring genes </w:t>
      </w:r>
      <w:r w:rsidR="00874379" w:rsidRPr="005F1385">
        <w:rPr>
          <w:sz w:val="22"/>
          <w:szCs w:val="22"/>
        </w:rPr>
        <w:t>comprise with</w:t>
      </w:r>
      <w:r w:rsidR="00CA65F7" w:rsidRPr="005F1385">
        <w:rPr>
          <w:sz w:val="22"/>
          <w:szCs w:val="22"/>
        </w:rPr>
        <w:t xml:space="preserve"> </w:t>
      </w:r>
      <w:r w:rsidR="00D23E04" w:rsidRPr="005F1385">
        <w:rPr>
          <w:sz w:val="22"/>
          <w:szCs w:val="22"/>
        </w:rPr>
        <w:t xml:space="preserve"> </w:t>
      </w:r>
      <w:r w:rsidR="008229E6" w:rsidRPr="005F1385">
        <w:rPr>
          <w:sz w:val="22"/>
          <w:szCs w:val="22"/>
        </w:rPr>
        <w:t>PPI network</w:t>
      </w:r>
      <w:r w:rsidR="00EB16C3" w:rsidRPr="005F1385">
        <w:rPr>
          <w:sz w:val="22"/>
          <w:szCs w:val="22"/>
        </w:rPr>
        <w:t xml:space="preserve"> KEGG enrichment analysis</w:t>
      </w:r>
      <w:r w:rsidR="008229E6" w:rsidRPr="005F1385">
        <w:rPr>
          <w:sz w:val="22"/>
          <w:szCs w:val="22"/>
        </w:rPr>
        <w:t xml:space="preserve"> represents involvement of </w:t>
      </w:r>
      <w:r w:rsidR="00B527E3" w:rsidRPr="005F1385">
        <w:rPr>
          <w:sz w:val="22"/>
          <w:szCs w:val="22"/>
        </w:rPr>
        <w:t>ECM-receptor interaction (hsa04512)</w:t>
      </w:r>
      <w:r w:rsidR="00B527E3" w:rsidRPr="005F1385">
        <w:rPr>
          <w:sz w:val="22"/>
          <w:szCs w:val="22"/>
          <w:shd w:val="clear" w:color="auto" w:fill="FFFFFF"/>
        </w:rPr>
        <w:t>,</w:t>
      </w:r>
      <w:r w:rsidR="007B3CD8" w:rsidRPr="005F1385">
        <w:rPr>
          <w:sz w:val="22"/>
          <w:szCs w:val="22"/>
          <w:shd w:val="clear" w:color="auto" w:fill="FFFFFF"/>
        </w:rPr>
        <w:t xml:space="preserve"> a</w:t>
      </w:r>
      <w:r w:rsidR="00B527E3" w:rsidRPr="005F1385">
        <w:rPr>
          <w:sz w:val="22"/>
          <w:szCs w:val="22"/>
          <w:shd w:val="clear" w:color="auto" w:fill="FFFFFF"/>
        </w:rPr>
        <w:t>moebiasis</w:t>
      </w:r>
      <w:r w:rsidR="007B3CD8" w:rsidRPr="005F1385">
        <w:rPr>
          <w:sz w:val="22"/>
          <w:szCs w:val="22"/>
          <w:shd w:val="clear" w:color="auto" w:fill="FFFFFF"/>
        </w:rPr>
        <w:t xml:space="preserve"> (hsa05146) </w:t>
      </w:r>
      <w:r w:rsidR="00B527E3" w:rsidRPr="005F1385">
        <w:rPr>
          <w:sz w:val="22"/>
          <w:szCs w:val="22"/>
          <w:shd w:val="clear" w:color="auto" w:fill="FFFFFF"/>
        </w:rPr>
        <w:t xml:space="preserve">, </w:t>
      </w:r>
      <w:r w:rsidR="007B3CD8" w:rsidRPr="005F1385">
        <w:rPr>
          <w:sz w:val="22"/>
          <w:szCs w:val="22"/>
          <w:shd w:val="clear" w:color="auto" w:fill="FFFFFF"/>
        </w:rPr>
        <w:t>protein digestion and absorption (hsa04974), focal adhesion (hsa04510), and PI3K</w:t>
      </w:r>
      <w:r w:rsidR="009E0D99">
        <w:rPr>
          <w:sz w:val="22"/>
          <w:szCs w:val="22"/>
          <w:shd w:val="clear" w:color="auto" w:fill="FFFFFF"/>
        </w:rPr>
        <w:t>/AKT</w:t>
      </w:r>
      <w:r w:rsidR="007B3CD8" w:rsidRPr="005F1385">
        <w:rPr>
          <w:iCs/>
          <w:sz w:val="22"/>
          <w:szCs w:val="22"/>
          <w:shd w:val="clear" w:color="auto" w:fill="FFFFFF"/>
        </w:rPr>
        <w:t xml:space="preserve"> </w:t>
      </w:r>
      <w:r w:rsidR="007B3CD8" w:rsidRPr="005F1385">
        <w:rPr>
          <w:sz w:val="22"/>
          <w:szCs w:val="22"/>
          <w:shd w:val="clear" w:color="auto" w:fill="FFFFFF"/>
        </w:rPr>
        <w:t>signaling pathway (hsa04151).</w:t>
      </w:r>
      <w:r w:rsidR="007B3CD8" w:rsidRPr="005F1385">
        <w:rPr>
          <w:sz w:val="22"/>
          <w:szCs w:val="22"/>
          <w:lang w:val="en"/>
        </w:rPr>
        <w:t xml:space="preserve"> </w:t>
      </w:r>
      <w:r w:rsidR="00090B79" w:rsidRPr="005F1385">
        <w:rPr>
          <w:sz w:val="22"/>
          <w:szCs w:val="22"/>
          <w:shd w:val="clear" w:color="auto" w:fill="FFFFFF"/>
        </w:rPr>
        <w:t xml:space="preserve">The </w:t>
      </w:r>
      <w:r w:rsidR="007B3CD8" w:rsidRPr="005F1385">
        <w:rPr>
          <w:sz w:val="22"/>
          <w:szCs w:val="22"/>
          <w:shd w:val="clear" w:color="auto" w:fill="FFFFFF"/>
        </w:rPr>
        <w:t xml:space="preserve">other </w:t>
      </w:r>
      <w:r w:rsidR="00090B79" w:rsidRPr="005F1385">
        <w:rPr>
          <w:sz w:val="22"/>
          <w:szCs w:val="22"/>
          <w:shd w:val="clear" w:color="auto" w:fill="FFFFFF"/>
        </w:rPr>
        <w:t>significantly enriched pathways associated with</w:t>
      </w:r>
      <w:r w:rsidR="007B3CD8" w:rsidRPr="005F1385">
        <w:rPr>
          <w:sz w:val="22"/>
          <w:szCs w:val="22"/>
          <w:shd w:val="clear" w:color="auto" w:fill="FFFFFF"/>
        </w:rPr>
        <w:t xml:space="preserve"> pancreatic tumor and normal cells </w:t>
      </w:r>
      <w:r w:rsidR="00090B79" w:rsidRPr="005F1385">
        <w:rPr>
          <w:sz w:val="22"/>
          <w:szCs w:val="22"/>
          <w:shd w:val="clear" w:color="auto" w:fill="FFFFFF"/>
        </w:rPr>
        <w:t xml:space="preserve"> </w:t>
      </w:r>
      <w:r w:rsidR="007B3CD8" w:rsidRPr="005F1385">
        <w:rPr>
          <w:sz w:val="22"/>
          <w:szCs w:val="22"/>
          <w:shd w:val="clear" w:color="auto" w:fill="FFFFFF"/>
        </w:rPr>
        <w:t>DEGs</w:t>
      </w:r>
      <w:r w:rsidR="00C771DA" w:rsidRPr="005F1385">
        <w:rPr>
          <w:sz w:val="22"/>
          <w:szCs w:val="22"/>
          <w:shd w:val="clear" w:color="auto" w:fill="FFFFFF"/>
        </w:rPr>
        <w:t xml:space="preserve"> are ECM-receptor interaction (hsa04512) and Central carbon metabolism in cancer (hsa0405230). </w:t>
      </w:r>
      <w:r w:rsidR="00997C47" w:rsidRPr="005F1385">
        <w:rPr>
          <w:sz w:val="22"/>
          <w:szCs w:val="22"/>
          <w:shd w:val="clear" w:color="auto" w:fill="FFFFFF"/>
        </w:rPr>
        <w:t>Furthermore</w:t>
      </w:r>
      <w:r w:rsidR="00707D63" w:rsidRPr="005F1385">
        <w:rPr>
          <w:sz w:val="22"/>
          <w:szCs w:val="22"/>
          <w:shd w:val="clear" w:color="auto" w:fill="FFFFFF"/>
        </w:rPr>
        <w:t xml:space="preserve">, the enriched KEGG pathways </w:t>
      </w:r>
      <w:r w:rsidR="00997C47" w:rsidRPr="005F1385">
        <w:rPr>
          <w:sz w:val="22"/>
          <w:szCs w:val="22"/>
          <w:shd w:val="clear" w:color="auto" w:fill="FFFFFF"/>
        </w:rPr>
        <w:t>also involved</w:t>
      </w:r>
      <w:r w:rsidR="00707D63" w:rsidRPr="005F1385">
        <w:rPr>
          <w:sz w:val="22"/>
          <w:szCs w:val="22"/>
          <w:shd w:val="clear" w:color="auto" w:fill="FFFFFF"/>
        </w:rPr>
        <w:t xml:space="preserve"> the ‘</w:t>
      </w:r>
      <w:r w:rsidR="006D2541" w:rsidRPr="005F1385">
        <w:rPr>
          <w:sz w:val="22"/>
          <w:szCs w:val="22"/>
          <w:shd w:val="clear" w:color="auto" w:fill="FFFFFF"/>
        </w:rPr>
        <w:t>PI3K</w:t>
      </w:r>
      <w:r w:rsidR="009E0D99">
        <w:rPr>
          <w:sz w:val="22"/>
          <w:szCs w:val="22"/>
          <w:shd w:val="clear" w:color="auto" w:fill="FFFFFF"/>
        </w:rPr>
        <w:t>/AKT</w:t>
      </w:r>
      <w:r w:rsidR="006D2541" w:rsidRPr="005F1385">
        <w:rPr>
          <w:sz w:val="22"/>
          <w:szCs w:val="22"/>
          <w:shd w:val="clear" w:color="auto" w:fill="FFFFFF"/>
        </w:rPr>
        <w:t xml:space="preserve">  </w:t>
      </w:r>
      <w:r w:rsidR="00707D63" w:rsidRPr="005F1385">
        <w:rPr>
          <w:sz w:val="22"/>
          <w:szCs w:val="22"/>
          <w:shd w:val="clear" w:color="auto" w:fill="FFFFFF"/>
        </w:rPr>
        <w:t xml:space="preserve">signaling pathway’ </w:t>
      </w:r>
      <w:r w:rsidR="00997C47" w:rsidRPr="005F1385">
        <w:rPr>
          <w:sz w:val="22"/>
          <w:szCs w:val="22"/>
          <w:shd w:val="clear" w:color="auto" w:fill="FFFFFF"/>
        </w:rPr>
        <w:t xml:space="preserve">due to playing a </w:t>
      </w:r>
      <w:r w:rsidR="000C0BC7" w:rsidRPr="005F1385">
        <w:rPr>
          <w:sz w:val="22"/>
          <w:szCs w:val="22"/>
          <w:shd w:val="clear" w:color="auto" w:fill="FFFFFF"/>
        </w:rPr>
        <w:t>vital</w:t>
      </w:r>
      <w:r w:rsidR="00997C47" w:rsidRPr="005F1385">
        <w:rPr>
          <w:sz w:val="22"/>
          <w:szCs w:val="22"/>
          <w:shd w:val="clear" w:color="auto" w:fill="FFFFFF"/>
        </w:rPr>
        <w:t xml:space="preserve"> </w:t>
      </w:r>
      <w:r w:rsidR="00C2350E" w:rsidRPr="005F1385">
        <w:rPr>
          <w:sz w:val="22"/>
          <w:szCs w:val="22"/>
          <w:shd w:val="clear" w:color="auto" w:fill="FFFFFF"/>
        </w:rPr>
        <w:t xml:space="preserve">function </w:t>
      </w:r>
      <w:r w:rsidR="00707D63" w:rsidRPr="005F1385">
        <w:rPr>
          <w:sz w:val="22"/>
          <w:szCs w:val="22"/>
          <w:shd w:val="clear" w:color="auto" w:fill="FFFFFF"/>
        </w:rPr>
        <w:t xml:space="preserve">in tissue </w:t>
      </w:r>
      <w:r w:rsidR="00B430D6" w:rsidRPr="005F1385">
        <w:rPr>
          <w:sz w:val="22"/>
          <w:szCs w:val="22"/>
          <w:shd w:val="clear" w:color="auto" w:fill="FFFFFF"/>
        </w:rPr>
        <w:t xml:space="preserve">development </w:t>
      </w:r>
      <w:r w:rsidR="00707D63" w:rsidRPr="005F1385">
        <w:rPr>
          <w:sz w:val="22"/>
          <w:szCs w:val="22"/>
          <w:shd w:val="clear" w:color="auto" w:fill="FFFFFF"/>
        </w:rPr>
        <w:t xml:space="preserve">which is </w:t>
      </w:r>
      <w:r w:rsidR="00997C47" w:rsidRPr="005F1385">
        <w:rPr>
          <w:sz w:val="22"/>
          <w:szCs w:val="22"/>
          <w:shd w:val="clear" w:color="auto" w:fill="FFFFFF"/>
        </w:rPr>
        <w:t>also associated with the cancerous cells</w:t>
      </w:r>
      <w:r w:rsidR="00C771DA" w:rsidRPr="005F1385">
        <w:rPr>
          <w:sz w:val="22"/>
          <w:szCs w:val="22"/>
          <w:shd w:val="clear" w:color="auto" w:fill="FFFFFF"/>
        </w:rPr>
        <w:t>.</w:t>
      </w:r>
    </w:p>
    <w:p w14:paraId="311F3DA5" w14:textId="42BA17D3" w:rsidR="00090B79" w:rsidRDefault="00F13D42"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60585773">
                <wp:simplePos x="0" y="0"/>
                <wp:positionH relativeFrom="column">
                  <wp:posOffset>697230</wp:posOffset>
                </wp:positionH>
                <wp:positionV relativeFrom="paragraph">
                  <wp:posOffset>20955</wp:posOffset>
                </wp:positionV>
                <wp:extent cx="6129655" cy="5721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572135"/>
                        </a:xfrm>
                        <a:prstGeom prst="rect">
                          <a:avLst/>
                        </a:prstGeom>
                        <a:noFill/>
                        <a:ln w="6350">
                          <a:noFill/>
                        </a:ln>
                      </wps:spPr>
                      <wps:txbx>
                        <w:txbxContent>
                          <w:p w14:paraId="2B063130" w14:textId="096E1563" w:rsidR="006A21E9" w:rsidRPr="00F13D42" w:rsidRDefault="006A21E9" w:rsidP="00444082">
                            <w:pPr>
                              <w:jc w:val="both"/>
                              <w:rPr>
                                <w:rFonts w:ascii="Arial" w:hAnsi="Arial" w:cs="Arial"/>
                                <w:iCs/>
                                <w:sz w:val="16"/>
                                <w:szCs w:val="16"/>
                              </w:rPr>
                            </w:pPr>
                            <w:r w:rsidRPr="00F13D42">
                              <w:rPr>
                                <w:rFonts w:ascii="Arial" w:hAnsi="Arial" w:cs="Arial"/>
                                <w:iCs/>
                                <w:sz w:val="16"/>
                                <w:szCs w:val="16"/>
                              </w:rPr>
                              <w:t xml:space="preserve">PPI network of DEGs was created and pictured using </w:t>
                            </w:r>
                            <w:proofErr w:type="spellStart"/>
                            <w:r w:rsidRPr="00F13D42">
                              <w:rPr>
                                <w:rFonts w:ascii="Arial" w:hAnsi="Arial" w:cs="Arial"/>
                                <w:iCs/>
                                <w:sz w:val="16"/>
                                <w:szCs w:val="16"/>
                              </w:rPr>
                              <w:t>NetworkAnalyst</w:t>
                            </w:r>
                            <w:proofErr w:type="spellEnd"/>
                            <w:r w:rsidRPr="00F13D42">
                              <w:rPr>
                                <w:rFonts w:ascii="Arial" w:hAnsi="Arial" w:cs="Arial"/>
                                <w:iCs/>
                                <w:sz w:val="16"/>
                                <w:szCs w:val="16"/>
                              </w:rPr>
                              <w:t xml:space="preserve">. Progressive color change from yellow to the red represents relative gene expression value from down to up-regulated genes. 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0" type="#_x0000_t202" style="position:absolute;left:0;text-align:left;margin-left:54.9pt;margin-top:1.65pt;width:482.65pt;height:45.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" filled="f" stroked="f" strokeweight=".5pt">
                <v:textbox>
                  <w:txbxContent>
                    <w:p w14:paraId="2B063130" w14:textId="096E1563" w:rsidR="006A21E9" w:rsidRPr="00F13D42" w:rsidRDefault="006A21E9" w:rsidP="00444082">
                      <w:pPr>
                        <w:jc w:val="both"/>
                        <w:rPr>
                          <w:rFonts w:ascii="Arial" w:hAnsi="Arial" w:cs="Arial"/>
                          <w:iCs/>
                          <w:sz w:val="16"/>
                          <w:szCs w:val="16"/>
                        </w:rPr>
                      </w:pPr>
                      <w:r w:rsidRPr="00F13D42">
                        <w:rPr>
                          <w:rFonts w:ascii="Arial" w:hAnsi="Arial" w:cs="Arial"/>
                          <w:iCs/>
                          <w:sz w:val="16"/>
                          <w:szCs w:val="16"/>
                        </w:rPr>
                        <w:t xml:space="preserve">PPI network of DEGs was created and pictured using </w:t>
                      </w:r>
                      <w:proofErr w:type="spellStart"/>
                      <w:r w:rsidRPr="00F13D42">
                        <w:rPr>
                          <w:rFonts w:ascii="Arial" w:hAnsi="Arial" w:cs="Arial"/>
                          <w:iCs/>
                          <w:sz w:val="16"/>
                          <w:szCs w:val="16"/>
                        </w:rPr>
                        <w:t>NetworkAnalyst</w:t>
                      </w:r>
                      <w:proofErr w:type="spellEnd"/>
                      <w:r w:rsidRPr="00F13D42">
                        <w:rPr>
                          <w:rFonts w:ascii="Arial" w:hAnsi="Arial" w:cs="Arial"/>
                          <w:iCs/>
                          <w:sz w:val="16"/>
                          <w:szCs w:val="16"/>
                        </w:rPr>
                        <w:t xml:space="preserve">. Progressive color change from yellow to the red represents relative gene expression value from down to up-regulated genes. 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  </w:t>
                      </w:r>
                    </w:p>
                  </w:txbxContent>
                </v:textbox>
                <w10:wrap type="square"/>
              </v:shape>
            </w:pict>
          </mc:Fallback>
        </mc:AlternateContent>
      </w:r>
    </w:p>
    <w:p w14:paraId="2E45B1E0" w14:textId="7ED4BF41" w:rsidR="00444082" w:rsidRDefault="00444082" w:rsidP="00090B79">
      <w:pPr>
        <w:jc w:val="both"/>
        <w:rPr>
          <w:sz w:val="22"/>
          <w:szCs w:val="22"/>
          <w:shd w:val="clear" w:color="auto" w:fill="FFFFFF"/>
        </w:rPr>
      </w:pPr>
    </w:p>
    <w:p w14:paraId="4EC40010" w14:textId="5E388070"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740F47FB" w:rsidR="00444082" w:rsidRDefault="00444082" w:rsidP="00090B79">
      <w:pPr>
        <w:jc w:val="both"/>
        <w:rPr>
          <w:sz w:val="22"/>
          <w:szCs w:val="22"/>
          <w:shd w:val="clear" w:color="auto" w:fill="FFFFFF"/>
        </w:rPr>
      </w:pPr>
    </w:p>
    <w:p w14:paraId="065FAFF3" w14:textId="3536ED42" w:rsidR="00444082" w:rsidRDefault="00444082" w:rsidP="00090B79">
      <w:pPr>
        <w:jc w:val="both"/>
        <w:rPr>
          <w:sz w:val="22"/>
          <w:szCs w:val="22"/>
          <w:shd w:val="clear" w:color="auto" w:fill="FFFFFF"/>
        </w:rPr>
      </w:pPr>
    </w:p>
    <w:p w14:paraId="7BF355AC" w14:textId="71EB3BC1" w:rsidR="00444082" w:rsidRDefault="00444082" w:rsidP="00090B79">
      <w:pPr>
        <w:jc w:val="both"/>
        <w:rPr>
          <w:sz w:val="22"/>
          <w:szCs w:val="22"/>
          <w:shd w:val="clear" w:color="auto" w:fill="FFFFFF"/>
        </w:rPr>
      </w:pPr>
    </w:p>
    <w:p w14:paraId="246F5E59" w14:textId="686059AA" w:rsidR="00444082" w:rsidRDefault="00F13D42" w:rsidP="00090B79">
      <w:pPr>
        <w:jc w:val="both"/>
        <w:rPr>
          <w:sz w:val="22"/>
          <w:szCs w:val="22"/>
          <w:shd w:val="clear" w:color="auto" w:fill="FFFFFF"/>
        </w:rPr>
      </w:pPr>
      <w:r>
        <w:rPr>
          <w:iCs/>
          <w:noProof/>
          <w:sz w:val="22"/>
        </w:rPr>
        <w:drawing>
          <wp:anchor distT="0" distB="0" distL="114300" distR="114300" simplePos="0" relativeHeight="251715584" behindDoc="0" locked="0" layoutInCell="1" allowOverlap="1" wp14:anchorId="4D871ED2" wp14:editId="1A5CB449">
            <wp:simplePos x="0" y="0"/>
            <wp:positionH relativeFrom="column">
              <wp:posOffset>1170598</wp:posOffset>
            </wp:positionH>
            <wp:positionV relativeFrom="paragraph">
              <wp:posOffset>-405523</wp:posOffset>
            </wp:positionV>
            <wp:extent cx="3526032" cy="3505934"/>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b="2340"/>
                    <a:stretch/>
                  </pic:blipFill>
                  <pic:spPr bwMode="auto">
                    <a:xfrm>
                      <a:off x="0" y="0"/>
                      <a:ext cx="3526032" cy="3505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AB399" w14:textId="4D8992FB" w:rsidR="001F0527" w:rsidRPr="001F0527" w:rsidRDefault="001F0527" w:rsidP="001F0527">
      <w:pPr>
        <w:rPr>
          <w:sz w:val="22"/>
          <w:szCs w:val="22"/>
        </w:rPr>
      </w:pPr>
    </w:p>
    <w:p w14:paraId="1F63FC58" w14:textId="48260253" w:rsidR="001F0527" w:rsidRPr="001F0527" w:rsidRDefault="001F0527" w:rsidP="001F0527">
      <w:pPr>
        <w:rPr>
          <w:sz w:val="22"/>
          <w:szCs w:val="22"/>
        </w:rPr>
      </w:pPr>
    </w:p>
    <w:p w14:paraId="4600975F" w14:textId="7A451264" w:rsidR="001F0527" w:rsidRPr="001F0527" w:rsidRDefault="001F0527" w:rsidP="001F0527">
      <w:pPr>
        <w:rPr>
          <w:sz w:val="22"/>
          <w:szCs w:val="22"/>
        </w:rPr>
      </w:pPr>
    </w:p>
    <w:p w14:paraId="069D0D17" w14:textId="024CCD15" w:rsidR="001F0527" w:rsidRPr="001F0527" w:rsidRDefault="001F0527" w:rsidP="001F0527">
      <w:pPr>
        <w:rPr>
          <w:sz w:val="22"/>
          <w:szCs w:val="22"/>
        </w:rPr>
      </w:pPr>
    </w:p>
    <w:p w14:paraId="2ABE5695" w14:textId="44150BDE" w:rsidR="001F0527" w:rsidRPr="001F0527" w:rsidRDefault="001F0527" w:rsidP="001F0527">
      <w:pPr>
        <w:rPr>
          <w:sz w:val="22"/>
          <w:szCs w:val="22"/>
        </w:rPr>
      </w:pPr>
    </w:p>
    <w:p w14:paraId="6A0AAF24" w14:textId="77777777" w:rsidR="001F0527" w:rsidRPr="001F0527" w:rsidRDefault="001F0527" w:rsidP="001F0527">
      <w:pPr>
        <w:rPr>
          <w:sz w:val="22"/>
          <w:szCs w:val="22"/>
        </w:rPr>
      </w:pPr>
    </w:p>
    <w:p w14:paraId="5F723552" w14:textId="77777777" w:rsidR="001F0527" w:rsidRPr="001F0527" w:rsidRDefault="001F0527" w:rsidP="001F0527">
      <w:pPr>
        <w:rPr>
          <w:sz w:val="22"/>
          <w:szCs w:val="22"/>
        </w:rPr>
      </w:pPr>
    </w:p>
    <w:p w14:paraId="7FEE307C" w14:textId="77777777" w:rsidR="001F0527" w:rsidRPr="001F0527" w:rsidRDefault="001F0527" w:rsidP="001F0527">
      <w:pPr>
        <w:rPr>
          <w:sz w:val="22"/>
          <w:szCs w:val="22"/>
        </w:rPr>
      </w:pPr>
    </w:p>
    <w:p w14:paraId="4379FEE5" w14:textId="77777777" w:rsidR="001F0527" w:rsidRPr="001F0527" w:rsidRDefault="001F0527" w:rsidP="001F0527">
      <w:pPr>
        <w:rPr>
          <w:sz w:val="22"/>
          <w:szCs w:val="22"/>
        </w:rPr>
      </w:pPr>
    </w:p>
    <w:p w14:paraId="063AB01A" w14:textId="0A269110" w:rsidR="001F0527" w:rsidRPr="001F0527" w:rsidRDefault="001F0527" w:rsidP="001F0527">
      <w:pPr>
        <w:rPr>
          <w:sz w:val="22"/>
          <w:szCs w:val="22"/>
        </w:rPr>
      </w:pPr>
    </w:p>
    <w:p w14:paraId="70BFC0E7" w14:textId="437DB700" w:rsidR="001F0527" w:rsidRPr="001F0527" w:rsidRDefault="001F0527" w:rsidP="001F0527">
      <w:pPr>
        <w:rPr>
          <w:sz w:val="22"/>
          <w:szCs w:val="22"/>
        </w:rPr>
      </w:pPr>
    </w:p>
    <w:p w14:paraId="6014CB90" w14:textId="5AD4FEBB" w:rsidR="001F0527" w:rsidRPr="001F0527" w:rsidRDefault="001F0527" w:rsidP="001F0527">
      <w:pPr>
        <w:rPr>
          <w:sz w:val="22"/>
          <w:szCs w:val="22"/>
        </w:rPr>
      </w:pPr>
    </w:p>
    <w:p w14:paraId="56F1EB19" w14:textId="2C1165D3" w:rsidR="001F0527" w:rsidRPr="001F0527" w:rsidRDefault="001F0527" w:rsidP="001F0527">
      <w:pPr>
        <w:rPr>
          <w:sz w:val="22"/>
          <w:szCs w:val="22"/>
        </w:rPr>
      </w:pPr>
    </w:p>
    <w:p w14:paraId="1E2E9CC2" w14:textId="77777777" w:rsidR="001F0527" w:rsidRPr="001F0527" w:rsidRDefault="001F0527" w:rsidP="001F0527">
      <w:pPr>
        <w:rPr>
          <w:sz w:val="22"/>
          <w:szCs w:val="22"/>
        </w:rPr>
      </w:pPr>
    </w:p>
    <w:p w14:paraId="2CC50ACA" w14:textId="77777777" w:rsidR="001F0527" w:rsidRPr="001F0527" w:rsidRDefault="001F0527" w:rsidP="001F0527">
      <w:pPr>
        <w:rPr>
          <w:sz w:val="22"/>
          <w:szCs w:val="22"/>
        </w:rPr>
      </w:pPr>
    </w:p>
    <w:p w14:paraId="7103EC55" w14:textId="77777777" w:rsidR="001F0527" w:rsidRPr="001F0527" w:rsidRDefault="001F0527" w:rsidP="001F0527">
      <w:pPr>
        <w:rPr>
          <w:sz w:val="22"/>
          <w:szCs w:val="22"/>
        </w:rPr>
      </w:pPr>
    </w:p>
    <w:p w14:paraId="76D419E5" w14:textId="77777777" w:rsidR="001F0527" w:rsidRPr="001F0527" w:rsidRDefault="001F0527" w:rsidP="001F0527">
      <w:pPr>
        <w:rPr>
          <w:sz w:val="22"/>
          <w:szCs w:val="22"/>
        </w:rPr>
      </w:pPr>
    </w:p>
    <w:p w14:paraId="0B3523AE" w14:textId="77777777" w:rsidR="001F0527" w:rsidRPr="001F0527" w:rsidRDefault="001F0527" w:rsidP="001F0527">
      <w:pPr>
        <w:rPr>
          <w:sz w:val="22"/>
          <w:szCs w:val="22"/>
        </w:rPr>
      </w:pPr>
    </w:p>
    <w:p w14:paraId="60052587" w14:textId="77777777" w:rsidR="001F0527" w:rsidRPr="001F0527" w:rsidRDefault="001F0527" w:rsidP="001F0527">
      <w:pPr>
        <w:rPr>
          <w:sz w:val="22"/>
          <w:szCs w:val="22"/>
        </w:rPr>
      </w:pPr>
    </w:p>
    <w:p w14:paraId="5CD9B562" w14:textId="5397899F" w:rsidR="00444082" w:rsidRDefault="00444082" w:rsidP="001F0527">
      <w:pPr>
        <w:pStyle w:val="TableParagraph"/>
        <w:rPr>
          <w:shd w:val="clear" w:color="auto" w:fill="FFFFFF"/>
        </w:rPr>
      </w:pP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35317FD1" w14:textId="23BEC742" w:rsidR="00920B0D" w:rsidRPr="005F1385" w:rsidRDefault="004B796D" w:rsidP="005F1385">
      <w:pPr>
        <w:jc w:val="both"/>
        <w:rPr>
          <w:color w:val="333333"/>
          <w:sz w:val="22"/>
          <w:szCs w:val="22"/>
          <w:shd w:val="clear" w:color="auto" w:fill="FFFFFF"/>
        </w:rPr>
      </w:pPr>
      <w:r w:rsidRPr="005F1385">
        <w:rPr>
          <w:sz w:val="22"/>
          <w:szCs w:val="22"/>
          <w:shd w:val="clear" w:color="auto" w:fill="FFFFFF"/>
        </w:rPr>
        <w:t xml:space="preserve">             Fig.</w:t>
      </w:r>
      <w:r w:rsidR="0089239D" w:rsidRPr="005F1385">
        <w:rPr>
          <w:sz w:val="22"/>
          <w:szCs w:val="22"/>
          <w:shd w:val="clear" w:color="auto" w:fill="FFFFFF"/>
        </w:rPr>
        <w:t>4</w:t>
      </w:r>
      <w:r w:rsidRPr="005F1385">
        <w:rPr>
          <w:sz w:val="22"/>
          <w:szCs w:val="22"/>
          <w:shd w:val="clear" w:color="auto" w:fill="FFFFFF"/>
        </w:rPr>
        <w:t xml:space="preserve"> demonstrates </w:t>
      </w:r>
      <w:r w:rsidRPr="005F1385">
        <w:rPr>
          <w:iCs/>
          <w:sz w:val="22"/>
          <w:szCs w:val="22"/>
        </w:rPr>
        <w:t>PPI network of DEGs in</w:t>
      </w:r>
      <w:r w:rsidR="0089239D" w:rsidRPr="005F1385">
        <w:rPr>
          <w:iCs/>
          <w:sz w:val="22"/>
          <w:szCs w:val="22"/>
        </w:rPr>
        <w:t xml:space="preserve"> pancreatic tumor and normal of all the DEGs </w:t>
      </w:r>
      <w:r w:rsidRPr="005F1385">
        <w:rPr>
          <w:iCs/>
          <w:sz w:val="22"/>
          <w:szCs w:val="22"/>
        </w:rPr>
        <w:t xml:space="preserve">. To conclude, PIP-network of </w:t>
      </w:r>
      <w:r w:rsidR="0089239D" w:rsidRPr="005F1385">
        <w:rPr>
          <w:iCs/>
          <w:sz w:val="22"/>
          <w:szCs w:val="22"/>
        </w:rPr>
        <w:t>pancreatic tumor and normal of</w:t>
      </w:r>
      <w:r w:rsidR="00846F5B" w:rsidRPr="005F1385">
        <w:rPr>
          <w:iCs/>
          <w:sz w:val="22"/>
          <w:szCs w:val="22"/>
        </w:rPr>
        <w:t xml:space="preserve"> all the DEGs</w:t>
      </w:r>
      <w:r w:rsidR="00C952E3" w:rsidRPr="005F1385">
        <w:rPr>
          <w:iCs/>
          <w:sz w:val="22"/>
          <w:szCs w:val="22"/>
        </w:rPr>
        <w:t xml:space="preserve"> (</w:t>
      </w:r>
      <w:r w:rsidR="00444082" w:rsidRPr="005F1385">
        <w:rPr>
          <w:iCs/>
          <w:sz w:val="22"/>
          <w:szCs w:val="22"/>
        </w:rPr>
        <w:t xml:space="preserve">see </w:t>
      </w:r>
      <w:r w:rsidR="00C952E3" w:rsidRPr="005F1385">
        <w:rPr>
          <w:iCs/>
          <w:sz w:val="22"/>
          <w:szCs w:val="22"/>
        </w:rPr>
        <w:t>Fig.4</w:t>
      </w:r>
      <w:r w:rsidR="00444082" w:rsidRPr="005F1385">
        <w:rPr>
          <w:iCs/>
          <w:sz w:val="22"/>
          <w:szCs w:val="22"/>
        </w:rPr>
        <w:t xml:space="preserve"> and Table 3</w:t>
      </w:r>
      <w:r w:rsidR="00C952E3" w:rsidRPr="005F1385">
        <w:rPr>
          <w:iCs/>
          <w:sz w:val="22"/>
          <w:szCs w:val="22"/>
        </w:rPr>
        <w:t>)</w:t>
      </w:r>
      <w:r w:rsidR="00846F5B" w:rsidRPr="005F1385">
        <w:rPr>
          <w:iCs/>
          <w:sz w:val="22"/>
          <w:szCs w:val="22"/>
        </w:rPr>
        <w:t xml:space="preserve"> </w:t>
      </w:r>
      <w:r w:rsidRPr="005F1385">
        <w:rPr>
          <w:iCs/>
          <w:sz w:val="22"/>
          <w:szCs w:val="22"/>
        </w:rPr>
        <w:t>in the</w:t>
      </w:r>
      <w:r w:rsidR="0089239D" w:rsidRPr="005F1385">
        <w:rPr>
          <w:iCs/>
          <w:sz w:val="22"/>
          <w:szCs w:val="22"/>
        </w:rPr>
        <w:t xml:space="preserve"> expression</w:t>
      </w:r>
      <w:r w:rsidRPr="005F1385">
        <w:rPr>
          <w:iCs/>
          <w:sz w:val="22"/>
          <w:szCs w:val="22"/>
        </w:rPr>
        <w:t xml:space="preserve"> data set</w:t>
      </w:r>
      <w:r w:rsidR="0089239D" w:rsidRPr="005F1385">
        <w:rPr>
          <w:iCs/>
          <w:sz w:val="22"/>
          <w:szCs w:val="22"/>
        </w:rPr>
        <w:t>.</w:t>
      </w:r>
      <w:r w:rsidRPr="005F1385">
        <w:rPr>
          <w:iCs/>
          <w:sz w:val="22"/>
          <w:szCs w:val="22"/>
        </w:rPr>
        <w:t xml:space="preserve"> </w:t>
      </w:r>
      <w:r w:rsidR="0089239D" w:rsidRPr="005F1385">
        <w:rPr>
          <w:iCs/>
          <w:sz w:val="22"/>
          <w:szCs w:val="22"/>
        </w:rPr>
        <w:t>Hub</w:t>
      </w:r>
      <w:r w:rsidR="00846F5B" w:rsidRPr="005F1385">
        <w:rPr>
          <w:iCs/>
          <w:sz w:val="22"/>
          <w:szCs w:val="22"/>
        </w:rPr>
        <w:t xml:space="preserve"> genes in Fig.</w:t>
      </w:r>
      <w:r w:rsidR="0089239D" w:rsidRPr="005F1385">
        <w:rPr>
          <w:iCs/>
          <w:sz w:val="22"/>
          <w:szCs w:val="22"/>
        </w:rPr>
        <w:t xml:space="preserve">4 </w:t>
      </w:r>
      <w:r w:rsidR="00846F5B" w:rsidRPr="005F1385">
        <w:rPr>
          <w:iCs/>
          <w:sz w:val="22"/>
          <w:szCs w:val="22"/>
        </w:rPr>
        <w:t xml:space="preserve">can be listed as </w:t>
      </w:r>
      <w:r w:rsidR="0089239D" w:rsidRPr="005F1385">
        <w:rPr>
          <w:iCs/>
          <w:sz w:val="22"/>
          <w:szCs w:val="22"/>
        </w:rPr>
        <w:t>CDK1</w:t>
      </w:r>
      <w:r w:rsidR="00846F5B" w:rsidRPr="005F1385">
        <w:rPr>
          <w:iCs/>
          <w:sz w:val="22"/>
          <w:szCs w:val="22"/>
        </w:rPr>
        <w:t xml:space="preserve">, </w:t>
      </w:r>
      <w:r w:rsidR="0089239D" w:rsidRPr="005F1385">
        <w:rPr>
          <w:iCs/>
          <w:sz w:val="22"/>
          <w:szCs w:val="22"/>
        </w:rPr>
        <w:t>CCN</w:t>
      </w:r>
      <w:r w:rsidR="000C0355" w:rsidRPr="005F1385">
        <w:rPr>
          <w:iCs/>
          <w:sz w:val="22"/>
          <w:szCs w:val="22"/>
        </w:rPr>
        <w:t>B</w:t>
      </w:r>
      <w:r w:rsidR="0089239D" w:rsidRPr="005F1385">
        <w:rPr>
          <w:iCs/>
          <w:sz w:val="22"/>
          <w:szCs w:val="22"/>
        </w:rPr>
        <w:t>1</w:t>
      </w:r>
      <w:r w:rsidR="00846F5B" w:rsidRPr="005F1385">
        <w:rPr>
          <w:iCs/>
          <w:sz w:val="22"/>
          <w:szCs w:val="22"/>
        </w:rPr>
        <w:t xml:space="preserve">, </w:t>
      </w:r>
      <w:r w:rsidR="0089239D" w:rsidRPr="005F1385">
        <w:rPr>
          <w:iCs/>
          <w:sz w:val="22"/>
          <w:szCs w:val="22"/>
        </w:rPr>
        <w:t>CDC20</w:t>
      </w:r>
      <w:r w:rsidR="00846F5B" w:rsidRPr="005F1385">
        <w:rPr>
          <w:iCs/>
          <w:sz w:val="22"/>
          <w:szCs w:val="22"/>
        </w:rPr>
        <w:t xml:space="preserve"> , </w:t>
      </w:r>
      <w:r w:rsidR="0089239D" w:rsidRPr="005F1385">
        <w:rPr>
          <w:iCs/>
          <w:sz w:val="22"/>
          <w:szCs w:val="22"/>
        </w:rPr>
        <w:t>PPARG</w:t>
      </w:r>
      <w:r w:rsidR="00846F5B" w:rsidRPr="005F1385">
        <w:rPr>
          <w:iCs/>
          <w:sz w:val="22"/>
          <w:szCs w:val="22"/>
        </w:rPr>
        <w:t xml:space="preserve">, </w:t>
      </w:r>
      <w:r w:rsidR="0089239D" w:rsidRPr="005F1385">
        <w:rPr>
          <w:iCs/>
          <w:sz w:val="22"/>
          <w:szCs w:val="22"/>
        </w:rPr>
        <w:t>MET, and ISG15</w:t>
      </w:r>
      <w:r w:rsidR="00846F5B" w:rsidRPr="005F1385">
        <w:rPr>
          <w:iCs/>
          <w:sz w:val="22"/>
          <w:szCs w:val="22"/>
        </w:rPr>
        <w:t>.</w:t>
      </w:r>
      <w:r w:rsidR="00846F5B" w:rsidRPr="005F1385">
        <w:rPr>
          <w:b/>
          <w:iCs/>
          <w:sz w:val="22"/>
          <w:szCs w:val="22"/>
        </w:rPr>
        <w:t xml:space="preserve"> </w:t>
      </w:r>
      <w:r w:rsidR="006E1AF8" w:rsidRPr="005F1385">
        <w:rPr>
          <w:iCs/>
          <w:sz w:val="22"/>
          <w:szCs w:val="22"/>
        </w:rPr>
        <w:t>SFN</w:t>
      </w:r>
      <w:r w:rsidR="00F92458" w:rsidRPr="005F1385">
        <w:rPr>
          <w:iCs/>
          <w:sz w:val="22"/>
          <w:szCs w:val="22"/>
        </w:rPr>
        <w:t xml:space="preserve"> </w:t>
      </w:r>
      <w:r w:rsidR="00846F5B" w:rsidRPr="005F1385">
        <w:rPr>
          <w:iCs/>
          <w:sz w:val="22"/>
          <w:szCs w:val="22"/>
        </w:rPr>
        <w:t>gene is active i</w:t>
      </w:r>
      <w:r w:rsidR="00F92458" w:rsidRPr="005F1385">
        <w:rPr>
          <w:iCs/>
          <w:sz w:val="22"/>
          <w:szCs w:val="22"/>
        </w:rPr>
        <w:t>n</w:t>
      </w:r>
      <w:r w:rsidR="00B430D6" w:rsidRPr="005F1385">
        <w:rPr>
          <w:iCs/>
          <w:sz w:val="22"/>
          <w:szCs w:val="22"/>
        </w:rPr>
        <w:t xml:space="preserve"> </w:t>
      </w:r>
      <w:r w:rsidR="00B430D6" w:rsidRPr="005F1385">
        <w:rPr>
          <w:color w:val="333333"/>
          <w:sz w:val="22"/>
          <w:szCs w:val="22"/>
          <w:shd w:val="clear" w:color="auto" w:fill="FFFFFF"/>
        </w:rPr>
        <w:t xml:space="preserve">DNA repair, </w:t>
      </w:r>
      <w:r w:rsidR="00F92458" w:rsidRPr="005F1385">
        <w:rPr>
          <w:color w:val="333333"/>
          <w:sz w:val="22"/>
          <w:szCs w:val="22"/>
          <w:shd w:val="clear" w:color="auto" w:fill="FFFFFF"/>
        </w:rPr>
        <w:t>protein degradation,</w:t>
      </w:r>
      <w:r w:rsidR="00B430D6" w:rsidRPr="005F1385">
        <w:rPr>
          <w:color w:val="333333"/>
          <w:sz w:val="22"/>
          <w:szCs w:val="22"/>
          <w:shd w:val="clear" w:color="auto" w:fill="FFFFFF"/>
        </w:rPr>
        <w:t xml:space="preserve"> </w:t>
      </w:r>
      <w:r w:rsidR="00F92458" w:rsidRPr="005F1385">
        <w:rPr>
          <w:color w:val="333333"/>
          <w:sz w:val="22"/>
          <w:szCs w:val="22"/>
          <w:shd w:val="clear" w:color="auto" w:fill="FFFFFF"/>
        </w:rPr>
        <w:t>cell cycle regulation,</w:t>
      </w:r>
      <w:r w:rsidR="00B430D6" w:rsidRPr="005F1385">
        <w:rPr>
          <w:color w:val="333333"/>
          <w:sz w:val="22"/>
          <w:szCs w:val="22"/>
          <w:shd w:val="clear" w:color="auto" w:fill="FFFFFF"/>
        </w:rPr>
        <w:t xml:space="preserve"> endocytosis, control</w:t>
      </w:r>
      <w:r w:rsidR="00F92458" w:rsidRPr="005F1385">
        <w:rPr>
          <w:color w:val="333333"/>
          <w:sz w:val="22"/>
          <w:szCs w:val="22"/>
          <w:shd w:val="clear" w:color="auto" w:fill="FFFFFF"/>
        </w:rPr>
        <w:t xml:space="preserve"> of cell signaling pathways</w:t>
      </w:r>
      <w:r w:rsidR="00B430D6" w:rsidRPr="005F1385">
        <w:rPr>
          <w:color w:val="333333"/>
          <w:sz w:val="22"/>
          <w:szCs w:val="22"/>
          <w:shd w:val="clear" w:color="auto" w:fill="FFFFFF"/>
        </w:rPr>
        <w:t>, and kinase modification</w:t>
      </w:r>
      <w:r w:rsidR="00F92458" w:rsidRPr="005F1385">
        <w:rPr>
          <w:color w:val="333333"/>
          <w:sz w:val="22"/>
          <w:szCs w:val="22"/>
          <w:shd w:val="clear" w:color="auto" w:fill="FFFFFF"/>
        </w:rPr>
        <w:t>.</w:t>
      </w:r>
      <w:r w:rsidR="00920B0D" w:rsidRPr="005F1385">
        <w:rPr>
          <w:color w:val="333333"/>
          <w:sz w:val="22"/>
          <w:szCs w:val="22"/>
          <w:shd w:val="clear" w:color="auto" w:fill="FFFFFF"/>
        </w:rPr>
        <w:t xml:space="preserve"> </w:t>
      </w:r>
      <w:r w:rsidR="00920B0D" w:rsidRPr="005F1385">
        <w:rPr>
          <w:color w:val="000000"/>
          <w:sz w:val="22"/>
          <w:szCs w:val="22"/>
          <w:shd w:val="clear" w:color="auto" w:fill="FFFFFF"/>
        </w:rPr>
        <w:t xml:space="preserve">UBC is  a key gene that directly engages with other genes such as LC3, </w:t>
      </w:r>
      <w:r w:rsidR="002C2485" w:rsidRPr="005F1385">
        <w:rPr>
          <w:color w:val="000000"/>
          <w:sz w:val="22"/>
          <w:szCs w:val="22"/>
          <w:shd w:val="clear" w:color="auto" w:fill="FFFFFF"/>
        </w:rPr>
        <w:t>propose</w:t>
      </w:r>
      <w:r w:rsidR="00B430D6" w:rsidRPr="005F1385">
        <w:rPr>
          <w:color w:val="000000"/>
          <w:sz w:val="22"/>
          <w:szCs w:val="22"/>
          <w:shd w:val="clear" w:color="auto" w:fill="FFFFFF"/>
        </w:rPr>
        <w:t>s</w:t>
      </w:r>
      <w:r w:rsidR="00920B0D" w:rsidRPr="005F1385">
        <w:rPr>
          <w:color w:val="000000"/>
          <w:sz w:val="22"/>
          <w:szCs w:val="22"/>
          <w:shd w:val="clear" w:color="auto" w:fill="FFFFFF"/>
        </w:rPr>
        <w:t xml:space="preserve"> that it m</w:t>
      </w:r>
      <w:r w:rsidR="00B430D6" w:rsidRPr="005F1385">
        <w:rPr>
          <w:color w:val="000000"/>
          <w:sz w:val="22"/>
          <w:szCs w:val="22"/>
          <w:shd w:val="clear" w:color="auto" w:fill="FFFFFF"/>
        </w:rPr>
        <w:t>ight</w:t>
      </w:r>
      <w:r w:rsidR="00920B0D" w:rsidRPr="005F1385">
        <w:rPr>
          <w:color w:val="000000"/>
          <w:sz w:val="22"/>
          <w:szCs w:val="22"/>
          <w:shd w:val="clear" w:color="auto" w:fill="FFFFFF"/>
        </w:rPr>
        <w:t xml:space="preserve"> be a </w:t>
      </w:r>
      <w:r w:rsidR="002C2485" w:rsidRPr="005F1385">
        <w:rPr>
          <w:color w:val="000000"/>
          <w:sz w:val="22"/>
          <w:szCs w:val="22"/>
          <w:shd w:val="clear" w:color="auto" w:fill="FFFFFF"/>
        </w:rPr>
        <w:t>central</w:t>
      </w:r>
      <w:r w:rsidR="00920B0D" w:rsidRPr="005F1385">
        <w:rPr>
          <w:color w:val="000000"/>
          <w:sz w:val="22"/>
          <w:szCs w:val="22"/>
          <w:shd w:val="clear" w:color="auto" w:fill="FFFFFF"/>
        </w:rPr>
        <w:t xml:space="preserve"> </w:t>
      </w:r>
      <w:r w:rsidR="002C2485" w:rsidRPr="005F1385">
        <w:rPr>
          <w:color w:val="000000"/>
          <w:sz w:val="22"/>
          <w:szCs w:val="22"/>
          <w:shd w:val="clear" w:color="auto" w:fill="FFFFFF"/>
        </w:rPr>
        <w:t>component</w:t>
      </w:r>
      <w:r w:rsidR="00920B0D" w:rsidRPr="005F1385">
        <w:rPr>
          <w:color w:val="000000"/>
          <w:sz w:val="22"/>
          <w:szCs w:val="22"/>
          <w:shd w:val="clear" w:color="auto" w:fill="FFFFFF"/>
        </w:rPr>
        <w:t xml:space="preserve"> that </w:t>
      </w:r>
      <w:r w:rsidR="00B430D6" w:rsidRPr="005F1385">
        <w:rPr>
          <w:color w:val="000000"/>
          <w:sz w:val="22"/>
          <w:szCs w:val="22"/>
          <w:shd w:val="clear" w:color="auto" w:fill="FFFFFF"/>
        </w:rPr>
        <w:t>heads</w:t>
      </w:r>
      <w:r w:rsidR="00920B0D" w:rsidRPr="005F1385">
        <w:rPr>
          <w:color w:val="000000"/>
          <w:sz w:val="22"/>
          <w:szCs w:val="22"/>
          <w:shd w:val="clear" w:color="auto" w:fill="FFFFFF"/>
        </w:rPr>
        <w:t xml:space="preserve"> to a</w:t>
      </w:r>
      <w:r w:rsidR="002C2485" w:rsidRPr="005F1385">
        <w:rPr>
          <w:color w:val="000000"/>
          <w:sz w:val="22"/>
          <w:szCs w:val="22"/>
          <w:shd w:val="clear" w:color="auto" w:fill="FFFFFF"/>
        </w:rPr>
        <w:t xml:space="preserve"> bad</w:t>
      </w:r>
      <w:r w:rsidR="00920B0D" w:rsidRPr="005F1385">
        <w:rPr>
          <w:color w:val="000000"/>
          <w:sz w:val="22"/>
          <w:szCs w:val="22"/>
          <w:shd w:val="clear" w:color="auto" w:fill="FFFFFF"/>
        </w:rPr>
        <w:t xml:space="preserve"> prognosis of </w:t>
      </w:r>
      <w:r w:rsidR="00B430D6" w:rsidRPr="005F1385">
        <w:rPr>
          <w:color w:val="000000"/>
          <w:sz w:val="22"/>
          <w:szCs w:val="22"/>
          <w:shd w:val="clear" w:color="auto" w:fill="FFFFFF"/>
        </w:rPr>
        <w:t xml:space="preserve">PAAD </w:t>
      </w:r>
      <w:r w:rsidR="00C749F7" w:rsidRPr="005F1385">
        <w:rPr>
          <w:color w:val="000000"/>
          <w:sz w:val="22"/>
          <w:szCs w:val="22"/>
          <w:shd w:val="clear" w:color="auto" w:fill="FFFFFF"/>
        </w:rPr>
        <w:t>regulat</w:t>
      </w:r>
      <w:r w:rsidR="00920B0D" w:rsidRPr="005F1385">
        <w:rPr>
          <w:color w:val="000000"/>
          <w:sz w:val="22"/>
          <w:szCs w:val="22"/>
          <w:shd w:val="clear" w:color="auto" w:fill="FFFFFF"/>
        </w:rPr>
        <w:t>ed by perineural invasion</w:t>
      </w:r>
      <w:r w:rsidR="00C749F7" w:rsidRPr="005F1385">
        <w:rPr>
          <w:color w:val="000000"/>
          <w:sz w:val="22"/>
          <w:szCs w:val="22"/>
          <w:shd w:val="clear" w:color="auto" w:fill="FFFFFF"/>
        </w:rPr>
        <w:t xml:space="preserve"> </w:t>
      </w:r>
      <w:r w:rsidR="00920B0D" w:rsidRPr="005F1385">
        <w:rPr>
          <w:color w:val="000000"/>
          <w:sz w:val="22"/>
          <w:szCs w:val="22"/>
          <w:shd w:val="clear" w:color="auto" w:fill="FFFFFF"/>
        </w:rPr>
        <w:fldChar w:fldCharType="begin"/>
      </w:r>
      <w:r w:rsidR="00920B0D" w:rsidRPr="005F1385">
        <w:rPr>
          <w:color w:val="000000"/>
          <w:sz w:val="22"/>
          <w:szCs w:val="22"/>
          <w:shd w:val="clear" w:color="auto" w:fill="FFFFFF"/>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00920B0D" w:rsidRPr="005F1385">
        <w:rPr>
          <w:color w:val="000000"/>
          <w:sz w:val="22"/>
          <w:szCs w:val="22"/>
          <w:shd w:val="clear" w:color="auto" w:fill="FFFFFF"/>
        </w:rPr>
        <w:fldChar w:fldCharType="separate"/>
      </w:r>
      <w:r w:rsidR="00920B0D" w:rsidRPr="005F1385">
        <w:rPr>
          <w:noProof/>
          <w:color w:val="000000"/>
          <w:sz w:val="22"/>
          <w:szCs w:val="22"/>
          <w:shd w:val="clear" w:color="auto" w:fill="FFFFFF"/>
        </w:rPr>
        <w:t>(Yang et al., 2019)</w:t>
      </w:r>
      <w:r w:rsidR="00920B0D" w:rsidRPr="005F1385">
        <w:rPr>
          <w:color w:val="000000"/>
          <w:sz w:val="22"/>
          <w:szCs w:val="22"/>
          <w:shd w:val="clear" w:color="auto" w:fill="FFFFFF"/>
        </w:rPr>
        <w:fldChar w:fldCharType="end"/>
      </w:r>
      <w:r w:rsidR="00920B0D" w:rsidRPr="005F1385">
        <w:rPr>
          <w:sz w:val="22"/>
          <w:szCs w:val="22"/>
        </w:rPr>
        <w:t xml:space="preserve">. ECT2 has a </w:t>
      </w:r>
      <w:r w:rsidR="00C749F7" w:rsidRPr="005F1385">
        <w:rPr>
          <w:sz w:val="22"/>
          <w:szCs w:val="22"/>
        </w:rPr>
        <w:t>vital task</w:t>
      </w:r>
      <w:r w:rsidR="00920B0D" w:rsidRPr="005F1385">
        <w:rPr>
          <w:sz w:val="22"/>
          <w:szCs w:val="22"/>
        </w:rPr>
        <w:t xml:space="preserve"> in </w:t>
      </w:r>
      <w:r w:rsidR="00920B0D" w:rsidRPr="005F1385">
        <w:rPr>
          <w:color w:val="333333"/>
          <w:sz w:val="22"/>
          <w:szCs w:val="22"/>
          <w:shd w:val="clear" w:color="auto" w:fill="FFFFFF"/>
        </w:rPr>
        <w:t xml:space="preserve">diseases </w:t>
      </w:r>
      <w:r w:rsidR="00C749F7" w:rsidRPr="005F1385">
        <w:rPr>
          <w:color w:val="333333"/>
          <w:sz w:val="22"/>
          <w:szCs w:val="22"/>
          <w:shd w:val="clear" w:color="auto" w:fill="FFFFFF"/>
        </w:rPr>
        <w:t>comprising</w:t>
      </w:r>
      <w:r w:rsidR="00920B0D" w:rsidRPr="005F1385">
        <w:rPr>
          <w:color w:val="333333"/>
          <w:sz w:val="22"/>
          <w:szCs w:val="22"/>
          <w:shd w:val="clear" w:color="auto" w:fill="FFFFFF"/>
        </w:rPr>
        <w:t xml:space="preserve"> breast cancer and lung cancer.  Related pathways of ECT2 </w:t>
      </w:r>
      <w:r w:rsidR="00C771DA" w:rsidRPr="005F1385">
        <w:rPr>
          <w:color w:val="333333"/>
          <w:sz w:val="22"/>
          <w:szCs w:val="22"/>
          <w:shd w:val="clear" w:color="auto" w:fill="FFFFFF"/>
        </w:rPr>
        <w:t>are</w:t>
      </w:r>
      <w:r w:rsidR="00E21F76" w:rsidRPr="005F1385">
        <w:rPr>
          <w:color w:val="333333"/>
          <w:sz w:val="22"/>
          <w:szCs w:val="22"/>
          <w:shd w:val="clear" w:color="auto" w:fill="FFFFFF"/>
        </w:rPr>
        <w:t xml:space="preserve"> </w:t>
      </w:r>
      <w:r w:rsidR="00920B0D" w:rsidRPr="005F1385">
        <w:rPr>
          <w:color w:val="333333"/>
          <w:sz w:val="22"/>
          <w:szCs w:val="22"/>
          <w:shd w:val="clear" w:color="auto" w:fill="FFFFFF"/>
        </w:rPr>
        <w:t xml:space="preserve">signaling </w:t>
      </w:r>
      <w:r w:rsidR="00E21F76" w:rsidRPr="005F1385">
        <w:rPr>
          <w:color w:val="333333"/>
          <w:sz w:val="22"/>
          <w:szCs w:val="22"/>
          <w:shd w:val="clear" w:color="auto" w:fill="FFFFFF"/>
        </w:rPr>
        <w:t xml:space="preserve">pathways such as p75 NTR receptor-mediated signaling. </w:t>
      </w:r>
      <w:r w:rsidR="00920B0D" w:rsidRPr="005F1385">
        <w:rPr>
          <w:color w:val="333333"/>
          <w:sz w:val="22"/>
          <w:szCs w:val="22"/>
          <w:shd w:val="clear" w:color="auto" w:fill="FFFFFF"/>
        </w:rPr>
        <w:t xml:space="preserve">GO annotations </w:t>
      </w:r>
      <w:r w:rsidR="00E21F76" w:rsidRPr="005F1385">
        <w:rPr>
          <w:color w:val="333333"/>
          <w:sz w:val="22"/>
          <w:szCs w:val="22"/>
          <w:shd w:val="clear" w:color="auto" w:fill="FFFFFF"/>
        </w:rPr>
        <w:t xml:space="preserve">of molecular function </w:t>
      </w:r>
      <w:r w:rsidR="00920B0D" w:rsidRPr="005F1385">
        <w:rPr>
          <w:color w:val="333333"/>
          <w:sz w:val="22"/>
          <w:szCs w:val="22"/>
          <w:shd w:val="clear" w:color="auto" w:fill="FFFFFF"/>
        </w:rPr>
        <w:t xml:space="preserve">related to this gene </w:t>
      </w:r>
      <w:r w:rsidR="00C749F7" w:rsidRPr="005F1385">
        <w:rPr>
          <w:color w:val="333333"/>
          <w:sz w:val="22"/>
          <w:szCs w:val="22"/>
          <w:shd w:val="clear" w:color="auto" w:fill="FFFFFF"/>
        </w:rPr>
        <w:t>contain</w:t>
      </w:r>
      <w:r w:rsidR="00920B0D" w:rsidRPr="005F1385">
        <w:rPr>
          <w:color w:val="333333"/>
          <w:sz w:val="22"/>
          <w:szCs w:val="22"/>
          <w:shd w:val="clear" w:color="auto" w:fill="FFFFFF"/>
        </w:rPr>
        <w:t> </w:t>
      </w:r>
      <w:r w:rsidR="00B430D6" w:rsidRPr="005F1385">
        <w:rPr>
          <w:iCs/>
          <w:color w:val="333333"/>
          <w:sz w:val="22"/>
          <w:szCs w:val="22"/>
          <w:shd w:val="clear" w:color="auto" w:fill="FFFFFF"/>
        </w:rPr>
        <w:t xml:space="preserve">GTPase activator activity and </w:t>
      </w:r>
      <w:r w:rsidR="00920B0D" w:rsidRPr="005F1385">
        <w:rPr>
          <w:iCs/>
          <w:color w:val="333333"/>
          <w:sz w:val="22"/>
          <w:szCs w:val="22"/>
          <w:shd w:val="clear" w:color="auto" w:fill="FFFFFF"/>
        </w:rPr>
        <w:t>protein homodimerization activity</w:t>
      </w:r>
      <w:r w:rsidR="00920B0D" w:rsidRPr="005F1385">
        <w:rPr>
          <w:color w:val="333333"/>
          <w:sz w:val="22"/>
          <w:szCs w:val="22"/>
          <w:shd w:val="clear" w:color="auto" w:fill="FFFFFF"/>
        </w:rPr>
        <w:t>.</w:t>
      </w:r>
    </w:p>
    <w:p w14:paraId="4C9FAE22" w14:textId="75ABCA68" w:rsidR="006D2541" w:rsidRPr="006D2541" w:rsidRDefault="0028244C" w:rsidP="006D2541">
      <w:r>
        <w:rPr>
          <w:noProof/>
          <w:sz w:val="22"/>
          <w:szCs w:val="22"/>
        </w:rPr>
        <mc:AlternateContent>
          <mc:Choice Requires="wps">
            <w:drawing>
              <wp:anchor distT="0" distB="0" distL="114300" distR="114300" simplePos="0" relativeHeight="251681792" behindDoc="0" locked="0" layoutInCell="1" allowOverlap="1" wp14:anchorId="15103F2E" wp14:editId="753D53C3">
                <wp:simplePos x="0" y="0"/>
                <wp:positionH relativeFrom="column">
                  <wp:posOffset>440690</wp:posOffset>
                </wp:positionH>
                <wp:positionV relativeFrom="paragraph">
                  <wp:posOffset>82669</wp:posOffset>
                </wp:positionV>
                <wp:extent cx="6146800" cy="36181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6800" cy="361813"/>
                        </a:xfrm>
                        <a:prstGeom prst="rect">
                          <a:avLst/>
                        </a:prstGeom>
                        <a:solidFill>
                          <a:schemeClr val="lt1"/>
                        </a:solidFill>
                        <a:ln w="6350">
                          <a:noFill/>
                        </a:ln>
                      </wps:spPr>
                      <wps:txb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1" type="#_x0000_t202" style="position:absolute;margin-left:34.7pt;margin-top:6.5pt;width:484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" fillcolor="white [3201]" stroked="f" strokeweight=".5pt">
                <v:textbox>
                  <w:txbxContent>
                    <w:p w14:paraId="597523E6" w14:textId="77777777" w:rsidR="006A21E9" w:rsidRDefault="006A21E9"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6A21E9" w:rsidRPr="00DD50D1" w:rsidRDefault="006A21E9"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6A21E9" w:rsidRPr="00DD50D1" w:rsidRDefault="006A21E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6A21E9" w:rsidRPr="00DD50D1" w:rsidRDefault="006A21E9" w:rsidP="00DB0A84">
                      <w:pPr>
                        <w:rPr>
                          <w:sz w:val="20"/>
                          <w:szCs w:val="20"/>
                        </w:rPr>
                      </w:pPr>
                    </w:p>
                  </w:txbxContent>
                </v:textbox>
              </v:shape>
            </w:pict>
          </mc:Fallback>
        </mc:AlternateContent>
      </w:r>
    </w:p>
    <w:p w14:paraId="0D2291E2" w14:textId="1A6DC357" w:rsidR="00633578" w:rsidRPr="006D2541" w:rsidRDefault="00212C9D" w:rsidP="00B21B58">
      <w:pPr>
        <w:jc w:val="both"/>
        <w:rPr>
          <w:sz w:val="22"/>
          <w:szCs w:val="22"/>
          <w:shd w:val="clear" w:color="auto" w:fill="FFFFFF"/>
        </w:rPr>
      </w:pPr>
      <w:r w:rsidRPr="00736C31">
        <w:rPr>
          <w:b/>
          <w:sz w:val="22"/>
          <w:szCs w:val="22"/>
        </w:rPr>
        <w:t xml:space="preserve">Table </w:t>
      </w:r>
      <w:r w:rsidR="002744AC">
        <w:rPr>
          <w:b/>
          <w:sz w:val="22"/>
          <w:szCs w:val="22"/>
        </w:rPr>
        <w:t>3</w:t>
      </w:r>
      <w:r w:rsidRPr="00736C31">
        <w:rPr>
          <w:b/>
          <w:sz w:val="22"/>
          <w:szCs w:val="22"/>
        </w:rPr>
        <w:t xml:space="preserve"> </w:t>
      </w:r>
    </w:p>
    <w:p w14:paraId="6F0750A7" w14:textId="21EEAFE4" w:rsidR="006764E5" w:rsidRDefault="006764E5" w:rsidP="00B21B58">
      <w:pPr>
        <w:jc w:val="both"/>
        <w:rPr>
          <w:rFonts w:ascii="Lato" w:hAnsi="Lato"/>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90"/>
        <w:gridCol w:w="990"/>
        <w:gridCol w:w="1620"/>
        <w:gridCol w:w="1260"/>
      </w:tblGrid>
      <w:tr w:rsidR="0039525B" w:rsidRPr="000E22CF" w14:paraId="6C3C264E" w14:textId="37E73CD1" w:rsidTr="0039525B">
        <w:trPr>
          <w:trHeight w:val="170"/>
        </w:trPr>
        <w:tc>
          <w:tcPr>
            <w:tcW w:w="895" w:type="dxa"/>
          </w:tcPr>
          <w:p w14:paraId="0618D678" w14:textId="77777777" w:rsidR="0039525B"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p>
          <w:p w14:paraId="63570481" w14:textId="08B44071"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ID</w:t>
            </w:r>
          </w:p>
        </w:tc>
        <w:tc>
          <w:tcPr>
            <w:tcW w:w="990" w:type="dxa"/>
            <w:shd w:val="clear" w:color="auto" w:fill="auto"/>
            <w:noWrap/>
            <w:vAlign w:val="bottom"/>
            <w:hideMark/>
          </w:tcPr>
          <w:p w14:paraId="204C5A55" w14:textId="46DB5FA2" w:rsidR="0039525B" w:rsidRPr="003628A8" w:rsidRDefault="0039525B" w:rsidP="0039525B">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Pr="003628A8">
              <w:rPr>
                <w:rFonts w:ascii="Arial" w:hAnsi="Arial" w:cs="Arial"/>
                <w:color w:val="000000"/>
                <w:sz w:val="18"/>
                <w:szCs w:val="18"/>
              </w:rPr>
              <w:t>Gene</w:t>
            </w:r>
            <w:r>
              <w:rPr>
                <w:rFonts w:ascii="Arial" w:hAnsi="Arial" w:cs="Arial"/>
                <w:color w:val="000000"/>
                <w:sz w:val="18"/>
                <w:szCs w:val="18"/>
              </w:rPr>
              <w:t>s</w:t>
            </w:r>
          </w:p>
        </w:tc>
        <w:tc>
          <w:tcPr>
            <w:tcW w:w="990" w:type="dxa"/>
            <w:shd w:val="clear" w:color="auto" w:fill="auto"/>
            <w:noWrap/>
            <w:vAlign w:val="bottom"/>
            <w:hideMark/>
          </w:tcPr>
          <w:p w14:paraId="7CFA19EB" w14:textId="6D0C55B4"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Node Degree</w:t>
            </w:r>
          </w:p>
          <w:p w14:paraId="2C3230BE" w14:textId="2448BA57" w:rsidR="0039525B" w:rsidRPr="003628A8" w:rsidRDefault="0039525B" w:rsidP="00DB0A84">
            <w:pPr>
              <w:spacing w:line="360" w:lineRule="auto"/>
              <w:contextualSpacing/>
              <w:rPr>
                <w:rFonts w:ascii="Arial" w:hAnsi="Arial" w:cs="Arial"/>
                <w:color w:val="000000"/>
                <w:sz w:val="18"/>
                <w:szCs w:val="18"/>
              </w:rPr>
            </w:pPr>
          </w:p>
        </w:tc>
        <w:tc>
          <w:tcPr>
            <w:tcW w:w="1620" w:type="dxa"/>
            <w:shd w:val="clear" w:color="auto" w:fill="auto"/>
            <w:noWrap/>
            <w:vAlign w:val="bottom"/>
            <w:hideMark/>
          </w:tcPr>
          <w:p w14:paraId="0CBAF693" w14:textId="570EE588"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w:t>
            </w:r>
            <w:r>
              <w:rPr>
                <w:rFonts w:ascii="Arial" w:hAnsi="Arial" w:cs="Arial"/>
                <w:color w:val="000000"/>
                <w:sz w:val="18"/>
                <w:szCs w:val="18"/>
              </w:rPr>
              <w:t>y</w:t>
            </w:r>
          </w:p>
          <w:p w14:paraId="1C84B5E7" w14:textId="3E7595AA" w:rsidR="0039525B" w:rsidRPr="003628A8" w:rsidRDefault="0039525B" w:rsidP="00DB0A84">
            <w:pPr>
              <w:spacing w:line="360" w:lineRule="auto"/>
              <w:contextualSpacing/>
              <w:rPr>
                <w:rFonts w:ascii="Arial" w:hAnsi="Arial" w:cs="Arial"/>
                <w:color w:val="000000"/>
                <w:sz w:val="18"/>
                <w:szCs w:val="18"/>
              </w:rPr>
            </w:pPr>
          </w:p>
        </w:tc>
        <w:tc>
          <w:tcPr>
            <w:tcW w:w="1260" w:type="dxa"/>
          </w:tcPr>
          <w:p w14:paraId="33ECA2C4" w14:textId="77777777" w:rsidR="0039525B" w:rsidRDefault="0039525B" w:rsidP="00DB0A84">
            <w:pPr>
              <w:spacing w:line="360" w:lineRule="auto"/>
              <w:contextualSpacing/>
              <w:rPr>
                <w:rFonts w:ascii="Arial" w:hAnsi="Arial" w:cs="Arial"/>
                <w:color w:val="000000"/>
                <w:sz w:val="18"/>
                <w:szCs w:val="18"/>
              </w:rPr>
            </w:pPr>
          </w:p>
          <w:p w14:paraId="3D14FF55" w14:textId="13D78CB6" w:rsidR="0039525B" w:rsidRPr="003628A8"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Expression</w:t>
            </w:r>
          </w:p>
        </w:tc>
      </w:tr>
      <w:tr w:rsidR="0089239D" w:rsidRPr="002E4228" w14:paraId="5A82F98A" w14:textId="69943ED0" w:rsidTr="00920B0D">
        <w:trPr>
          <w:trHeight w:val="320"/>
        </w:trPr>
        <w:tc>
          <w:tcPr>
            <w:tcW w:w="895" w:type="dxa"/>
            <w:vAlign w:val="bottom"/>
          </w:tcPr>
          <w:p w14:paraId="6A8FCD5B" w14:textId="77D4AAD4" w:rsidR="0089239D" w:rsidRPr="0089239D" w:rsidRDefault="0089239D" w:rsidP="0089239D">
            <w:pPr>
              <w:contextualSpacing/>
              <w:rPr>
                <w:color w:val="000000"/>
                <w:sz w:val="18"/>
                <w:szCs w:val="18"/>
              </w:rPr>
            </w:pPr>
            <w:r w:rsidRPr="0089239D">
              <w:rPr>
                <w:color w:val="000000"/>
                <w:sz w:val="18"/>
                <w:szCs w:val="18"/>
              </w:rPr>
              <w:t>983</w:t>
            </w:r>
          </w:p>
        </w:tc>
        <w:tc>
          <w:tcPr>
            <w:tcW w:w="990" w:type="dxa"/>
            <w:shd w:val="clear" w:color="auto" w:fill="auto"/>
            <w:noWrap/>
            <w:vAlign w:val="bottom"/>
            <w:hideMark/>
          </w:tcPr>
          <w:p w14:paraId="73A255C1" w14:textId="7C95A0E1" w:rsidR="0089239D" w:rsidRPr="0039525B" w:rsidRDefault="0089239D" w:rsidP="0089239D">
            <w:pPr>
              <w:contextualSpacing/>
              <w:jc w:val="center"/>
              <w:rPr>
                <w:color w:val="000000"/>
                <w:sz w:val="18"/>
                <w:szCs w:val="18"/>
              </w:rPr>
            </w:pPr>
            <w:r w:rsidRPr="0039525B">
              <w:rPr>
                <w:color w:val="000000"/>
                <w:sz w:val="18"/>
                <w:szCs w:val="18"/>
              </w:rPr>
              <w:t>CDK1</w:t>
            </w:r>
          </w:p>
        </w:tc>
        <w:tc>
          <w:tcPr>
            <w:tcW w:w="990" w:type="dxa"/>
            <w:shd w:val="clear" w:color="auto" w:fill="auto"/>
            <w:noWrap/>
            <w:vAlign w:val="bottom"/>
            <w:hideMark/>
          </w:tcPr>
          <w:p w14:paraId="35C0C73F" w14:textId="1349C955" w:rsidR="0089239D" w:rsidRPr="0039525B" w:rsidRDefault="0089239D" w:rsidP="0089239D">
            <w:pPr>
              <w:contextualSpacing/>
              <w:jc w:val="center"/>
              <w:rPr>
                <w:color w:val="000000"/>
                <w:sz w:val="18"/>
                <w:szCs w:val="18"/>
              </w:rPr>
            </w:pPr>
            <w:r w:rsidRPr="0039525B">
              <w:rPr>
                <w:color w:val="000000"/>
                <w:sz w:val="18"/>
                <w:szCs w:val="18"/>
              </w:rPr>
              <w:t>191</w:t>
            </w:r>
          </w:p>
        </w:tc>
        <w:tc>
          <w:tcPr>
            <w:tcW w:w="1620" w:type="dxa"/>
            <w:shd w:val="clear" w:color="auto" w:fill="auto"/>
            <w:noWrap/>
            <w:vAlign w:val="bottom"/>
            <w:hideMark/>
          </w:tcPr>
          <w:p w14:paraId="3FA898B9" w14:textId="51685D6B" w:rsidR="0089239D" w:rsidRPr="0039525B" w:rsidRDefault="0089239D" w:rsidP="0089239D">
            <w:pPr>
              <w:contextualSpacing/>
              <w:jc w:val="center"/>
              <w:rPr>
                <w:color w:val="000000"/>
                <w:sz w:val="18"/>
                <w:szCs w:val="18"/>
              </w:rPr>
            </w:pPr>
            <w:r w:rsidRPr="0039525B">
              <w:rPr>
                <w:color w:val="000000"/>
                <w:sz w:val="18"/>
                <w:szCs w:val="18"/>
              </w:rPr>
              <w:t>170861.12</w:t>
            </w:r>
          </w:p>
        </w:tc>
        <w:tc>
          <w:tcPr>
            <w:tcW w:w="1260" w:type="dxa"/>
            <w:vAlign w:val="bottom"/>
          </w:tcPr>
          <w:p w14:paraId="773A90B8" w14:textId="50C6220E" w:rsidR="0089239D" w:rsidRPr="0039525B" w:rsidRDefault="0089239D" w:rsidP="0089239D">
            <w:pPr>
              <w:contextualSpacing/>
              <w:jc w:val="center"/>
              <w:rPr>
                <w:color w:val="000000"/>
                <w:sz w:val="18"/>
                <w:szCs w:val="18"/>
              </w:rPr>
            </w:pPr>
            <w:r w:rsidRPr="0039525B">
              <w:rPr>
                <w:color w:val="000000"/>
                <w:sz w:val="18"/>
                <w:szCs w:val="18"/>
              </w:rPr>
              <w:t>6.95</w:t>
            </w:r>
          </w:p>
        </w:tc>
      </w:tr>
      <w:tr w:rsidR="0089239D" w:rsidRPr="002E4228" w14:paraId="68B52A59" w14:textId="1CCED6E9" w:rsidTr="00920B0D">
        <w:trPr>
          <w:trHeight w:val="320"/>
        </w:trPr>
        <w:tc>
          <w:tcPr>
            <w:tcW w:w="895" w:type="dxa"/>
            <w:vAlign w:val="bottom"/>
          </w:tcPr>
          <w:p w14:paraId="2D264B52" w14:textId="34AA9036" w:rsidR="0089239D" w:rsidRPr="0089239D" w:rsidRDefault="0089239D" w:rsidP="0089239D">
            <w:pPr>
              <w:rPr>
                <w:color w:val="000000"/>
                <w:sz w:val="18"/>
                <w:szCs w:val="18"/>
              </w:rPr>
            </w:pPr>
            <w:r w:rsidRPr="0089239D">
              <w:rPr>
                <w:color w:val="000000"/>
                <w:sz w:val="18"/>
                <w:szCs w:val="18"/>
              </w:rPr>
              <w:t>891</w:t>
            </w:r>
          </w:p>
        </w:tc>
        <w:tc>
          <w:tcPr>
            <w:tcW w:w="990" w:type="dxa"/>
            <w:shd w:val="clear" w:color="auto" w:fill="auto"/>
            <w:noWrap/>
            <w:vAlign w:val="bottom"/>
            <w:hideMark/>
          </w:tcPr>
          <w:p w14:paraId="6DAC0057" w14:textId="4436E45D" w:rsidR="0089239D" w:rsidRPr="0039525B" w:rsidRDefault="0089239D" w:rsidP="0089239D">
            <w:pPr>
              <w:jc w:val="center"/>
              <w:rPr>
                <w:color w:val="000000"/>
                <w:sz w:val="18"/>
                <w:szCs w:val="18"/>
              </w:rPr>
            </w:pPr>
            <w:r w:rsidRPr="0039525B">
              <w:rPr>
                <w:color w:val="000000"/>
                <w:sz w:val="18"/>
                <w:szCs w:val="18"/>
              </w:rPr>
              <w:t>CCNB1</w:t>
            </w:r>
          </w:p>
        </w:tc>
        <w:tc>
          <w:tcPr>
            <w:tcW w:w="990" w:type="dxa"/>
            <w:shd w:val="clear" w:color="auto" w:fill="auto"/>
            <w:noWrap/>
            <w:vAlign w:val="bottom"/>
            <w:hideMark/>
          </w:tcPr>
          <w:p w14:paraId="7A96084E" w14:textId="1D318B2C" w:rsidR="0089239D" w:rsidRPr="0039525B" w:rsidRDefault="0089239D" w:rsidP="0089239D">
            <w:pPr>
              <w:jc w:val="center"/>
              <w:rPr>
                <w:color w:val="000000"/>
                <w:sz w:val="18"/>
                <w:szCs w:val="18"/>
              </w:rPr>
            </w:pPr>
            <w:r w:rsidRPr="0039525B">
              <w:rPr>
                <w:color w:val="000000"/>
                <w:sz w:val="18"/>
                <w:szCs w:val="18"/>
              </w:rPr>
              <w:t>91</w:t>
            </w:r>
          </w:p>
        </w:tc>
        <w:tc>
          <w:tcPr>
            <w:tcW w:w="1620" w:type="dxa"/>
            <w:shd w:val="clear" w:color="auto" w:fill="auto"/>
            <w:noWrap/>
            <w:vAlign w:val="bottom"/>
            <w:hideMark/>
          </w:tcPr>
          <w:p w14:paraId="68C99E88" w14:textId="06121CA7" w:rsidR="0089239D" w:rsidRPr="0039525B" w:rsidRDefault="0089239D" w:rsidP="0089239D">
            <w:pPr>
              <w:jc w:val="center"/>
              <w:rPr>
                <w:color w:val="000000"/>
                <w:sz w:val="18"/>
                <w:szCs w:val="18"/>
              </w:rPr>
            </w:pPr>
            <w:r w:rsidRPr="0039525B">
              <w:rPr>
                <w:color w:val="000000"/>
                <w:sz w:val="18"/>
                <w:szCs w:val="18"/>
              </w:rPr>
              <w:t>42477.27</w:t>
            </w:r>
          </w:p>
        </w:tc>
        <w:tc>
          <w:tcPr>
            <w:tcW w:w="1260" w:type="dxa"/>
            <w:vAlign w:val="bottom"/>
          </w:tcPr>
          <w:p w14:paraId="46176A0F" w14:textId="5AB90949" w:rsidR="0089239D" w:rsidRPr="0039525B" w:rsidRDefault="0089239D" w:rsidP="0089239D">
            <w:pPr>
              <w:jc w:val="center"/>
              <w:rPr>
                <w:color w:val="000000"/>
                <w:sz w:val="18"/>
                <w:szCs w:val="18"/>
              </w:rPr>
            </w:pPr>
            <w:r w:rsidRPr="0039525B">
              <w:rPr>
                <w:color w:val="000000"/>
                <w:sz w:val="18"/>
                <w:szCs w:val="18"/>
              </w:rPr>
              <w:t>6.05</w:t>
            </w:r>
          </w:p>
        </w:tc>
      </w:tr>
      <w:tr w:rsidR="0089239D" w:rsidRPr="002E4228" w14:paraId="778710BA" w14:textId="0B4C8AE2" w:rsidTr="00920B0D">
        <w:trPr>
          <w:trHeight w:val="320"/>
        </w:trPr>
        <w:tc>
          <w:tcPr>
            <w:tcW w:w="895" w:type="dxa"/>
            <w:vAlign w:val="bottom"/>
          </w:tcPr>
          <w:p w14:paraId="57F7998D" w14:textId="0E6B3193" w:rsidR="0089239D" w:rsidRPr="0089239D" w:rsidRDefault="0089239D" w:rsidP="0089239D">
            <w:pPr>
              <w:rPr>
                <w:color w:val="000000"/>
                <w:sz w:val="18"/>
                <w:szCs w:val="18"/>
              </w:rPr>
            </w:pPr>
            <w:r w:rsidRPr="0089239D">
              <w:rPr>
                <w:color w:val="000000"/>
                <w:sz w:val="18"/>
                <w:szCs w:val="18"/>
              </w:rPr>
              <w:t>991</w:t>
            </w:r>
          </w:p>
        </w:tc>
        <w:tc>
          <w:tcPr>
            <w:tcW w:w="990" w:type="dxa"/>
            <w:shd w:val="clear" w:color="auto" w:fill="auto"/>
            <w:noWrap/>
            <w:vAlign w:val="bottom"/>
            <w:hideMark/>
          </w:tcPr>
          <w:p w14:paraId="09268069" w14:textId="3139923A" w:rsidR="0089239D" w:rsidRPr="0039525B" w:rsidRDefault="0089239D" w:rsidP="0089239D">
            <w:pPr>
              <w:jc w:val="center"/>
              <w:rPr>
                <w:color w:val="000000"/>
                <w:sz w:val="18"/>
                <w:szCs w:val="18"/>
              </w:rPr>
            </w:pPr>
            <w:r w:rsidRPr="0039525B">
              <w:rPr>
                <w:color w:val="000000"/>
                <w:sz w:val="18"/>
                <w:szCs w:val="18"/>
              </w:rPr>
              <w:t>CDC20</w:t>
            </w:r>
          </w:p>
        </w:tc>
        <w:tc>
          <w:tcPr>
            <w:tcW w:w="990" w:type="dxa"/>
            <w:shd w:val="clear" w:color="auto" w:fill="auto"/>
            <w:noWrap/>
            <w:vAlign w:val="bottom"/>
            <w:hideMark/>
          </w:tcPr>
          <w:p w14:paraId="2518FB16" w14:textId="364F04EB" w:rsidR="0089239D" w:rsidRPr="0039525B" w:rsidRDefault="0089239D" w:rsidP="0089239D">
            <w:pPr>
              <w:jc w:val="center"/>
              <w:rPr>
                <w:color w:val="000000"/>
                <w:sz w:val="18"/>
                <w:szCs w:val="18"/>
              </w:rPr>
            </w:pPr>
            <w:r w:rsidRPr="0039525B">
              <w:rPr>
                <w:color w:val="000000"/>
                <w:sz w:val="18"/>
                <w:szCs w:val="18"/>
              </w:rPr>
              <w:t>66</w:t>
            </w:r>
          </w:p>
        </w:tc>
        <w:tc>
          <w:tcPr>
            <w:tcW w:w="1620" w:type="dxa"/>
            <w:shd w:val="clear" w:color="auto" w:fill="auto"/>
            <w:noWrap/>
            <w:vAlign w:val="bottom"/>
            <w:hideMark/>
          </w:tcPr>
          <w:p w14:paraId="4A6544A5" w14:textId="108B82C5" w:rsidR="0089239D" w:rsidRPr="0039525B" w:rsidRDefault="0089239D" w:rsidP="0089239D">
            <w:pPr>
              <w:jc w:val="center"/>
              <w:rPr>
                <w:color w:val="000000"/>
                <w:sz w:val="18"/>
                <w:szCs w:val="18"/>
              </w:rPr>
            </w:pPr>
            <w:r w:rsidRPr="0039525B">
              <w:rPr>
                <w:color w:val="000000"/>
                <w:sz w:val="18"/>
                <w:szCs w:val="18"/>
              </w:rPr>
              <w:t>30778.32</w:t>
            </w:r>
          </w:p>
        </w:tc>
        <w:tc>
          <w:tcPr>
            <w:tcW w:w="1260" w:type="dxa"/>
            <w:vAlign w:val="bottom"/>
          </w:tcPr>
          <w:p w14:paraId="1278B3E1" w14:textId="0B628EAC" w:rsidR="0089239D" w:rsidRPr="0039525B" w:rsidRDefault="0089239D" w:rsidP="0089239D">
            <w:pPr>
              <w:jc w:val="center"/>
              <w:rPr>
                <w:color w:val="000000"/>
                <w:sz w:val="18"/>
                <w:szCs w:val="18"/>
              </w:rPr>
            </w:pPr>
            <w:r w:rsidRPr="0039525B">
              <w:rPr>
                <w:color w:val="000000"/>
                <w:sz w:val="18"/>
                <w:szCs w:val="18"/>
              </w:rPr>
              <w:t>5.08</w:t>
            </w:r>
          </w:p>
        </w:tc>
      </w:tr>
      <w:tr w:rsidR="0089239D" w:rsidRPr="002E4228" w14:paraId="6BB3F67C" w14:textId="3B9985EC" w:rsidTr="00920B0D">
        <w:trPr>
          <w:trHeight w:val="320"/>
        </w:trPr>
        <w:tc>
          <w:tcPr>
            <w:tcW w:w="895" w:type="dxa"/>
            <w:vAlign w:val="bottom"/>
          </w:tcPr>
          <w:p w14:paraId="0A01F994" w14:textId="41599298" w:rsidR="0089239D" w:rsidRPr="0089239D" w:rsidRDefault="0089239D" w:rsidP="0089239D">
            <w:pPr>
              <w:rPr>
                <w:color w:val="000000"/>
                <w:sz w:val="18"/>
                <w:szCs w:val="18"/>
              </w:rPr>
            </w:pPr>
            <w:r w:rsidRPr="0089239D">
              <w:rPr>
                <w:color w:val="000000"/>
                <w:sz w:val="18"/>
                <w:szCs w:val="18"/>
              </w:rPr>
              <w:t>5468</w:t>
            </w:r>
          </w:p>
        </w:tc>
        <w:tc>
          <w:tcPr>
            <w:tcW w:w="990" w:type="dxa"/>
            <w:shd w:val="clear" w:color="auto" w:fill="auto"/>
            <w:noWrap/>
            <w:vAlign w:val="bottom"/>
            <w:hideMark/>
          </w:tcPr>
          <w:p w14:paraId="13999FF7" w14:textId="66AE7749" w:rsidR="0089239D" w:rsidRPr="0039525B" w:rsidRDefault="0089239D" w:rsidP="0089239D">
            <w:pPr>
              <w:jc w:val="center"/>
              <w:rPr>
                <w:color w:val="000000"/>
                <w:sz w:val="18"/>
                <w:szCs w:val="18"/>
              </w:rPr>
            </w:pPr>
            <w:r w:rsidRPr="0039525B">
              <w:rPr>
                <w:color w:val="000000"/>
                <w:sz w:val="18"/>
                <w:szCs w:val="18"/>
              </w:rPr>
              <w:t>PPARG</w:t>
            </w:r>
          </w:p>
        </w:tc>
        <w:tc>
          <w:tcPr>
            <w:tcW w:w="990" w:type="dxa"/>
            <w:shd w:val="clear" w:color="auto" w:fill="auto"/>
            <w:noWrap/>
            <w:vAlign w:val="bottom"/>
            <w:hideMark/>
          </w:tcPr>
          <w:p w14:paraId="079A8BE5" w14:textId="34E6FA2D" w:rsidR="0089239D" w:rsidRPr="0039525B" w:rsidRDefault="0089239D" w:rsidP="0089239D">
            <w:pPr>
              <w:jc w:val="center"/>
              <w:rPr>
                <w:color w:val="000000"/>
                <w:sz w:val="18"/>
                <w:szCs w:val="18"/>
              </w:rPr>
            </w:pPr>
            <w:r w:rsidRPr="0039525B">
              <w:rPr>
                <w:color w:val="000000"/>
                <w:sz w:val="18"/>
                <w:szCs w:val="18"/>
              </w:rPr>
              <w:t>48</w:t>
            </w:r>
          </w:p>
        </w:tc>
        <w:tc>
          <w:tcPr>
            <w:tcW w:w="1620" w:type="dxa"/>
            <w:shd w:val="clear" w:color="auto" w:fill="auto"/>
            <w:noWrap/>
            <w:vAlign w:val="bottom"/>
            <w:hideMark/>
          </w:tcPr>
          <w:p w14:paraId="4EF57667" w14:textId="6CF124AA" w:rsidR="0089239D" w:rsidRPr="0039525B" w:rsidRDefault="0089239D" w:rsidP="0089239D">
            <w:pPr>
              <w:jc w:val="center"/>
              <w:rPr>
                <w:color w:val="000000"/>
                <w:sz w:val="18"/>
                <w:szCs w:val="18"/>
              </w:rPr>
            </w:pPr>
            <w:r w:rsidRPr="0039525B">
              <w:rPr>
                <w:color w:val="000000"/>
                <w:sz w:val="18"/>
                <w:szCs w:val="18"/>
              </w:rPr>
              <w:t>43020.9</w:t>
            </w:r>
          </w:p>
        </w:tc>
        <w:tc>
          <w:tcPr>
            <w:tcW w:w="1260" w:type="dxa"/>
            <w:vAlign w:val="bottom"/>
          </w:tcPr>
          <w:p w14:paraId="0BB377A5" w14:textId="632DF844" w:rsidR="0089239D" w:rsidRPr="0039525B" w:rsidRDefault="0089239D" w:rsidP="0089239D">
            <w:pPr>
              <w:jc w:val="center"/>
              <w:rPr>
                <w:color w:val="000000"/>
                <w:sz w:val="18"/>
                <w:szCs w:val="18"/>
              </w:rPr>
            </w:pPr>
            <w:r w:rsidRPr="0039525B">
              <w:rPr>
                <w:color w:val="000000"/>
                <w:sz w:val="18"/>
                <w:szCs w:val="18"/>
              </w:rPr>
              <w:t>6.84</w:t>
            </w:r>
          </w:p>
        </w:tc>
      </w:tr>
      <w:tr w:rsidR="0089239D" w:rsidRPr="002E4228" w14:paraId="5BF1EA23" w14:textId="7F019E4C" w:rsidTr="00920B0D">
        <w:trPr>
          <w:trHeight w:val="320"/>
        </w:trPr>
        <w:tc>
          <w:tcPr>
            <w:tcW w:w="895" w:type="dxa"/>
            <w:vAlign w:val="bottom"/>
          </w:tcPr>
          <w:p w14:paraId="3AB1C3E5" w14:textId="2459A1EB" w:rsidR="0089239D" w:rsidRPr="0089239D" w:rsidRDefault="0089239D" w:rsidP="0089239D">
            <w:pPr>
              <w:rPr>
                <w:color w:val="000000"/>
                <w:sz w:val="18"/>
                <w:szCs w:val="18"/>
              </w:rPr>
            </w:pPr>
            <w:r w:rsidRPr="0089239D">
              <w:rPr>
                <w:color w:val="000000"/>
                <w:sz w:val="18"/>
                <w:szCs w:val="18"/>
              </w:rPr>
              <w:t>4233</w:t>
            </w:r>
          </w:p>
        </w:tc>
        <w:tc>
          <w:tcPr>
            <w:tcW w:w="990" w:type="dxa"/>
            <w:shd w:val="clear" w:color="auto" w:fill="auto"/>
            <w:noWrap/>
            <w:vAlign w:val="bottom"/>
            <w:hideMark/>
          </w:tcPr>
          <w:p w14:paraId="7203F20C" w14:textId="6FB1E9CB" w:rsidR="0089239D" w:rsidRPr="0039525B" w:rsidRDefault="0089239D" w:rsidP="0089239D">
            <w:pPr>
              <w:jc w:val="center"/>
              <w:rPr>
                <w:color w:val="000000"/>
                <w:sz w:val="18"/>
                <w:szCs w:val="18"/>
              </w:rPr>
            </w:pPr>
            <w:r w:rsidRPr="0039525B">
              <w:rPr>
                <w:color w:val="000000"/>
                <w:sz w:val="18"/>
                <w:szCs w:val="18"/>
              </w:rPr>
              <w:t>MET</w:t>
            </w:r>
          </w:p>
        </w:tc>
        <w:tc>
          <w:tcPr>
            <w:tcW w:w="990" w:type="dxa"/>
            <w:shd w:val="clear" w:color="auto" w:fill="auto"/>
            <w:noWrap/>
            <w:vAlign w:val="bottom"/>
            <w:hideMark/>
          </w:tcPr>
          <w:p w14:paraId="1C69B212" w14:textId="4D37FB57" w:rsidR="0089239D" w:rsidRPr="0039525B" w:rsidRDefault="0089239D" w:rsidP="0089239D">
            <w:pPr>
              <w:jc w:val="center"/>
              <w:rPr>
                <w:color w:val="000000"/>
                <w:sz w:val="18"/>
                <w:szCs w:val="18"/>
              </w:rPr>
            </w:pPr>
            <w:r w:rsidRPr="0039525B">
              <w:rPr>
                <w:color w:val="000000"/>
                <w:sz w:val="18"/>
                <w:szCs w:val="18"/>
              </w:rPr>
              <w:t>47</w:t>
            </w:r>
          </w:p>
        </w:tc>
        <w:tc>
          <w:tcPr>
            <w:tcW w:w="1620" w:type="dxa"/>
            <w:shd w:val="clear" w:color="auto" w:fill="auto"/>
            <w:noWrap/>
            <w:vAlign w:val="bottom"/>
            <w:hideMark/>
          </w:tcPr>
          <w:p w14:paraId="1DE10BD2" w14:textId="042A2039" w:rsidR="0089239D" w:rsidRPr="0039525B" w:rsidRDefault="0089239D" w:rsidP="0089239D">
            <w:pPr>
              <w:jc w:val="center"/>
              <w:rPr>
                <w:color w:val="000000"/>
                <w:sz w:val="18"/>
                <w:szCs w:val="18"/>
              </w:rPr>
            </w:pPr>
            <w:r w:rsidRPr="0039525B">
              <w:rPr>
                <w:color w:val="000000"/>
                <w:sz w:val="18"/>
                <w:szCs w:val="18"/>
              </w:rPr>
              <w:t>76573.47</w:t>
            </w:r>
          </w:p>
        </w:tc>
        <w:tc>
          <w:tcPr>
            <w:tcW w:w="1260" w:type="dxa"/>
            <w:vAlign w:val="bottom"/>
          </w:tcPr>
          <w:p w14:paraId="7C22D400" w14:textId="759A2E3A" w:rsidR="0089239D" w:rsidRPr="0039525B" w:rsidRDefault="0089239D" w:rsidP="0089239D">
            <w:pPr>
              <w:jc w:val="center"/>
              <w:rPr>
                <w:color w:val="000000"/>
                <w:sz w:val="18"/>
                <w:szCs w:val="18"/>
              </w:rPr>
            </w:pPr>
            <w:r w:rsidRPr="0039525B">
              <w:rPr>
                <w:color w:val="000000"/>
                <w:sz w:val="18"/>
                <w:szCs w:val="18"/>
              </w:rPr>
              <w:t>9.87</w:t>
            </w:r>
          </w:p>
        </w:tc>
      </w:tr>
      <w:tr w:rsidR="0089239D" w:rsidRPr="002E4228" w14:paraId="7BE9FD0A" w14:textId="5F2BF0B8" w:rsidTr="00920B0D">
        <w:trPr>
          <w:trHeight w:val="320"/>
        </w:trPr>
        <w:tc>
          <w:tcPr>
            <w:tcW w:w="895" w:type="dxa"/>
            <w:vAlign w:val="bottom"/>
          </w:tcPr>
          <w:p w14:paraId="4B5DDB9A" w14:textId="1DA57FE7" w:rsidR="0089239D" w:rsidRPr="0089239D" w:rsidRDefault="0089239D" w:rsidP="0089239D">
            <w:pPr>
              <w:rPr>
                <w:color w:val="000000"/>
                <w:sz w:val="18"/>
                <w:szCs w:val="18"/>
              </w:rPr>
            </w:pPr>
            <w:r w:rsidRPr="0089239D">
              <w:rPr>
                <w:color w:val="000000"/>
                <w:sz w:val="18"/>
                <w:szCs w:val="18"/>
              </w:rPr>
              <w:t>9636</w:t>
            </w:r>
          </w:p>
        </w:tc>
        <w:tc>
          <w:tcPr>
            <w:tcW w:w="990" w:type="dxa"/>
            <w:shd w:val="clear" w:color="auto" w:fill="auto"/>
            <w:noWrap/>
            <w:vAlign w:val="bottom"/>
            <w:hideMark/>
          </w:tcPr>
          <w:p w14:paraId="6AB02052" w14:textId="1C25377D" w:rsidR="0089239D" w:rsidRPr="0039525B" w:rsidRDefault="0089239D" w:rsidP="0089239D">
            <w:pPr>
              <w:jc w:val="center"/>
              <w:rPr>
                <w:color w:val="000000"/>
                <w:sz w:val="18"/>
                <w:szCs w:val="18"/>
              </w:rPr>
            </w:pPr>
            <w:r w:rsidRPr="0039525B">
              <w:rPr>
                <w:color w:val="000000"/>
                <w:sz w:val="18"/>
                <w:szCs w:val="18"/>
              </w:rPr>
              <w:t>ISG15</w:t>
            </w:r>
          </w:p>
        </w:tc>
        <w:tc>
          <w:tcPr>
            <w:tcW w:w="990" w:type="dxa"/>
            <w:shd w:val="clear" w:color="auto" w:fill="auto"/>
            <w:noWrap/>
            <w:vAlign w:val="bottom"/>
            <w:hideMark/>
          </w:tcPr>
          <w:p w14:paraId="01D4E14E" w14:textId="3E927AAD" w:rsidR="0089239D" w:rsidRPr="0039525B" w:rsidRDefault="0089239D" w:rsidP="0089239D">
            <w:pPr>
              <w:jc w:val="center"/>
              <w:rPr>
                <w:color w:val="000000"/>
                <w:sz w:val="18"/>
                <w:szCs w:val="18"/>
              </w:rPr>
            </w:pPr>
            <w:r w:rsidRPr="0039525B">
              <w:rPr>
                <w:color w:val="000000"/>
                <w:sz w:val="18"/>
                <w:szCs w:val="18"/>
              </w:rPr>
              <w:t>37</w:t>
            </w:r>
          </w:p>
        </w:tc>
        <w:tc>
          <w:tcPr>
            <w:tcW w:w="1620" w:type="dxa"/>
            <w:shd w:val="clear" w:color="auto" w:fill="auto"/>
            <w:noWrap/>
            <w:vAlign w:val="bottom"/>
            <w:hideMark/>
          </w:tcPr>
          <w:p w14:paraId="5ED415F2" w14:textId="04DA47EF" w:rsidR="0089239D" w:rsidRPr="0039525B" w:rsidRDefault="0089239D" w:rsidP="0089239D">
            <w:pPr>
              <w:jc w:val="center"/>
              <w:rPr>
                <w:color w:val="000000"/>
                <w:sz w:val="18"/>
                <w:szCs w:val="18"/>
              </w:rPr>
            </w:pPr>
            <w:r w:rsidRPr="0039525B">
              <w:rPr>
                <w:color w:val="000000"/>
                <w:sz w:val="18"/>
                <w:szCs w:val="18"/>
              </w:rPr>
              <w:t>31351.4</w:t>
            </w:r>
          </w:p>
        </w:tc>
        <w:tc>
          <w:tcPr>
            <w:tcW w:w="1260" w:type="dxa"/>
            <w:vAlign w:val="bottom"/>
          </w:tcPr>
          <w:p w14:paraId="33BEB243" w14:textId="36EC6BFE" w:rsidR="0089239D" w:rsidRPr="0039525B" w:rsidRDefault="0089239D" w:rsidP="0089239D">
            <w:pPr>
              <w:jc w:val="center"/>
              <w:rPr>
                <w:color w:val="000000"/>
                <w:sz w:val="18"/>
                <w:szCs w:val="18"/>
              </w:rPr>
            </w:pPr>
            <w:r w:rsidRPr="0039525B">
              <w:rPr>
                <w:color w:val="000000"/>
                <w:sz w:val="18"/>
                <w:szCs w:val="18"/>
              </w:rPr>
              <w:t>8.86</w:t>
            </w:r>
          </w:p>
        </w:tc>
      </w:tr>
      <w:tr w:rsidR="0089239D" w:rsidRPr="002E4228" w14:paraId="24D0F961" w14:textId="35C99200" w:rsidTr="00920B0D">
        <w:trPr>
          <w:trHeight w:val="320"/>
        </w:trPr>
        <w:tc>
          <w:tcPr>
            <w:tcW w:w="895" w:type="dxa"/>
            <w:vAlign w:val="bottom"/>
          </w:tcPr>
          <w:p w14:paraId="2BBFBA6C" w14:textId="712877FD" w:rsidR="0089239D" w:rsidRPr="0089239D" w:rsidRDefault="0089239D" w:rsidP="0089239D">
            <w:pPr>
              <w:rPr>
                <w:color w:val="000000"/>
                <w:sz w:val="18"/>
                <w:szCs w:val="18"/>
              </w:rPr>
            </w:pPr>
            <w:r w:rsidRPr="0089239D">
              <w:rPr>
                <w:color w:val="000000"/>
                <w:sz w:val="18"/>
                <w:szCs w:val="18"/>
              </w:rPr>
              <w:t>51176</w:t>
            </w:r>
          </w:p>
        </w:tc>
        <w:tc>
          <w:tcPr>
            <w:tcW w:w="990" w:type="dxa"/>
            <w:shd w:val="clear" w:color="auto" w:fill="auto"/>
            <w:noWrap/>
            <w:vAlign w:val="bottom"/>
            <w:hideMark/>
          </w:tcPr>
          <w:p w14:paraId="5A9D6A8F" w14:textId="544B362E" w:rsidR="0089239D" w:rsidRPr="0039525B" w:rsidRDefault="0089239D" w:rsidP="0089239D">
            <w:pPr>
              <w:jc w:val="center"/>
              <w:rPr>
                <w:color w:val="000000"/>
                <w:sz w:val="18"/>
                <w:szCs w:val="18"/>
              </w:rPr>
            </w:pPr>
            <w:r w:rsidRPr="0039525B">
              <w:rPr>
                <w:color w:val="000000"/>
                <w:sz w:val="18"/>
                <w:szCs w:val="18"/>
              </w:rPr>
              <w:t>LEF1</w:t>
            </w:r>
          </w:p>
        </w:tc>
        <w:tc>
          <w:tcPr>
            <w:tcW w:w="990" w:type="dxa"/>
            <w:shd w:val="clear" w:color="auto" w:fill="auto"/>
            <w:noWrap/>
            <w:vAlign w:val="bottom"/>
            <w:hideMark/>
          </w:tcPr>
          <w:p w14:paraId="640DC896" w14:textId="63333370" w:rsidR="0089239D" w:rsidRPr="0039525B" w:rsidRDefault="0089239D" w:rsidP="0089239D">
            <w:pPr>
              <w:jc w:val="center"/>
              <w:rPr>
                <w:color w:val="000000"/>
                <w:sz w:val="18"/>
                <w:szCs w:val="18"/>
              </w:rPr>
            </w:pPr>
            <w:r w:rsidRPr="0039525B">
              <w:rPr>
                <w:color w:val="000000"/>
                <w:sz w:val="18"/>
                <w:szCs w:val="18"/>
              </w:rPr>
              <w:t>36</w:t>
            </w:r>
          </w:p>
        </w:tc>
        <w:tc>
          <w:tcPr>
            <w:tcW w:w="1620" w:type="dxa"/>
            <w:shd w:val="clear" w:color="auto" w:fill="auto"/>
            <w:noWrap/>
            <w:vAlign w:val="bottom"/>
            <w:hideMark/>
          </w:tcPr>
          <w:p w14:paraId="7FD51E1F" w14:textId="1CEF767C" w:rsidR="0089239D" w:rsidRPr="0039525B" w:rsidRDefault="0089239D" w:rsidP="0089239D">
            <w:pPr>
              <w:jc w:val="center"/>
              <w:rPr>
                <w:color w:val="000000"/>
                <w:sz w:val="18"/>
                <w:szCs w:val="18"/>
              </w:rPr>
            </w:pPr>
            <w:r w:rsidRPr="0039525B">
              <w:rPr>
                <w:color w:val="000000"/>
                <w:sz w:val="18"/>
                <w:szCs w:val="18"/>
              </w:rPr>
              <w:t>52887.37</w:t>
            </w:r>
          </w:p>
        </w:tc>
        <w:tc>
          <w:tcPr>
            <w:tcW w:w="1260" w:type="dxa"/>
            <w:vAlign w:val="bottom"/>
          </w:tcPr>
          <w:p w14:paraId="10F2E5CA" w14:textId="26F7D21B" w:rsidR="0089239D" w:rsidRPr="0039525B" w:rsidRDefault="0089239D" w:rsidP="0089239D">
            <w:pPr>
              <w:jc w:val="center"/>
              <w:rPr>
                <w:color w:val="000000"/>
                <w:sz w:val="18"/>
                <w:szCs w:val="18"/>
              </w:rPr>
            </w:pPr>
            <w:r w:rsidRPr="0039525B">
              <w:rPr>
                <w:color w:val="000000"/>
                <w:sz w:val="18"/>
                <w:szCs w:val="18"/>
              </w:rPr>
              <w:t>6.81</w:t>
            </w:r>
          </w:p>
        </w:tc>
      </w:tr>
      <w:tr w:rsidR="0089239D" w:rsidRPr="002E4228" w14:paraId="4B144C5E" w14:textId="51663D6A" w:rsidTr="00920B0D">
        <w:trPr>
          <w:trHeight w:val="320"/>
        </w:trPr>
        <w:tc>
          <w:tcPr>
            <w:tcW w:w="895" w:type="dxa"/>
            <w:vAlign w:val="bottom"/>
          </w:tcPr>
          <w:p w14:paraId="6D0CB942" w14:textId="38901228" w:rsidR="0089239D" w:rsidRPr="0089239D" w:rsidRDefault="0089239D" w:rsidP="0089239D">
            <w:pPr>
              <w:rPr>
                <w:color w:val="000000"/>
                <w:sz w:val="18"/>
                <w:szCs w:val="18"/>
              </w:rPr>
            </w:pPr>
            <w:r w:rsidRPr="0089239D">
              <w:rPr>
                <w:color w:val="000000"/>
                <w:sz w:val="18"/>
                <w:szCs w:val="18"/>
              </w:rPr>
              <w:t>2810</w:t>
            </w:r>
          </w:p>
        </w:tc>
        <w:tc>
          <w:tcPr>
            <w:tcW w:w="990" w:type="dxa"/>
            <w:shd w:val="clear" w:color="auto" w:fill="auto"/>
            <w:noWrap/>
            <w:vAlign w:val="bottom"/>
            <w:hideMark/>
          </w:tcPr>
          <w:p w14:paraId="7FFBBC93" w14:textId="61E5D5E9" w:rsidR="0089239D" w:rsidRPr="0039525B" w:rsidRDefault="0089239D" w:rsidP="0089239D">
            <w:pPr>
              <w:jc w:val="center"/>
              <w:rPr>
                <w:color w:val="000000"/>
                <w:sz w:val="18"/>
                <w:szCs w:val="18"/>
              </w:rPr>
            </w:pPr>
            <w:r w:rsidRPr="0039525B">
              <w:rPr>
                <w:color w:val="000000"/>
                <w:sz w:val="18"/>
                <w:szCs w:val="18"/>
              </w:rPr>
              <w:t>SFN</w:t>
            </w:r>
          </w:p>
        </w:tc>
        <w:tc>
          <w:tcPr>
            <w:tcW w:w="990" w:type="dxa"/>
            <w:shd w:val="clear" w:color="auto" w:fill="auto"/>
            <w:noWrap/>
            <w:vAlign w:val="bottom"/>
            <w:hideMark/>
          </w:tcPr>
          <w:p w14:paraId="777E5866" w14:textId="0CF88D2D" w:rsidR="0089239D" w:rsidRPr="0039525B" w:rsidRDefault="0089239D" w:rsidP="0089239D">
            <w:pPr>
              <w:jc w:val="center"/>
              <w:rPr>
                <w:color w:val="000000"/>
                <w:sz w:val="18"/>
                <w:szCs w:val="18"/>
              </w:rPr>
            </w:pPr>
            <w:r w:rsidRPr="0039525B">
              <w:rPr>
                <w:color w:val="000000"/>
                <w:sz w:val="18"/>
                <w:szCs w:val="18"/>
              </w:rPr>
              <w:t>34</w:t>
            </w:r>
          </w:p>
        </w:tc>
        <w:tc>
          <w:tcPr>
            <w:tcW w:w="1620" w:type="dxa"/>
            <w:shd w:val="clear" w:color="auto" w:fill="auto"/>
            <w:noWrap/>
            <w:vAlign w:val="bottom"/>
            <w:hideMark/>
          </w:tcPr>
          <w:p w14:paraId="45122AC7" w14:textId="3439E9BC" w:rsidR="0089239D" w:rsidRPr="0039525B" w:rsidRDefault="0089239D" w:rsidP="0089239D">
            <w:pPr>
              <w:jc w:val="center"/>
              <w:rPr>
                <w:color w:val="000000"/>
                <w:sz w:val="18"/>
                <w:szCs w:val="18"/>
              </w:rPr>
            </w:pPr>
            <w:r w:rsidRPr="0039525B">
              <w:rPr>
                <w:color w:val="000000"/>
                <w:sz w:val="18"/>
                <w:szCs w:val="18"/>
              </w:rPr>
              <w:t>28856.95</w:t>
            </w:r>
          </w:p>
        </w:tc>
        <w:tc>
          <w:tcPr>
            <w:tcW w:w="1260" w:type="dxa"/>
            <w:vAlign w:val="bottom"/>
          </w:tcPr>
          <w:p w14:paraId="5A4EECD7" w14:textId="0C441FB1" w:rsidR="0089239D" w:rsidRPr="0039525B" w:rsidRDefault="0089239D" w:rsidP="0089239D">
            <w:pPr>
              <w:jc w:val="center"/>
              <w:rPr>
                <w:color w:val="000000"/>
                <w:sz w:val="18"/>
                <w:szCs w:val="18"/>
              </w:rPr>
            </w:pPr>
            <w:r w:rsidRPr="0039525B">
              <w:rPr>
                <w:color w:val="000000"/>
                <w:sz w:val="18"/>
                <w:szCs w:val="18"/>
              </w:rPr>
              <w:t>8.26</w:t>
            </w:r>
          </w:p>
        </w:tc>
      </w:tr>
      <w:tr w:rsidR="0089239D" w:rsidRPr="002E4228" w14:paraId="5E49010B" w14:textId="20E0CC13" w:rsidTr="00920B0D">
        <w:trPr>
          <w:trHeight w:val="320"/>
        </w:trPr>
        <w:tc>
          <w:tcPr>
            <w:tcW w:w="895" w:type="dxa"/>
            <w:vAlign w:val="bottom"/>
          </w:tcPr>
          <w:p w14:paraId="5ED5393D" w14:textId="0A155C14" w:rsidR="0089239D" w:rsidRPr="0089239D" w:rsidRDefault="0089239D" w:rsidP="0089239D">
            <w:pPr>
              <w:rPr>
                <w:color w:val="000000"/>
                <w:sz w:val="18"/>
                <w:szCs w:val="18"/>
              </w:rPr>
            </w:pPr>
            <w:r w:rsidRPr="0089239D">
              <w:rPr>
                <w:color w:val="000000"/>
                <w:sz w:val="18"/>
                <w:szCs w:val="18"/>
              </w:rPr>
              <w:t>1756</w:t>
            </w:r>
          </w:p>
        </w:tc>
        <w:tc>
          <w:tcPr>
            <w:tcW w:w="990" w:type="dxa"/>
            <w:shd w:val="clear" w:color="auto" w:fill="auto"/>
            <w:noWrap/>
            <w:vAlign w:val="bottom"/>
            <w:hideMark/>
          </w:tcPr>
          <w:p w14:paraId="64C27EF3" w14:textId="29CE642C" w:rsidR="0089239D" w:rsidRPr="0039525B" w:rsidRDefault="0089239D" w:rsidP="0089239D">
            <w:pPr>
              <w:jc w:val="center"/>
              <w:rPr>
                <w:color w:val="000000"/>
                <w:sz w:val="18"/>
                <w:szCs w:val="18"/>
              </w:rPr>
            </w:pPr>
            <w:r w:rsidRPr="0039525B">
              <w:rPr>
                <w:color w:val="000000"/>
                <w:sz w:val="18"/>
                <w:szCs w:val="18"/>
              </w:rPr>
              <w:t>DMD</w:t>
            </w:r>
          </w:p>
        </w:tc>
        <w:tc>
          <w:tcPr>
            <w:tcW w:w="990" w:type="dxa"/>
            <w:shd w:val="clear" w:color="auto" w:fill="auto"/>
            <w:noWrap/>
            <w:vAlign w:val="bottom"/>
            <w:hideMark/>
          </w:tcPr>
          <w:p w14:paraId="148D1116" w14:textId="220E4AE5" w:rsidR="0089239D" w:rsidRPr="0039525B" w:rsidRDefault="0089239D" w:rsidP="0089239D">
            <w:pPr>
              <w:jc w:val="center"/>
              <w:rPr>
                <w:color w:val="000000"/>
                <w:sz w:val="18"/>
                <w:szCs w:val="18"/>
              </w:rPr>
            </w:pPr>
            <w:r w:rsidRPr="0039525B">
              <w:rPr>
                <w:color w:val="000000"/>
                <w:sz w:val="18"/>
                <w:szCs w:val="18"/>
              </w:rPr>
              <w:t>32</w:t>
            </w:r>
          </w:p>
        </w:tc>
        <w:tc>
          <w:tcPr>
            <w:tcW w:w="1620" w:type="dxa"/>
            <w:shd w:val="clear" w:color="auto" w:fill="auto"/>
            <w:noWrap/>
            <w:vAlign w:val="bottom"/>
            <w:hideMark/>
          </w:tcPr>
          <w:p w14:paraId="02D5468C" w14:textId="7B10C1B7" w:rsidR="0089239D" w:rsidRPr="0039525B" w:rsidRDefault="0089239D" w:rsidP="0089239D">
            <w:pPr>
              <w:jc w:val="center"/>
              <w:rPr>
                <w:color w:val="000000"/>
                <w:sz w:val="18"/>
                <w:szCs w:val="18"/>
              </w:rPr>
            </w:pPr>
            <w:r w:rsidRPr="0039525B">
              <w:rPr>
                <w:color w:val="000000"/>
                <w:sz w:val="18"/>
                <w:szCs w:val="18"/>
              </w:rPr>
              <w:t>37877.67</w:t>
            </w:r>
          </w:p>
        </w:tc>
        <w:tc>
          <w:tcPr>
            <w:tcW w:w="1260" w:type="dxa"/>
            <w:vAlign w:val="bottom"/>
          </w:tcPr>
          <w:p w14:paraId="6B01B1D1" w14:textId="2C808086" w:rsidR="0089239D" w:rsidRPr="0039525B" w:rsidRDefault="0089239D" w:rsidP="0089239D">
            <w:pPr>
              <w:jc w:val="center"/>
              <w:rPr>
                <w:color w:val="000000"/>
                <w:sz w:val="18"/>
                <w:szCs w:val="18"/>
              </w:rPr>
            </w:pPr>
            <w:r w:rsidRPr="0039525B">
              <w:rPr>
                <w:color w:val="000000"/>
                <w:sz w:val="18"/>
                <w:szCs w:val="18"/>
              </w:rPr>
              <w:t>7.59</w:t>
            </w:r>
          </w:p>
        </w:tc>
      </w:tr>
      <w:tr w:rsidR="0089239D" w:rsidRPr="002E4228" w14:paraId="4E5732C5" w14:textId="3B0F929E" w:rsidTr="00920B0D">
        <w:trPr>
          <w:trHeight w:val="320"/>
        </w:trPr>
        <w:tc>
          <w:tcPr>
            <w:tcW w:w="895" w:type="dxa"/>
            <w:vAlign w:val="bottom"/>
          </w:tcPr>
          <w:p w14:paraId="1E5F2B9D" w14:textId="707A330B" w:rsidR="0089239D" w:rsidRPr="0089239D" w:rsidRDefault="0089239D" w:rsidP="0089239D">
            <w:pPr>
              <w:rPr>
                <w:color w:val="000000"/>
                <w:sz w:val="18"/>
                <w:szCs w:val="18"/>
              </w:rPr>
            </w:pPr>
            <w:r w:rsidRPr="0089239D">
              <w:rPr>
                <w:color w:val="000000"/>
                <w:sz w:val="18"/>
                <w:szCs w:val="18"/>
              </w:rPr>
              <w:t>2335</w:t>
            </w:r>
          </w:p>
        </w:tc>
        <w:tc>
          <w:tcPr>
            <w:tcW w:w="990" w:type="dxa"/>
            <w:shd w:val="clear" w:color="auto" w:fill="auto"/>
            <w:noWrap/>
            <w:vAlign w:val="bottom"/>
            <w:hideMark/>
          </w:tcPr>
          <w:p w14:paraId="31B9F783" w14:textId="6EA11E4A" w:rsidR="0089239D" w:rsidRPr="0039525B" w:rsidRDefault="0089239D" w:rsidP="0089239D">
            <w:pPr>
              <w:jc w:val="center"/>
              <w:rPr>
                <w:color w:val="000000"/>
                <w:sz w:val="18"/>
                <w:szCs w:val="18"/>
              </w:rPr>
            </w:pPr>
            <w:r w:rsidRPr="0039525B">
              <w:rPr>
                <w:color w:val="000000"/>
                <w:sz w:val="18"/>
                <w:szCs w:val="18"/>
              </w:rPr>
              <w:t>FN1</w:t>
            </w:r>
          </w:p>
        </w:tc>
        <w:tc>
          <w:tcPr>
            <w:tcW w:w="990" w:type="dxa"/>
            <w:shd w:val="clear" w:color="auto" w:fill="auto"/>
            <w:noWrap/>
            <w:vAlign w:val="bottom"/>
            <w:hideMark/>
          </w:tcPr>
          <w:p w14:paraId="46592160" w14:textId="3643195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64622FF9" w14:textId="36C5A9B9" w:rsidR="0089239D" w:rsidRPr="0039525B" w:rsidRDefault="0089239D" w:rsidP="0089239D">
            <w:pPr>
              <w:jc w:val="center"/>
              <w:rPr>
                <w:color w:val="000000"/>
                <w:sz w:val="18"/>
                <w:szCs w:val="18"/>
              </w:rPr>
            </w:pPr>
            <w:r w:rsidRPr="0039525B">
              <w:rPr>
                <w:color w:val="000000"/>
                <w:sz w:val="18"/>
                <w:szCs w:val="18"/>
              </w:rPr>
              <w:t>36750.92</w:t>
            </w:r>
          </w:p>
        </w:tc>
        <w:tc>
          <w:tcPr>
            <w:tcW w:w="1260" w:type="dxa"/>
            <w:vAlign w:val="bottom"/>
          </w:tcPr>
          <w:p w14:paraId="5F787C42" w14:textId="58CF697F" w:rsidR="0089239D" w:rsidRPr="0039525B" w:rsidRDefault="0089239D" w:rsidP="0089239D">
            <w:pPr>
              <w:jc w:val="center"/>
              <w:rPr>
                <w:color w:val="000000"/>
                <w:sz w:val="18"/>
                <w:szCs w:val="18"/>
              </w:rPr>
            </w:pPr>
            <w:r w:rsidRPr="0039525B">
              <w:rPr>
                <w:color w:val="000000"/>
                <w:sz w:val="18"/>
                <w:szCs w:val="18"/>
              </w:rPr>
              <w:t>12.61</w:t>
            </w:r>
          </w:p>
        </w:tc>
      </w:tr>
      <w:tr w:rsidR="0089239D" w:rsidRPr="002E4228" w14:paraId="75CDEA94" w14:textId="2C43C70B" w:rsidTr="00920B0D">
        <w:trPr>
          <w:trHeight w:val="320"/>
        </w:trPr>
        <w:tc>
          <w:tcPr>
            <w:tcW w:w="895" w:type="dxa"/>
            <w:vAlign w:val="bottom"/>
          </w:tcPr>
          <w:p w14:paraId="09295F15" w14:textId="1B052DA7" w:rsidR="0089239D" w:rsidRPr="0089239D" w:rsidRDefault="0089239D" w:rsidP="0089239D">
            <w:pPr>
              <w:rPr>
                <w:color w:val="000000"/>
                <w:sz w:val="18"/>
                <w:szCs w:val="18"/>
              </w:rPr>
            </w:pPr>
            <w:r w:rsidRPr="0089239D">
              <w:rPr>
                <w:color w:val="000000"/>
                <w:sz w:val="18"/>
                <w:szCs w:val="18"/>
              </w:rPr>
              <w:t>860</w:t>
            </w:r>
          </w:p>
        </w:tc>
        <w:tc>
          <w:tcPr>
            <w:tcW w:w="990" w:type="dxa"/>
            <w:shd w:val="clear" w:color="auto" w:fill="auto"/>
            <w:noWrap/>
            <w:vAlign w:val="bottom"/>
            <w:hideMark/>
          </w:tcPr>
          <w:p w14:paraId="024399D2" w14:textId="4290CC0F" w:rsidR="0089239D" w:rsidRPr="0039525B" w:rsidRDefault="0089239D" w:rsidP="0089239D">
            <w:pPr>
              <w:jc w:val="center"/>
              <w:rPr>
                <w:color w:val="000000"/>
                <w:sz w:val="18"/>
                <w:szCs w:val="18"/>
              </w:rPr>
            </w:pPr>
            <w:r w:rsidRPr="0039525B">
              <w:rPr>
                <w:color w:val="000000"/>
                <w:sz w:val="18"/>
                <w:szCs w:val="18"/>
              </w:rPr>
              <w:t>RUNX2</w:t>
            </w:r>
          </w:p>
        </w:tc>
        <w:tc>
          <w:tcPr>
            <w:tcW w:w="990" w:type="dxa"/>
            <w:shd w:val="clear" w:color="auto" w:fill="auto"/>
            <w:noWrap/>
            <w:vAlign w:val="bottom"/>
            <w:hideMark/>
          </w:tcPr>
          <w:p w14:paraId="7670B021" w14:textId="0B9BE94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5C21CD96" w14:textId="1A1BB674" w:rsidR="0089239D" w:rsidRPr="0039525B" w:rsidRDefault="0089239D" w:rsidP="0089239D">
            <w:pPr>
              <w:jc w:val="center"/>
              <w:rPr>
                <w:color w:val="000000"/>
                <w:sz w:val="18"/>
                <w:szCs w:val="18"/>
              </w:rPr>
            </w:pPr>
            <w:r w:rsidRPr="0039525B">
              <w:rPr>
                <w:color w:val="000000"/>
                <w:sz w:val="18"/>
                <w:szCs w:val="18"/>
              </w:rPr>
              <w:t>26338.94</w:t>
            </w:r>
          </w:p>
        </w:tc>
        <w:tc>
          <w:tcPr>
            <w:tcW w:w="1260" w:type="dxa"/>
            <w:vAlign w:val="bottom"/>
          </w:tcPr>
          <w:p w14:paraId="3F37CD62" w14:textId="280F1EA8" w:rsidR="0089239D" w:rsidRPr="0039525B" w:rsidRDefault="0089239D" w:rsidP="0089239D">
            <w:pPr>
              <w:jc w:val="center"/>
              <w:rPr>
                <w:color w:val="000000"/>
                <w:sz w:val="18"/>
                <w:szCs w:val="18"/>
              </w:rPr>
            </w:pPr>
            <w:r w:rsidRPr="0039525B">
              <w:rPr>
                <w:color w:val="000000"/>
                <w:sz w:val="18"/>
                <w:szCs w:val="18"/>
              </w:rPr>
              <w:t>7.37</w:t>
            </w:r>
          </w:p>
        </w:tc>
      </w:tr>
      <w:tr w:rsidR="0089239D" w:rsidRPr="002E4228" w14:paraId="33B8023D" w14:textId="5ACF0104" w:rsidTr="00920B0D">
        <w:trPr>
          <w:trHeight w:val="342"/>
        </w:trPr>
        <w:tc>
          <w:tcPr>
            <w:tcW w:w="895" w:type="dxa"/>
            <w:vAlign w:val="bottom"/>
          </w:tcPr>
          <w:p w14:paraId="69BB118E" w14:textId="30B50E80" w:rsidR="0089239D" w:rsidRPr="0089239D" w:rsidRDefault="0089239D" w:rsidP="0089239D">
            <w:pPr>
              <w:rPr>
                <w:color w:val="000000"/>
                <w:sz w:val="18"/>
                <w:szCs w:val="18"/>
              </w:rPr>
            </w:pPr>
            <w:r w:rsidRPr="0089239D">
              <w:rPr>
                <w:color w:val="000000"/>
                <w:sz w:val="18"/>
                <w:szCs w:val="18"/>
              </w:rPr>
              <w:t>7316</w:t>
            </w:r>
          </w:p>
        </w:tc>
        <w:tc>
          <w:tcPr>
            <w:tcW w:w="990" w:type="dxa"/>
            <w:shd w:val="clear" w:color="auto" w:fill="auto"/>
            <w:noWrap/>
            <w:vAlign w:val="bottom"/>
            <w:hideMark/>
          </w:tcPr>
          <w:p w14:paraId="77AD2D1E" w14:textId="27D5B090" w:rsidR="0089239D" w:rsidRPr="0039525B" w:rsidRDefault="0089239D" w:rsidP="0089239D">
            <w:pPr>
              <w:jc w:val="center"/>
              <w:rPr>
                <w:color w:val="000000"/>
                <w:sz w:val="18"/>
                <w:szCs w:val="18"/>
              </w:rPr>
            </w:pPr>
            <w:r w:rsidRPr="0039525B">
              <w:rPr>
                <w:color w:val="000000"/>
                <w:sz w:val="18"/>
                <w:szCs w:val="18"/>
              </w:rPr>
              <w:t>UBC</w:t>
            </w:r>
          </w:p>
        </w:tc>
        <w:tc>
          <w:tcPr>
            <w:tcW w:w="990" w:type="dxa"/>
            <w:shd w:val="clear" w:color="auto" w:fill="auto"/>
            <w:noWrap/>
            <w:vAlign w:val="bottom"/>
            <w:hideMark/>
          </w:tcPr>
          <w:p w14:paraId="49A8D3C1" w14:textId="6C69324B" w:rsidR="0089239D" w:rsidRPr="0039525B" w:rsidRDefault="0089239D" w:rsidP="0089239D">
            <w:pPr>
              <w:jc w:val="center"/>
              <w:rPr>
                <w:color w:val="000000"/>
                <w:sz w:val="18"/>
                <w:szCs w:val="18"/>
              </w:rPr>
            </w:pPr>
            <w:r w:rsidRPr="0039525B">
              <w:rPr>
                <w:color w:val="000000"/>
                <w:sz w:val="18"/>
                <w:szCs w:val="18"/>
              </w:rPr>
              <w:t>28</w:t>
            </w:r>
          </w:p>
        </w:tc>
        <w:tc>
          <w:tcPr>
            <w:tcW w:w="1620" w:type="dxa"/>
            <w:shd w:val="clear" w:color="auto" w:fill="auto"/>
            <w:noWrap/>
            <w:vAlign w:val="bottom"/>
            <w:hideMark/>
          </w:tcPr>
          <w:p w14:paraId="6CD076B1" w14:textId="22A796A9" w:rsidR="0089239D" w:rsidRPr="0039525B" w:rsidRDefault="0089239D" w:rsidP="0089239D">
            <w:pPr>
              <w:jc w:val="center"/>
              <w:rPr>
                <w:color w:val="000000"/>
                <w:sz w:val="18"/>
                <w:szCs w:val="18"/>
              </w:rPr>
            </w:pPr>
            <w:r w:rsidRPr="0039525B">
              <w:rPr>
                <w:color w:val="000000"/>
                <w:sz w:val="18"/>
                <w:szCs w:val="18"/>
              </w:rPr>
              <w:t>156179.54</w:t>
            </w:r>
          </w:p>
        </w:tc>
        <w:tc>
          <w:tcPr>
            <w:tcW w:w="1260" w:type="dxa"/>
            <w:vAlign w:val="bottom"/>
          </w:tcPr>
          <w:p w14:paraId="5266DD2E" w14:textId="72EE2C65" w:rsidR="0089239D" w:rsidRPr="0039525B" w:rsidRDefault="0089239D" w:rsidP="0089239D">
            <w:pPr>
              <w:rPr>
                <w:color w:val="000000"/>
                <w:sz w:val="18"/>
                <w:szCs w:val="18"/>
              </w:rPr>
            </w:pPr>
            <w:r w:rsidRPr="0039525B">
              <w:rPr>
                <w:color w:val="000000"/>
                <w:sz w:val="18"/>
                <w:szCs w:val="18"/>
              </w:rPr>
              <w:t xml:space="preserve">         8.81</w:t>
            </w:r>
          </w:p>
        </w:tc>
      </w:tr>
      <w:tr w:rsidR="0089239D" w:rsidRPr="002E4228" w14:paraId="10D6C449" w14:textId="77777777" w:rsidTr="00920B0D">
        <w:trPr>
          <w:trHeight w:val="320"/>
        </w:trPr>
        <w:tc>
          <w:tcPr>
            <w:tcW w:w="895" w:type="dxa"/>
            <w:vAlign w:val="bottom"/>
          </w:tcPr>
          <w:p w14:paraId="3A7D44C0" w14:textId="2CFA0C22" w:rsidR="0089239D" w:rsidRPr="0089239D" w:rsidRDefault="0089239D" w:rsidP="0089239D">
            <w:pPr>
              <w:rPr>
                <w:color w:val="000000"/>
                <w:sz w:val="18"/>
                <w:szCs w:val="18"/>
              </w:rPr>
            </w:pPr>
            <w:r w:rsidRPr="0089239D">
              <w:rPr>
                <w:color w:val="000000"/>
                <w:sz w:val="18"/>
                <w:szCs w:val="18"/>
              </w:rPr>
              <w:t>7153</w:t>
            </w:r>
          </w:p>
        </w:tc>
        <w:tc>
          <w:tcPr>
            <w:tcW w:w="990" w:type="dxa"/>
            <w:shd w:val="clear" w:color="auto" w:fill="auto"/>
            <w:noWrap/>
            <w:vAlign w:val="bottom"/>
          </w:tcPr>
          <w:p w14:paraId="72C35349" w14:textId="7A769FAA" w:rsidR="0089239D" w:rsidRPr="0039525B" w:rsidRDefault="0089239D" w:rsidP="0089239D">
            <w:pPr>
              <w:jc w:val="center"/>
              <w:rPr>
                <w:color w:val="000000"/>
                <w:sz w:val="18"/>
                <w:szCs w:val="18"/>
              </w:rPr>
            </w:pPr>
            <w:r w:rsidRPr="0039525B">
              <w:rPr>
                <w:color w:val="000000"/>
                <w:sz w:val="18"/>
                <w:szCs w:val="18"/>
              </w:rPr>
              <w:t>TOP2A</w:t>
            </w:r>
          </w:p>
        </w:tc>
        <w:tc>
          <w:tcPr>
            <w:tcW w:w="990" w:type="dxa"/>
            <w:shd w:val="clear" w:color="auto" w:fill="auto"/>
            <w:noWrap/>
            <w:vAlign w:val="bottom"/>
          </w:tcPr>
          <w:p w14:paraId="4A5F1A0B" w14:textId="33D84787" w:rsidR="0089239D" w:rsidRPr="0039525B" w:rsidRDefault="0089239D" w:rsidP="0089239D">
            <w:pPr>
              <w:jc w:val="center"/>
              <w:rPr>
                <w:color w:val="000000"/>
                <w:sz w:val="18"/>
                <w:szCs w:val="18"/>
              </w:rPr>
            </w:pPr>
            <w:r w:rsidRPr="0039525B">
              <w:rPr>
                <w:color w:val="000000"/>
                <w:sz w:val="18"/>
                <w:szCs w:val="18"/>
              </w:rPr>
              <w:t>24</w:t>
            </w:r>
          </w:p>
        </w:tc>
        <w:tc>
          <w:tcPr>
            <w:tcW w:w="1620" w:type="dxa"/>
            <w:shd w:val="clear" w:color="auto" w:fill="auto"/>
            <w:noWrap/>
            <w:vAlign w:val="bottom"/>
          </w:tcPr>
          <w:p w14:paraId="3D770205" w14:textId="0B3CC8CF" w:rsidR="0089239D" w:rsidRPr="0039525B" w:rsidRDefault="0089239D" w:rsidP="0089239D">
            <w:pPr>
              <w:jc w:val="center"/>
              <w:rPr>
                <w:color w:val="000000"/>
                <w:sz w:val="18"/>
                <w:szCs w:val="18"/>
              </w:rPr>
            </w:pPr>
            <w:r w:rsidRPr="0039525B">
              <w:rPr>
                <w:color w:val="000000"/>
                <w:sz w:val="18"/>
                <w:szCs w:val="18"/>
              </w:rPr>
              <w:t>18346.88</w:t>
            </w:r>
          </w:p>
        </w:tc>
        <w:tc>
          <w:tcPr>
            <w:tcW w:w="1260" w:type="dxa"/>
            <w:vAlign w:val="bottom"/>
          </w:tcPr>
          <w:p w14:paraId="1995547B" w14:textId="362A227E" w:rsidR="0089239D" w:rsidRPr="0039525B" w:rsidRDefault="0089239D" w:rsidP="0089239D">
            <w:pPr>
              <w:jc w:val="center"/>
              <w:rPr>
                <w:color w:val="000000"/>
                <w:sz w:val="18"/>
                <w:szCs w:val="18"/>
              </w:rPr>
            </w:pPr>
            <w:r w:rsidRPr="0039525B">
              <w:rPr>
                <w:color w:val="000000"/>
                <w:sz w:val="18"/>
                <w:szCs w:val="18"/>
              </w:rPr>
              <w:t>6.74</w:t>
            </w:r>
          </w:p>
        </w:tc>
      </w:tr>
      <w:tr w:rsidR="0089239D" w:rsidRPr="002E4228" w14:paraId="3B02DDAA" w14:textId="77777777" w:rsidTr="00920B0D">
        <w:trPr>
          <w:trHeight w:val="320"/>
        </w:trPr>
        <w:tc>
          <w:tcPr>
            <w:tcW w:w="895" w:type="dxa"/>
            <w:vAlign w:val="bottom"/>
          </w:tcPr>
          <w:p w14:paraId="5A3A241F" w14:textId="0FB040B5" w:rsidR="0089239D" w:rsidRPr="0089239D" w:rsidRDefault="0089239D" w:rsidP="0089239D">
            <w:pPr>
              <w:rPr>
                <w:color w:val="000000"/>
                <w:sz w:val="18"/>
                <w:szCs w:val="18"/>
              </w:rPr>
            </w:pPr>
            <w:r w:rsidRPr="0089239D">
              <w:rPr>
                <w:color w:val="000000"/>
                <w:sz w:val="18"/>
                <w:szCs w:val="18"/>
              </w:rPr>
              <w:t>1894</w:t>
            </w:r>
          </w:p>
        </w:tc>
        <w:tc>
          <w:tcPr>
            <w:tcW w:w="990" w:type="dxa"/>
            <w:shd w:val="clear" w:color="auto" w:fill="auto"/>
            <w:noWrap/>
            <w:vAlign w:val="bottom"/>
          </w:tcPr>
          <w:p w14:paraId="0388A144" w14:textId="60D0C8FE" w:rsidR="0089239D" w:rsidRPr="0039525B" w:rsidRDefault="0089239D" w:rsidP="0089239D">
            <w:pPr>
              <w:jc w:val="center"/>
              <w:rPr>
                <w:color w:val="000000"/>
                <w:sz w:val="18"/>
                <w:szCs w:val="18"/>
              </w:rPr>
            </w:pPr>
            <w:r w:rsidRPr="0039525B">
              <w:rPr>
                <w:color w:val="000000"/>
                <w:sz w:val="18"/>
                <w:szCs w:val="18"/>
              </w:rPr>
              <w:t>ECT2</w:t>
            </w:r>
          </w:p>
        </w:tc>
        <w:tc>
          <w:tcPr>
            <w:tcW w:w="990" w:type="dxa"/>
            <w:shd w:val="clear" w:color="auto" w:fill="auto"/>
            <w:noWrap/>
            <w:vAlign w:val="bottom"/>
          </w:tcPr>
          <w:p w14:paraId="2B9F65AD" w14:textId="44BBAC90" w:rsidR="0089239D" w:rsidRPr="0039525B" w:rsidRDefault="0089239D" w:rsidP="0089239D">
            <w:pPr>
              <w:jc w:val="center"/>
              <w:rPr>
                <w:color w:val="000000"/>
                <w:sz w:val="18"/>
                <w:szCs w:val="18"/>
              </w:rPr>
            </w:pPr>
            <w:r w:rsidRPr="0039525B">
              <w:rPr>
                <w:color w:val="000000"/>
                <w:sz w:val="18"/>
                <w:szCs w:val="18"/>
              </w:rPr>
              <w:t>23</w:t>
            </w:r>
          </w:p>
        </w:tc>
        <w:tc>
          <w:tcPr>
            <w:tcW w:w="1620" w:type="dxa"/>
            <w:shd w:val="clear" w:color="auto" w:fill="auto"/>
            <w:noWrap/>
            <w:vAlign w:val="bottom"/>
          </w:tcPr>
          <w:p w14:paraId="1D0C6BA0" w14:textId="6ED7E68D" w:rsidR="0089239D" w:rsidRPr="0039525B" w:rsidRDefault="0089239D" w:rsidP="0089239D">
            <w:pPr>
              <w:jc w:val="center"/>
              <w:rPr>
                <w:color w:val="000000"/>
                <w:sz w:val="18"/>
                <w:szCs w:val="18"/>
              </w:rPr>
            </w:pPr>
            <w:r w:rsidRPr="0039525B">
              <w:rPr>
                <w:color w:val="000000"/>
                <w:sz w:val="18"/>
                <w:szCs w:val="18"/>
              </w:rPr>
              <w:t>16342.09</w:t>
            </w:r>
          </w:p>
        </w:tc>
        <w:tc>
          <w:tcPr>
            <w:tcW w:w="1260" w:type="dxa"/>
            <w:vAlign w:val="bottom"/>
          </w:tcPr>
          <w:p w14:paraId="0089A16F" w14:textId="097A02BC" w:rsidR="0089239D" w:rsidRPr="0039525B" w:rsidRDefault="0089239D" w:rsidP="0089239D">
            <w:pPr>
              <w:jc w:val="center"/>
              <w:rPr>
                <w:color w:val="000000"/>
                <w:sz w:val="18"/>
                <w:szCs w:val="18"/>
              </w:rPr>
            </w:pPr>
            <w:r w:rsidRPr="0039525B">
              <w:rPr>
                <w:color w:val="000000"/>
                <w:sz w:val="18"/>
                <w:szCs w:val="18"/>
              </w:rPr>
              <w:t>7.29</w:t>
            </w:r>
          </w:p>
        </w:tc>
      </w:tr>
    </w:tbl>
    <w:p w14:paraId="7DC85002" w14:textId="1633DE5A" w:rsidR="000F20C2" w:rsidRDefault="000F20C2" w:rsidP="000F20C2">
      <w:pPr>
        <w:spacing w:line="353" w:lineRule="auto"/>
        <w:jc w:val="both"/>
        <w:rPr>
          <w:rFonts w:ascii="Arial" w:eastAsia="Arial" w:hAnsi="Arial"/>
          <w:i/>
          <w:sz w:val="18"/>
        </w:rPr>
      </w:pPr>
    </w:p>
    <w:p w14:paraId="5EE5E634" w14:textId="34BD4BFB" w:rsidR="00166D2E" w:rsidRDefault="00166D2E" w:rsidP="000F20C2">
      <w:pPr>
        <w:spacing w:line="353" w:lineRule="auto"/>
        <w:jc w:val="both"/>
        <w:rPr>
          <w:rFonts w:ascii="Arial" w:eastAsia="Arial" w:hAnsi="Arial"/>
          <w:i/>
          <w:sz w:val="18"/>
        </w:rPr>
      </w:pPr>
    </w:p>
    <w:p w14:paraId="53498D8C" w14:textId="47741DC1" w:rsidR="000B33DF" w:rsidRPr="00785E5C" w:rsidRDefault="000B33DF" w:rsidP="000B33DF">
      <w:pPr>
        <w:spacing w:before="100" w:beforeAutospacing="1" w:after="100" w:afterAutospacing="1"/>
        <w:rPr>
          <w:bCs/>
          <w:iCs/>
          <w:sz w:val="22"/>
          <w:szCs w:val="22"/>
        </w:rPr>
      </w:pPr>
      <w:r w:rsidRPr="00785E5C">
        <w:rPr>
          <w:bCs/>
          <w:iCs/>
          <w:sz w:val="22"/>
          <w:szCs w:val="22"/>
        </w:rPr>
        <w:t>3.5</w:t>
      </w:r>
      <w:r w:rsidR="00785E5C" w:rsidRPr="00785E5C">
        <w:rPr>
          <w:bCs/>
          <w:iCs/>
          <w:sz w:val="22"/>
          <w:szCs w:val="22"/>
        </w:rPr>
        <w:t>.</w:t>
      </w:r>
      <w:r w:rsidRPr="00785E5C">
        <w:rPr>
          <w:bCs/>
          <w:iCs/>
          <w:sz w:val="22"/>
          <w:szCs w:val="22"/>
        </w:rPr>
        <w:t xml:space="preserve"> </w:t>
      </w:r>
      <w:r w:rsidR="00B430D6">
        <w:rPr>
          <w:bCs/>
          <w:iCs/>
          <w:sz w:val="22"/>
          <w:szCs w:val="22"/>
        </w:rPr>
        <w:t>Pancreatic t</w:t>
      </w:r>
      <w:r w:rsidR="004E0695">
        <w:rPr>
          <w:bCs/>
          <w:iCs/>
          <w:sz w:val="22"/>
          <w:szCs w:val="22"/>
        </w:rPr>
        <w:t>umor gene expression and survival analyses through UALCAN portal</w:t>
      </w:r>
    </w:p>
    <w:p w14:paraId="47C81784" w14:textId="521AB82A" w:rsidR="000B33DF" w:rsidRPr="00FC02E3" w:rsidRDefault="000B33DF" w:rsidP="00DD50D1">
      <w:pPr>
        <w:spacing w:before="100" w:beforeAutospacing="1" w:after="100" w:afterAutospacing="1"/>
        <w:jc w:val="both"/>
        <w:rPr>
          <w:iCs/>
          <w:sz w:val="22"/>
          <w:szCs w:val="22"/>
        </w:rPr>
      </w:pPr>
      <w:r w:rsidRPr="000B33DF">
        <w:rPr>
          <w:iCs/>
          <w:sz w:val="22"/>
          <w:szCs w:val="22"/>
        </w:rPr>
        <w:t xml:space="preserve">Notably, </w:t>
      </w:r>
      <w:r>
        <w:rPr>
          <w:iCs/>
          <w:sz w:val="22"/>
          <w:szCs w:val="22"/>
        </w:rPr>
        <w:t>PPARG</w:t>
      </w:r>
      <w:r w:rsidRPr="000B33DF">
        <w:rPr>
          <w:iCs/>
          <w:sz w:val="22"/>
          <w:szCs w:val="22"/>
        </w:rPr>
        <w:t xml:space="preserve"> and </w:t>
      </w:r>
      <w:r>
        <w:rPr>
          <w:iCs/>
          <w:sz w:val="22"/>
          <w:szCs w:val="22"/>
        </w:rPr>
        <w:t xml:space="preserve">SFN </w:t>
      </w:r>
      <w:r w:rsidR="00B430D6">
        <w:rPr>
          <w:iCs/>
          <w:sz w:val="22"/>
          <w:szCs w:val="22"/>
        </w:rPr>
        <w:t>proteins</w:t>
      </w:r>
      <w:r w:rsidRPr="000B33DF">
        <w:rPr>
          <w:iCs/>
          <w:sz w:val="22"/>
          <w:szCs w:val="22"/>
        </w:rPr>
        <w:t xml:space="preserve"> </w:t>
      </w:r>
      <w:r w:rsidR="00B430D6">
        <w:rPr>
          <w:iCs/>
          <w:sz w:val="22"/>
          <w:szCs w:val="22"/>
        </w:rPr>
        <w:t xml:space="preserve">are </w:t>
      </w:r>
      <w:r w:rsidR="004E0695">
        <w:rPr>
          <w:iCs/>
          <w:sz w:val="22"/>
          <w:szCs w:val="22"/>
        </w:rPr>
        <w:t>related</w:t>
      </w:r>
      <w:r w:rsidRPr="000B33DF">
        <w:rPr>
          <w:iCs/>
          <w:sz w:val="22"/>
          <w:szCs w:val="22"/>
        </w:rPr>
        <w:t xml:space="preserve"> </w:t>
      </w:r>
      <w:r w:rsidR="004E0695">
        <w:rPr>
          <w:iCs/>
          <w:sz w:val="22"/>
          <w:szCs w:val="22"/>
        </w:rPr>
        <w:t>to</w:t>
      </w:r>
      <w:r w:rsidRPr="000B33DF">
        <w:rPr>
          <w:iCs/>
          <w:sz w:val="22"/>
          <w:szCs w:val="22"/>
        </w:rPr>
        <w:t xml:space="preserve"> </w:t>
      </w:r>
      <w:r w:rsidR="00B430D6">
        <w:rPr>
          <w:iCs/>
          <w:sz w:val="22"/>
          <w:szCs w:val="22"/>
        </w:rPr>
        <w:t xml:space="preserve">mortality and/or </w:t>
      </w:r>
      <w:r w:rsidRPr="000B33DF">
        <w:rPr>
          <w:iCs/>
          <w:sz w:val="22"/>
          <w:szCs w:val="22"/>
        </w:rPr>
        <w:t xml:space="preserve">survival. </w:t>
      </w:r>
      <w:r w:rsidR="004E0695">
        <w:rPr>
          <w:iCs/>
          <w:sz w:val="22"/>
          <w:szCs w:val="22"/>
        </w:rPr>
        <w:t xml:space="preserve">Once </w:t>
      </w:r>
      <w:r w:rsidRPr="000B33DF">
        <w:rPr>
          <w:iCs/>
          <w:sz w:val="22"/>
          <w:szCs w:val="22"/>
        </w:rPr>
        <w:t xml:space="preserve">the </w:t>
      </w:r>
      <w:r w:rsidR="004E0695">
        <w:rPr>
          <w:iCs/>
          <w:sz w:val="22"/>
          <w:szCs w:val="22"/>
        </w:rPr>
        <w:t>detection</w:t>
      </w:r>
      <w:r w:rsidRPr="000B33DF">
        <w:rPr>
          <w:iCs/>
          <w:sz w:val="22"/>
          <w:szCs w:val="22"/>
        </w:rPr>
        <w:t xml:space="preserve"> of </w:t>
      </w:r>
      <w:r>
        <w:rPr>
          <w:iCs/>
          <w:sz w:val="22"/>
          <w:szCs w:val="22"/>
        </w:rPr>
        <w:t>hub</w:t>
      </w:r>
      <w:r w:rsidRPr="000B33DF">
        <w:rPr>
          <w:iCs/>
          <w:sz w:val="22"/>
          <w:szCs w:val="22"/>
        </w:rPr>
        <w:t xml:space="preserve"> </w:t>
      </w:r>
      <w:r w:rsidR="00B430D6">
        <w:rPr>
          <w:iCs/>
          <w:sz w:val="22"/>
          <w:szCs w:val="22"/>
        </w:rPr>
        <w:t>proteins</w:t>
      </w:r>
      <w:r>
        <w:rPr>
          <w:iCs/>
          <w:sz w:val="22"/>
          <w:szCs w:val="22"/>
        </w:rPr>
        <w:t xml:space="preserve"> of PPI network </w:t>
      </w:r>
      <w:r w:rsidR="004E0695">
        <w:rPr>
          <w:iCs/>
          <w:sz w:val="22"/>
          <w:szCs w:val="22"/>
        </w:rPr>
        <w:t xml:space="preserve">was </w:t>
      </w:r>
      <w:r>
        <w:rPr>
          <w:iCs/>
          <w:sz w:val="22"/>
          <w:szCs w:val="22"/>
        </w:rPr>
        <w:t>revealed</w:t>
      </w:r>
      <w:r w:rsidRPr="000B33DF">
        <w:rPr>
          <w:iCs/>
          <w:sz w:val="22"/>
          <w:szCs w:val="22"/>
        </w:rPr>
        <w:t xml:space="preserve">, survival analysis for PAAD was </w:t>
      </w:r>
      <w:r w:rsidR="004E0695">
        <w:rPr>
          <w:iCs/>
          <w:sz w:val="22"/>
          <w:szCs w:val="22"/>
        </w:rPr>
        <w:t>carried out</w:t>
      </w:r>
      <w:r w:rsidRPr="000B33DF">
        <w:rPr>
          <w:iCs/>
          <w:sz w:val="22"/>
          <w:szCs w:val="22"/>
        </w:rPr>
        <w:t xml:space="preserve"> </w:t>
      </w:r>
      <w:r w:rsidR="004E0695">
        <w:rPr>
          <w:iCs/>
          <w:sz w:val="22"/>
          <w:szCs w:val="22"/>
        </w:rPr>
        <w:t>through</w:t>
      </w:r>
      <w:r w:rsidRPr="000B33DF">
        <w:rPr>
          <w:iCs/>
          <w:sz w:val="22"/>
          <w:szCs w:val="22"/>
        </w:rPr>
        <w:t xml:space="preserve"> UALCAN. </w:t>
      </w:r>
      <w:r>
        <w:rPr>
          <w:i/>
          <w:iCs/>
          <w:sz w:val="22"/>
          <w:szCs w:val="22"/>
        </w:rPr>
        <w:t>PPARG</w:t>
      </w:r>
      <w:r>
        <w:rPr>
          <w:iCs/>
          <w:sz w:val="22"/>
          <w:szCs w:val="22"/>
        </w:rPr>
        <w:t xml:space="preserve">; </w:t>
      </w:r>
      <w:r w:rsidR="009E6CAA">
        <w:rPr>
          <w:iCs/>
          <w:sz w:val="22"/>
          <w:szCs w:val="22"/>
          <w:lang w:val="en"/>
        </w:rPr>
        <w:t>p</w:t>
      </w:r>
      <w:r w:rsidRPr="000B33DF">
        <w:rPr>
          <w:iCs/>
          <w:sz w:val="22"/>
          <w:szCs w:val="22"/>
          <w:lang w:val="en"/>
        </w:rPr>
        <w:t>eroxisome proliferator-activated receptor gamma</w:t>
      </w:r>
      <w:r>
        <w:rPr>
          <w:iCs/>
          <w:sz w:val="22"/>
          <w:szCs w:val="22"/>
          <w:lang w:val="en"/>
        </w:rPr>
        <w:t xml:space="preserve"> and SFN; </w:t>
      </w:r>
      <w:proofErr w:type="spellStart"/>
      <w:r w:rsidRPr="000B33DF">
        <w:rPr>
          <w:iCs/>
          <w:sz w:val="22"/>
          <w:szCs w:val="22"/>
        </w:rPr>
        <w:t>Stratifi</w:t>
      </w:r>
      <w:r>
        <w:rPr>
          <w:iCs/>
          <w:sz w:val="22"/>
          <w:szCs w:val="22"/>
        </w:rPr>
        <w:t>n</w:t>
      </w:r>
      <w:proofErr w:type="spellEnd"/>
      <w:r>
        <w:rPr>
          <w:iCs/>
          <w:sz w:val="22"/>
          <w:szCs w:val="22"/>
          <w:lang w:val="en"/>
        </w:rPr>
        <w:t xml:space="preserve"> </w:t>
      </w:r>
      <w:r w:rsidRPr="000B33DF">
        <w:rPr>
          <w:iCs/>
          <w:sz w:val="22"/>
          <w:szCs w:val="22"/>
        </w:rPr>
        <w:t xml:space="preserve">were </w:t>
      </w:r>
      <w:r w:rsidR="009E6CAA">
        <w:rPr>
          <w:iCs/>
          <w:sz w:val="22"/>
          <w:szCs w:val="22"/>
        </w:rPr>
        <w:t>shown</w:t>
      </w:r>
      <w:r w:rsidRPr="000B33DF">
        <w:rPr>
          <w:iCs/>
          <w:sz w:val="22"/>
          <w:szCs w:val="22"/>
        </w:rPr>
        <w:t xml:space="preserve"> to be significantly </w:t>
      </w:r>
      <w:r w:rsidR="009E6CAA">
        <w:rPr>
          <w:iCs/>
          <w:sz w:val="22"/>
          <w:szCs w:val="22"/>
        </w:rPr>
        <w:t>related</w:t>
      </w:r>
      <w:r w:rsidRPr="000B33DF">
        <w:rPr>
          <w:iCs/>
          <w:sz w:val="22"/>
          <w:szCs w:val="22"/>
        </w:rPr>
        <w:t xml:space="preserve"> </w:t>
      </w:r>
      <w:r w:rsidR="00B430D6">
        <w:rPr>
          <w:iCs/>
          <w:sz w:val="22"/>
          <w:szCs w:val="22"/>
        </w:rPr>
        <w:t>to</w:t>
      </w:r>
      <w:r w:rsidRPr="000B33DF">
        <w:rPr>
          <w:iCs/>
          <w:sz w:val="22"/>
          <w:szCs w:val="22"/>
        </w:rPr>
        <w:t xml:space="preserve"> survival (</w:t>
      </w:r>
      <w:r w:rsidR="009E5C2A">
        <w:rPr>
          <w:iCs/>
          <w:sz w:val="22"/>
          <w:szCs w:val="22"/>
        </w:rPr>
        <w:t xml:space="preserve">p-value </w:t>
      </w:r>
      <w:r w:rsidRPr="000B33DF">
        <w:rPr>
          <w:iCs/>
          <w:sz w:val="22"/>
          <w:szCs w:val="22"/>
        </w:rPr>
        <w:t>&lt;</w:t>
      </w:r>
      <w:r w:rsidR="009E5C2A">
        <w:rPr>
          <w:iCs/>
          <w:sz w:val="22"/>
          <w:szCs w:val="22"/>
        </w:rPr>
        <w:t xml:space="preserve"> </w:t>
      </w:r>
      <w:r w:rsidRPr="000B33DF">
        <w:rPr>
          <w:iCs/>
          <w:sz w:val="22"/>
          <w:szCs w:val="22"/>
        </w:rPr>
        <w:t xml:space="preserve">0.05). </w:t>
      </w:r>
      <w:r w:rsidR="009E6CAA">
        <w:rPr>
          <w:iCs/>
          <w:sz w:val="22"/>
          <w:szCs w:val="22"/>
        </w:rPr>
        <w:t>Afterwards</w:t>
      </w:r>
      <w:r w:rsidRPr="000B33DF">
        <w:rPr>
          <w:iCs/>
          <w:sz w:val="22"/>
          <w:szCs w:val="22"/>
        </w:rPr>
        <w:t>, the</w:t>
      </w:r>
      <w:r w:rsidR="00B430D6">
        <w:rPr>
          <w:iCs/>
          <w:sz w:val="22"/>
          <w:szCs w:val="22"/>
        </w:rPr>
        <w:t xml:space="preserve"> DEGs</w:t>
      </w:r>
      <w:r w:rsidRPr="000B33DF">
        <w:rPr>
          <w:iCs/>
          <w:sz w:val="22"/>
          <w:szCs w:val="22"/>
        </w:rPr>
        <w:t xml:space="preserve"> in </w:t>
      </w:r>
      <w:r w:rsidR="00B430D6">
        <w:rPr>
          <w:iCs/>
          <w:sz w:val="22"/>
          <w:szCs w:val="22"/>
        </w:rPr>
        <w:t>PAAD</w:t>
      </w:r>
      <w:r w:rsidRPr="000B33DF">
        <w:rPr>
          <w:iCs/>
          <w:sz w:val="22"/>
          <w:szCs w:val="22"/>
        </w:rPr>
        <w:t xml:space="preserve"> were </w:t>
      </w:r>
      <w:r w:rsidR="00B53213">
        <w:rPr>
          <w:iCs/>
          <w:sz w:val="22"/>
          <w:szCs w:val="22"/>
        </w:rPr>
        <w:t>measured</w:t>
      </w:r>
      <w:r w:rsidRPr="000B33DF">
        <w:rPr>
          <w:iCs/>
          <w:sz w:val="22"/>
          <w:szCs w:val="22"/>
        </w:rPr>
        <w:t xml:space="preserve">; </w:t>
      </w:r>
      <w:r w:rsidR="009E6CAA">
        <w:rPr>
          <w:iCs/>
          <w:sz w:val="22"/>
          <w:szCs w:val="22"/>
        </w:rPr>
        <w:t xml:space="preserve">PPARG and SFN </w:t>
      </w:r>
      <w:r w:rsidRPr="000B33DF">
        <w:rPr>
          <w:iCs/>
          <w:sz w:val="22"/>
          <w:szCs w:val="22"/>
        </w:rPr>
        <w:t>w</w:t>
      </w:r>
      <w:r w:rsidR="009E6CAA">
        <w:rPr>
          <w:iCs/>
          <w:sz w:val="22"/>
          <w:szCs w:val="22"/>
        </w:rPr>
        <w:t>ere</w:t>
      </w:r>
      <w:r w:rsidRPr="000B33DF">
        <w:rPr>
          <w:iCs/>
          <w:sz w:val="22"/>
          <w:szCs w:val="22"/>
        </w:rPr>
        <w:t xml:space="preserve"> </w:t>
      </w:r>
      <w:r w:rsidR="00F66DDB">
        <w:rPr>
          <w:iCs/>
          <w:sz w:val="22"/>
          <w:szCs w:val="22"/>
        </w:rPr>
        <w:t>detected</w:t>
      </w:r>
      <w:r w:rsidRPr="000B33DF">
        <w:rPr>
          <w:iCs/>
          <w:sz w:val="22"/>
          <w:szCs w:val="22"/>
        </w:rPr>
        <w:t xml:space="preserve"> to be significantly differentially expressed</w:t>
      </w:r>
      <w:r w:rsidR="009E6CAA">
        <w:rPr>
          <w:iCs/>
          <w:sz w:val="22"/>
          <w:szCs w:val="22"/>
        </w:rPr>
        <w:t xml:space="preserve">. </w:t>
      </w:r>
      <w:r w:rsidR="002A2903">
        <w:rPr>
          <w:i/>
          <w:iCs/>
          <w:sz w:val="22"/>
          <w:szCs w:val="22"/>
        </w:rPr>
        <w:t>PPARG</w:t>
      </w:r>
      <w:r w:rsidR="002A2903" w:rsidRPr="000B33DF">
        <w:rPr>
          <w:iCs/>
          <w:sz w:val="22"/>
          <w:szCs w:val="22"/>
        </w:rPr>
        <w:t xml:space="preserve"> was upregulated </w:t>
      </w:r>
      <w:r w:rsidR="00F66DDB" w:rsidRPr="000B33DF">
        <w:rPr>
          <w:iCs/>
          <w:sz w:val="22"/>
          <w:szCs w:val="22"/>
        </w:rPr>
        <w:t xml:space="preserve">significantly </w:t>
      </w:r>
      <w:r w:rsidR="002A2903" w:rsidRPr="000B33DF">
        <w:rPr>
          <w:iCs/>
          <w:sz w:val="22"/>
          <w:szCs w:val="22"/>
        </w:rPr>
        <w:t xml:space="preserve">in </w:t>
      </w:r>
      <w:r w:rsidR="002A2903">
        <w:rPr>
          <w:iCs/>
          <w:sz w:val="22"/>
          <w:szCs w:val="22"/>
        </w:rPr>
        <w:t>pancreatic adenocarcinoma</w:t>
      </w:r>
      <w:r w:rsidR="002A2903" w:rsidRPr="000B33DF">
        <w:rPr>
          <w:iCs/>
          <w:sz w:val="22"/>
          <w:szCs w:val="22"/>
        </w:rPr>
        <w:t xml:space="preserve"> </w:t>
      </w:r>
      <w:r w:rsidR="002A2903">
        <w:rPr>
          <w:iCs/>
          <w:sz w:val="22"/>
          <w:szCs w:val="22"/>
        </w:rPr>
        <w:t>malignant</w:t>
      </w:r>
      <w:r w:rsidR="002A2903" w:rsidRPr="000B33DF">
        <w:rPr>
          <w:iCs/>
          <w:sz w:val="22"/>
          <w:szCs w:val="22"/>
        </w:rPr>
        <w:t xml:space="preserve"> </w:t>
      </w:r>
      <w:r w:rsidR="002A2903">
        <w:rPr>
          <w:iCs/>
          <w:sz w:val="22"/>
          <w:szCs w:val="22"/>
        </w:rPr>
        <w:t>cell</w:t>
      </w:r>
      <w:r w:rsidR="002A2903" w:rsidRPr="000B33DF">
        <w:rPr>
          <w:iCs/>
          <w:sz w:val="22"/>
          <w:szCs w:val="22"/>
        </w:rPr>
        <w:t xml:space="preserve">s </w:t>
      </w:r>
      <w:r w:rsidR="002A2903">
        <w:rPr>
          <w:iCs/>
          <w:sz w:val="22"/>
          <w:szCs w:val="22"/>
        </w:rPr>
        <w:t>in comparison</w:t>
      </w:r>
      <w:r w:rsidR="002A2903" w:rsidRPr="000B33DF">
        <w:rPr>
          <w:iCs/>
          <w:sz w:val="22"/>
          <w:szCs w:val="22"/>
        </w:rPr>
        <w:t xml:space="preserve"> </w:t>
      </w:r>
      <w:r w:rsidR="002A2903">
        <w:rPr>
          <w:iCs/>
          <w:sz w:val="22"/>
          <w:szCs w:val="22"/>
        </w:rPr>
        <w:t xml:space="preserve">to </w:t>
      </w:r>
      <w:r w:rsidR="002A2903" w:rsidRPr="000B33DF">
        <w:rPr>
          <w:iCs/>
          <w:sz w:val="22"/>
          <w:szCs w:val="22"/>
        </w:rPr>
        <w:t xml:space="preserve">normal </w:t>
      </w:r>
      <w:r w:rsidR="002A2903">
        <w:rPr>
          <w:iCs/>
          <w:sz w:val="22"/>
          <w:szCs w:val="22"/>
        </w:rPr>
        <w:t>cells with</w:t>
      </w:r>
      <w:r w:rsidR="002A2903" w:rsidRPr="000B33DF">
        <w:rPr>
          <w:iCs/>
          <w:sz w:val="22"/>
          <w:szCs w:val="22"/>
        </w:rPr>
        <w:t xml:space="preserve"> </w:t>
      </w:r>
      <w:r w:rsidR="002A2903">
        <w:rPr>
          <w:iCs/>
          <w:sz w:val="22"/>
          <w:szCs w:val="22"/>
        </w:rPr>
        <w:t xml:space="preserve">p-value = </w:t>
      </w:r>
      <w:r w:rsidR="002A2903" w:rsidRPr="000B33DF">
        <w:rPr>
          <w:iCs/>
          <w:sz w:val="22"/>
          <w:szCs w:val="22"/>
        </w:rPr>
        <w:t>1.62×10</w:t>
      </w:r>
      <w:r w:rsidR="002A2903" w:rsidRPr="000B33DF">
        <w:rPr>
          <w:iCs/>
          <w:sz w:val="22"/>
          <w:szCs w:val="22"/>
          <w:vertAlign w:val="superscript"/>
        </w:rPr>
        <w:t>−</w:t>
      </w:r>
      <w:r w:rsidR="002A2903" w:rsidRPr="00FC02E3">
        <w:rPr>
          <w:iCs/>
          <w:sz w:val="22"/>
          <w:szCs w:val="22"/>
          <w:vertAlign w:val="superscript"/>
        </w:rPr>
        <w:t>12</w:t>
      </w:r>
      <w:r w:rsidR="002A2903">
        <w:rPr>
          <w:iCs/>
          <w:sz w:val="22"/>
          <w:szCs w:val="22"/>
          <w:vertAlign w:val="superscript"/>
        </w:rPr>
        <w:t xml:space="preserve"> </w:t>
      </w:r>
      <w:r w:rsidR="002A2903">
        <w:rPr>
          <w:iCs/>
          <w:sz w:val="22"/>
          <w:szCs w:val="22"/>
        </w:rPr>
        <w:t xml:space="preserve"> as a result of t</w:t>
      </w:r>
      <w:r w:rsidRPr="000B33DF">
        <w:rPr>
          <w:iCs/>
          <w:sz w:val="22"/>
          <w:szCs w:val="22"/>
        </w:rPr>
        <w:t xml:space="preserve">he </w:t>
      </w:r>
      <w:r w:rsidR="009E5C2A">
        <w:rPr>
          <w:iCs/>
          <w:sz w:val="22"/>
          <w:szCs w:val="22"/>
        </w:rPr>
        <w:t xml:space="preserve">differentially expressed </w:t>
      </w:r>
      <w:r w:rsidR="002A2903">
        <w:rPr>
          <w:iCs/>
          <w:sz w:val="22"/>
          <w:szCs w:val="22"/>
        </w:rPr>
        <w:t>values</w:t>
      </w:r>
      <w:r w:rsidR="00B53213" w:rsidRPr="000B33DF">
        <w:rPr>
          <w:iCs/>
          <w:sz w:val="22"/>
          <w:szCs w:val="22"/>
        </w:rPr>
        <w:t xml:space="preserve"> </w:t>
      </w:r>
      <w:r w:rsidR="00B53213">
        <w:rPr>
          <w:iCs/>
          <w:sz w:val="22"/>
          <w:szCs w:val="22"/>
        </w:rPr>
        <w:t xml:space="preserve">of both </w:t>
      </w:r>
      <w:r w:rsidR="00FC02E3">
        <w:rPr>
          <w:i/>
          <w:iCs/>
          <w:sz w:val="22"/>
          <w:szCs w:val="22"/>
        </w:rPr>
        <w:t>PPARG</w:t>
      </w:r>
      <w:r w:rsidRPr="000B33DF">
        <w:rPr>
          <w:iCs/>
          <w:sz w:val="22"/>
          <w:szCs w:val="22"/>
        </w:rPr>
        <w:t xml:space="preserve"> were </w:t>
      </w:r>
      <w:r w:rsidR="009E5C2A">
        <w:rPr>
          <w:iCs/>
          <w:sz w:val="22"/>
          <w:szCs w:val="22"/>
        </w:rPr>
        <w:t>studied</w:t>
      </w:r>
      <w:r w:rsidRPr="000B33DF">
        <w:rPr>
          <w:iCs/>
          <w:sz w:val="22"/>
          <w:szCs w:val="22"/>
        </w:rPr>
        <w:t xml:space="preserve"> </w:t>
      </w:r>
      <w:r w:rsidR="009E6CAA">
        <w:rPr>
          <w:iCs/>
          <w:sz w:val="22"/>
          <w:szCs w:val="22"/>
        </w:rPr>
        <w:t xml:space="preserve">using </w:t>
      </w:r>
      <w:r w:rsidRPr="000B33DF">
        <w:rPr>
          <w:iCs/>
          <w:sz w:val="22"/>
          <w:szCs w:val="22"/>
        </w:rPr>
        <w:t>TCGA</w:t>
      </w:r>
      <w:r w:rsidR="002A2903">
        <w:rPr>
          <w:iCs/>
          <w:sz w:val="22"/>
          <w:szCs w:val="22"/>
        </w:rPr>
        <w:t xml:space="preserve">. More importantly, </w:t>
      </w:r>
      <w:r w:rsidRPr="000B33DF">
        <w:rPr>
          <w:iCs/>
          <w:sz w:val="22"/>
          <w:szCs w:val="22"/>
        </w:rPr>
        <w:t xml:space="preserve">the </w:t>
      </w:r>
      <w:r w:rsidR="009E6CAA">
        <w:rPr>
          <w:iCs/>
          <w:sz w:val="22"/>
          <w:szCs w:val="22"/>
        </w:rPr>
        <w:t>outcomes</w:t>
      </w:r>
      <w:r w:rsidRPr="000B33DF">
        <w:rPr>
          <w:iCs/>
          <w:sz w:val="22"/>
          <w:szCs w:val="22"/>
        </w:rPr>
        <w:t xml:space="preserve"> </w:t>
      </w:r>
      <w:r w:rsidR="00B53213">
        <w:rPr>
          <w:iCs/>
          <w:sz w:val="22"/>
          <w:szCs w:val="22"/>
        </w:rPr>
        <w:t>match</w:t>
      </w:r>
      <w:r w:rsidRPr="000B33DF">
        <w:rPr>
          <w:iCs/>
          <w:sz w:val="22"/>
          <w:szCs w:val="22"/>
        </w:rPr>
        <w:t xml:space="preserve"> with those of the</w:t>
      </w:r>
      <w:r w:rsidR="00FC02E3">
        <w:rPr>
          <w:iCs/>
          <w:sz w:val="22"/>
          <w:szCs w:val="22"/>
        </w:rPr>
        <w:t xml:space="preserve"> </w:t>
      </w:r>
      <w:r w:rsidRPr="000B33DF">
        <w:rPr>
          <w:iCs/>
          <w:sz w:val="22"/>
          <w:szCs w:val="22"/>
        </w:rPr>
        <w:t xml:space="preserve">mentioned differential gene </w:t>
      </w:r>
      <w:r w:rsidR="009E5C2A">
        <w:rPr>
          <w:iCs/>
          <w:sz w:val="22"/>
          <w:szCs w:val="22"/>
        </w:rPr>
        <w:t>screening</w:t>
      </w:r>
      <w:r w:rsidR="009E6CAA">
        <w:rPr>
          <w:iCs/>
          <w:sz w:val="22"/>
          <w:szCs w:val="22"/>
        </w:rPr>
        <w:t xml:space="preserve">.  In addition, SFN is also upregulated with in PAAD tumor and normal tissues with a  p-value &lt; </w:t>
      </w:r>
      <w:r w:rsidR="009E6CAA" w:rsidRPr="000B33DF">
        <w:rPr>
          <w:iCs/>
          <w:sz w:val="22"/>
          <w:szCs w:val="22"/>
        </w:rPr>
        <w:t>10</w:t>
      </w:r>
      <w:r w:rsidR="009E6CAA" w:rsidRPr="000B33DF">
        <w:rPr>
          <w:iCs/>
          <w:sz w:val="22"/>
          <w:szCs w:val="22"/>
          <w:vertAlign w:val="superscript"/>
        </w:rPr>
        <w:t>−</w:t>
      </w:r>
      <w:r w:rsidR="009E6CAA" w:rsidRPr="00FC02E3">
        <w:rPr>
          <w:iCs/>
          <w:sz w:val="22"/>
          <w:szCs w:val="22"/>
          <w:vertAlign w:val="superscript"/>
        </w:rPr>
        <w:t>12</w:t>
      </w:r>
      <w:r w:rsidR="009E6CAA">
        <w:rPr>
          <w:iCs/>
          <w:sz w:val="22"/>
          <w:szCs w:val="22"/>
          <w:vertAlign w:val="superscript"/>
        </w:rPr>
        <w:t xml:space="preserve"> </w:t>
      </w:r>
      <w:r w:rsidR="009E6CAA">
        <w:rPr>
          <w:iCs/>
          <w:sz w:val="22"/>
          <w:szCs w:val="22"/>
        </w:rPr>
        <w:t>.</w:t>
      </w:r>
    </w:p>
    <w:p w14:paraId="0564C8B0" w14:textId="0673CAC7" w:rsidR="000B33DF" w:rsidRDefault="000B33DF" w:rsidP="000B33DF">
      <w:pPr>
        <w:spacing w:before="100" w:beforeAutospacing="1" w:after="100" w:afterAutospacing="1"/>
        <w:rPr>
          <w:iCs/>
          <w:sz w:val="22"/>
          <w:szCs w:val="22"/>
        </w:rPr>
      </w:pPr>
    </w:p>
    <w:p w14:paraId="2336E8AC" w14:textId="0C88C0B1" w:rsidR="000B33DF" w:rsidRPr="000B33DF" w:rsidRDefault="000B33DF" w:rsidP="000B33DF">
      <w:pPr>
        <w:spacing w:before="100" w:beforeAutospacing="1" w:after="100" w:afterAutospacing="1"/>
        <w:rPr>
          <w:iCs/>
          <w:sz w:val="22"/>
          <w:szCs w:val="22"/>
        </w:rPr>
      </w:pPr>
      <w:r>
        <w:rPr>
          <w:b/>
          <w:noProof/>
          <w:sz w:val="22"/>
          <w:szCs w:val="22"/>
        </w:rPr>
        <w:drawing>
          <wp:inline distT="0" distB="0" distL="0" distR="0" wp14:anchorId="7554EE3C" wp14:editId="56446CE1">
            <wp:extent cx="4962939" cy="378793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75">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318A4620" w14:textId="77777777" w:rsidR="000B33DF" w:rsidRDefault="000B33DF" w:rsidP="00166D2E">
      <w:pPr>
        <w:spacing w:before="100" w:beforeAutospacing="1" w:after="100" w:afterAutospacing="1"/>
        <w:rPr>
          <w:iCs/>
          <w:sz w:val="22"/>
          <w:szCs w:val="22"/>
        </w:rPr>
      </w:pPr>
    </w:p>
    <w:p w14:paraId="60C459DF" w14:textId="2FD35E57" w:rsidR="00FA0845" w:rsidRPr="004762C5" w:rsidRDefault="00FA0845" w:rsidP="00166D2E">
      <w:pPr>
        <w:spacing w:before="100" w:beforeAutospacing="1" w:after="100" w:afterAutospacing="1"/>
        <w:rPr>
          <w:iCs/>
          <w:sz w:val="22"/>
          <w:szCs w:val="22"/>
        </w:rPr>
      </w:pPr>
      <w:r w:rsidRPr="004762C5">
        <w:rPr>
          <w:iCs/>
          <w:sz w:val="22"/>
          <w:szCs w:val="22"/>
        </w:rPr>
        <w:t>3.</w:t>
      </w:r>
      <w:r w:rsidR="000B33DF">
        <w:rPr>
          <w:iCs/>
          <w:sz w:val="22"/>
          <w:szCs w:val="22"/>
        </w:rPr>
        <w:t>6</w:t>
      </w:r>
      <w:r w:rsidRPr="004762C5">
        <w:rPr>
          <w:iCs/>
          <w:sz w:val="22"/>
          <w:szCs w:val="22"/>
        </w:rPr>
        <w:t xml:space="preserve">. </w:t>
      </w:r>
      <w:r w:rsidR="00166D2E" w:rsidRPr="004762C5">
        <w:rPr>
          <w:iCs/>
          <w:sz w:val="22"/>
          <w:szCs w:val="22"/>
        </w:rPr>
        <w:t>V</w:t>
      </w:r>
      <w:r w:rsidR="00C423F3" w:rsidRPr="004762C5">
        <w:rPr>
          <w:iCs/>
          <w:sz w:val="22"/>
          <w:szCs w:val="22"/>
        </w:rPr>
        <w:t>alidation</w:t>
      </w:r>
      <w:r w:rsidR="00166D2E" w:rsidRPr="004762C5">
        <w:rPr>
          <w:iCs/>
          <w:sz w:val="22"/>
          <w:szCs w:val="22"/>
        </w:rPr>
        <w:t xml:space="preserve"> of PPARG</w:t>
      </w:r>
      <w:r w:rsidR="00066C9A">
        <w:rPr>
          <w:iCs/>
          <w:sz w:val="22"/>
          <w:szCs w:val="22"/>
        </w:rPr>
        <w:t xml:space="preserve"> and </w:t>
      </w:r>
      <w:r w:rsidR="00166D2E" w:rsidRPr="004762C5">
        <w:rPr>
          <w:iCs/>
          <w:sz w:val="22"/>
          <w:szCs w:val="22"/>
        </w:rPr>
        <w:t xml:space="preserve">SNF </w:t>
      </w:r>
    </w:p>
    <w:p w14:paraId="7AED1F5D" w14:textId="279C00CC" w:rsidR="006D2541" w:rsidRPr="00066C9A" w:rsidRDefault="00066C9A" w:rsidP="00066C9A">
      <w:pPr>
        <w:spacing w:before="100" w:beforeAutospacing="1" w:after="100" w:afterAutospacing="1"/>
        <w:jc w:val="both"/>
        <w:rPr>
          <w:sz w:val="22"/>
          <w:szCs w:val="22"/>
        </w:rPr>
      </w:pPr>
      <w:r w:rsidRPr="00066C9A">
        <w:rPr>
          <w:sz w:val="22"/>
          <w:szCs w:val="22"/>
        </w:rPr>
        <w:t>45</w:t>
      </w:r>
      <w:r w:rsidR="00166D2E" w:rsidRPr="00066C9A">
        <w:rPr>
          <w:sz w:val="22"/>
          <w:szCs w:val="22"/>
        </w:rPr>
        <w:t xml:space="preserve"> </w:t>
      </w:r>
      <w:r w:rsidR="00650A17">
        <w:rPr>
          <w:sz w:val="22"/>
          <w:szCs w:val="22"/>
        </w:rPr>
        <w:t xml:space="preserve">pancreatic </w:t>
      </w:r>
      <w:r w:rsidRPr="00066C9A">
        <w:rPr>
          <w:sz w:val="22"/>
          <w:szCs w:val="22"/>
        </w:rPr>
        <w:t xml:space="preserve">tumor </w:t>
      </w:r>
      <w:r w:rsidR="00166D2E" w:rsidRPr="00066C9A">
        <w:rPr>
          <w:sz w:val="22"/>
          <w:szCs w:val="22"/>
        </w:rPr>
        <w:t xml:space="preserve">and </w:t>
      </w:r>
      <w:r w:rsidRPr="00066C9A">
        <w:rPr>
          <w:sz w:val="22"/>
          <w:szCs w:val="22"/>
        </w:rPr>
        <w:t>45</w:t>
      </w:r>
      <w:r w:rsidR="00166D2E" w:rsidRPr="00066C9A">
        <w:rPr>
          <w:sz w:val="22"/>
          <w:szCs w:val="22"/>
        </w:rPr>
        <w:t xml:space="preserve"> normal </w:t>
      </w:r>
      <w:r w:rsidRPr="00066C9A">
        <w:rPr>
          <w:sz w:val="22"/>
          <w:szCs w:val="22"/>
        </w:rPr>
        <w:t>s</w:t>
      </w:r>
      <w:r w:rsidR="00650A17">
        <w:rPr>
          <w:sz w:val="22"/>
          <w:szCs w:val="22"/>
        </w:rPr>
        <w:t>ample</w:t>
      </w:r>
      <w:r w:rsidR="009E6CAA">
        <w:rPr>
          <w:sz w:val="22"/>
          <w:szCs w:val="22"/>
        </w:rPr>
        <w:t>s</w:t>
      </w:r>
      <w:r w:rsidR="00166D2E" w:rsidRPr="00066C9A">
        <w:rPr>
          <w:sz w:val="22"/>
          <w:szCs w:val="22"/>
        </w:rPr>
        <w:t xml:space="preserve"> </w:t>
      </w:r>
      <w:r>
        <w:rPr>
          <w:sz w:val="22"/>
          <w:szCs w:val="22"/>
        </w:rPr>
        <w:t xml:space="preserve">of DEGs </w:t>
      </w:r>
      <w:r w:rsidR="00166D2E" w:rsidRPr="00066C9A">
        <w:rPr>
          <w:sz w:val="22"/>
          <w:szCs w:val="22"/>
        </w:rPr>
        <w:t xml:space="preserve">were </w:t>
      </w:r>
      <w:r w:rsidR="009E6CAA">
        <w:rPr>
          <w:sz w:val="22"/>
          <w:szCs w:val="22"/>
        </w:rPr>
        <w:t>studied</w:t>
      </w:r>
      <w:r w:rsidR="00166D2E" w:rsidRPr="00066C9A">
        <w:rPr>
          <w:sz w:val="22"/>
          <w:szCs w:val="22"/>
        </w:rPr>
        <w:t xml:space="preserve">. </w:t>
      </w:r>
      <w:r>
        <w:rPr>
          <w:sz w:val="22"/>
          <w:szCs w:val="22"/>
        </w:rPr>
        <w:t>T</w:t>
      </w:r>
      <w:r w:rsidR="00166D2E" w:rsidRPr="00066C9A">
        <w:rPr>
          <w:sz w:val="22"/>
          <w:szCs w:val="22"/>
        </w:rPr>
        <w:t xml:space="preserve">he expression level </w:t>
      </w:r>
      <w:r w:rsidR="00FA0845" w:rsidRPr="00066C9A">
        <w:rPr>
          <w:sz w:val="22"/>
          <w:szCs w:val="22"/>
        </w:rPr>
        <w:t xml:space="preserve">of </w:t>
      </w:r>
      <w:r w:rsidR="00FA0845" w:rsidRPr="00066C9A">
        <w:rPr>
          <w:iCs/>
          <w:sz w:val="22"/>
          <w:szCs w:val="22"/>
        </w:rPr>
        <w:t>PPARG</w:t>
      </w:r>
      <w:r w:rsidR="004762C5" w:rsidRPr="00066C9A">
        <w:rPr>
          <w:iCs/>
          <w:sz w:val="22"/>
          <w:szCs w:val="22"/>
        </w:rPr>
        <w:t xml:space="preserve"> and SF</w:t>
      </w:r>
      <w:r w:rsidR="008506EB">
        <w:rPr>
          <w:iCs/>
          <w:sz w:val="22"/>
          <w:szCs w:val="22"/>
        </w:rPr>
        <w:t>N</w:t>
      </w:r>
      <w:r w:rsidR="00FA0845" w:rsidRPr="00066C9A">
        <w:rPr>
          <w:sz w:val="22"/>
          <w:szCs w:val="22"/>
        </w:rPr>
        <w:t xml:space="preserve"> was </w:t>
      </w:r>
      <w:r>
        <w:rPr>
          <w:sz w:val="22"/>
          <w:szCs w:val="22"/>
        </w:rPr>
        <w:t>studied specifically</w:t>
      </w:r>
      <w:r w:rsidR="00FA0845" w:rsidRPr="00066C9A">
        <w:rPr>
          <w:sz w:val="22"/>
          <w:szCs w:val="22"/>
        </w:rPr>
        <w:t xml:space="preserve">. The </w:t>
      </w:r>
      <w:r>
        <w:rPr>
          <w:sz w:val="22"/>
          <w:szCs w:val="22"/>
        </w:rPr>
        <w:t xml:space="preserve">outcomes </w:t>
      </w:r>
      <w:r w:rsidR="00FA0845" w:rsidRPr="00066C9A">
        <w:rPr>
          <w:sz w:val="22"/>
          <w:szCs w:val="22"/>
        </w:rPr>
        <w:t>of the analysis to v</w:t>
      </w:r>
      <w:r>
        <w:rPr>
          <w:sz w:val="22"/>
          <w:szCs w:val="22"/>
        </w:rPr>
        <w:t>alidate</w:t>
      </w:r>
      <w:r w:rsidR="00FA0845" w:rsidRPr="00066C9A">
        <w:rPr>
          <w:sz w:val="22"/>
          <w:szCs w:val="22"/>
        </w:rPr>
        <w:t xml:space="preserve"> the </w:t>
      </w:r>
      <w:r>
        <w:rPr>
          <w:sz w:val="22"/>
          <w:szCs w:val="22"/>
        </w:rPr>
        <w:t>significance</w:t>
      </w:r>
      <w:r w:rsidR="00FA0845" w:rsidRPr="00066C9A">
        <w:rPr>
          <w:sz w:val="22"/>
          <w:szCs w:val="22"/>
        </w:rPr>
        <w:t xml:space="preserve"> of </w:t>
      </w:r>
      <w:r w:rsidR="00FA0845" w:rsidRPr="00066C9A">
        <w:rPr>
          <w:iCs/>
          <w:sz w:val="22"/>
          <w:szCs w:val="22"/>
        </w:rPr>
        <w:t>PPARG</w:t>
      </w:r>
      <w:r w:rsidR="004762C5" w:rsidRPr="00066C9A">
        <w:rPr>
          <w:iCs/>
          <w:sz w:val="22"/>
          <w:szCs w:val="22"/>
        </w:rPr>
        <w:t xml:space="preserve"> and</w:t>
      </w:r>
      <w:r w:rsidR="00FA0845" w:rsidRPr="00066C9A">
        <w:rPr>
          <w:iCs/>
          <w:sz w:val="22"/>
          <w:szCs w:val="22"/>
        </w:rPr>
        <w:t xml:space="preserve"> SF</w:t>
      </w:r>
      <w:r w:rsidR="008506EB">
        <w:rPr>
          <w:iCs/>
          <w:sz w:val="22"/>
          <w:szCs w:val="22"/>
        </w:rPr>
        <w:t>N</w:t>
      </w:r>
      <w:r w:rsidR="00FA0845" w:rsidRPr="00066C9A">
        <w:rPr>
          <w:i/>
          <w:iCs/>
          <w:sz w:val="22"/>
          <w:szCs w:val="22"/>
        </w:rPr>
        <w:t xml:space="preserve"> </w:t>
      </w:r>
      <w:r w:rsidR="00FA0845" w:rsidRPr="00066C9A">
        <w:rPr>
          <w:sz w:val="22"/>
          <w:szCs w:val="22"/>
        </w:rPr>
        <w:t xml:space="preserve">are </w:t>
      </w:r>
      <w:r w:rsidR="00EF6699">
        <w:rPr>
          <w:sz w:val="22"/>
          <w:szCs w:val="22"/>
        </w:rPr>
        <w:t>demonstrated</w:t>
      </w:r>
      <w:r w:rsidR="00FA0845" w:rsidRPr="00066C9A">
        <w:rPr>
          <w:sz w:val="22"/>
          <w:szCs w:val="22"/>
        </w:rPr>
        <w:t xml:space="preserve"> in Table </w:t>
      </w:r>
      <w:r w:rsidR="00C423F3" w:rsidRPr="00066C9A">
        <w:rPr>
          <w:sz w:val="22"/>
          <w:szCs w:val="22"/>
        </w:rPr>
        <w:t>4</w:t>
      </w:r>
      <w:r w:rsidR="00FA0845" w:rsidRPr="00066C9A">
        <w:rPr>
          <w:sz w:val="22"/>
          <w:szCs w:val="22"/>
        </w:rPr>
        <w:t xml:space="preserve">; it was </w:t>
      </w:r>
      <w:r w:rsidR="009E6CAA">
        <w:rPr>
          <w:sz w:val="22"/>
          <w:szCs w:val="22"/>
        </w:rPr>
        <w:t>noted</w:t>
      </w:r>
      <w:r w:rsidR="00FA0845" w:rsidRPr="00066C9A">
        <w:rPr>
          <w:sz w:val="22"/>
          <w:szCs w:val="22"/>
        </w:rPr>
        <w:t xml:space="preserve"> that </w:t>
      </w:r>
      <w:r w:rsidR="00FA0845" w:rsidRPr="00066C9A">
        <w:rPr>
          <w:iCs/>
          <w:sz w:val="22"/>
          <w:szCs w:val="22"/>
        </w:rPr>
        <w:t>PPARG</w:t>
      </w:r>
      <w:r w:rsidR="004762C5" w:rsidRPr="00066C9A">
        <w:rPr>
          <w:iCs/>
          <w:sz w:val="22"/>
          <w:szCs w:val="22"/>
        </w:rPr>
        <w:t xml:space="preserve"> and </w:t>
      </w:r>
      <w:r w:rsidR="00FA0845" w:rsidRPr="00066C9A">
        <w:rPr>
          <w:iCs/>
          <w:sz w:val="22"/>
          <w:szCs w:val="22"/>
        </w:rPr>
        <w:t>SF</w:t>
      </w:r>
      <w:r w:rsidR="008506EB">
        <w:rPr>
          <w:iCs/>
          <w:sz w:val="22"/>
          <w:szCs w:val="22"/>
        </w:rPr>
        <w:t>N</w:t>
      </w:r>
      <w:r w:rsidR="00FA0845" w:rsidRPr="00066C9A">
        <w:rPr>
          <w:i/>
          <w:iCs/>
          <w:sz w:val="22"/>
          <w:szCs w:val="22"/>
        </w:rPr>
        <w:t xml:space="preserve"> </w:t>
      </w:r>
      <w:r w:rsidR="00B53213">
        <w:rPr>
          <w:sz w:val="22"/>
          <w:szCs w:val="22"/>
        </w:rPr>
        <w:t>were expressed</w:t>
      </w:r>
      <w:r w:rsidR="00FA0845" w:rsidRPr="00066C9A">
        <w:rPr>
          <w:sz w:val="22"/>
          <w:szCs w:val="22"/>
        </w:rPr>
        <w:t xml:space="preserve"> significantly upregulated in pancreatic </w:t>
      </w:r>
      <w:r w:rsidR="00EF6699">
        <w:rPr>
          <w:sz w:val="22"/>
          <w:szCs w:val="22"/>
        </w:rPr>
        <w:t>adenocarcinoma cells</w:t>
      </w:r>
      <w:r w:rsidR="00FA0845" w:rsidRPr="00066C9A">
        <w:rPr>
          <w:sz w:val="22"/>
          <w:szCs w:val="22"/>
        </w:rPr>
        <w:t xml:space="preserve"> in </w:t>
      </w:r>
      <w:r w:rsidR="00B53213">
        <w:rPr>
          <w:sz w:val="22"/>
          <w:szCs w:val="22"/>
        </w:rPr>
        <w:t>both GSE16515 and GSE28735</w:t>
      </w:r>
      <w:r w:rsidR="00C423F3" w:rsidRPr="00066C9A">
        <w:rPr>
          <w:sz w:val="22"/>
          <w:szCs w:val="22"/>
        </w:rPr>
        <w:t>.</w:t>
      </w:r>
      <w:r w:rsidR="00FA0845" w:rsidRPr="00066C9A">
        <w:rPr>
          <w:sz w:val="22"/>
          <w:szCs w:val="22"/>
        </w:rPr>
        <w:t xml:space="preserve"> </w:t>
      </w:r>
    </w:p>
    <w:p w14:paraId="14D22DF3" w14:textId="7A5F94FC" w:rsidR="004762C5" w:rsidRDefault="004762C5" w:rsidP="004762C5">
      <w:pPr>
        <w:jc w:val="both"/>
        <w:rPr>
          <w:sz w:val="22"/>
          <w:szCs w:val="22"/>
        </w:rPr>
      </w:pPr>
      <w:r w:rsidRPr="00736C31">
        <w:rPr>
          <w:b/>
          <w:sz w:val="22"/>
          <w:szCs w:val="22"/>
        </w:rPr>
        <w:t xml:space="preserve">Table </w:t>
      </w:r>
      <w:r>
        <w:rPr>
          <w:b/>
          <w:sz w:val="22"/>
          <w:szCs w:val="22"/>
        </w:rPr>
        <w:t>4</w:t>
      </w:r>
      <w:r w:rsidRPr="004762C5">
        <w:rPr>
          <w:sz w:val="22"/>
          <w:szCs w:val="22"/>
        </w:rPr>
        <w:t xml:space="preserve"> </w:t>
      </w:r>
      <w:r w:rsidRPr="004762C5">
        <w:rPr>
          <w:color w:val="222222"/>
          <w:sz w:val="22"/>
          <w:shd w:val="clear" w:color="auto" w:fill="FFFFFF"/>
        </w:rPr>
        <w:t xml:space="preserve">Base-2 logarithmic scale of </w:t>
      </w:r>
      <w:r w:rsidRPr="004762C5">
        <w:rPr>
          <w:sz w:val="22"/>
          <w:szCs w:val="22"/>
        </w:rPr>
        <w:t>differential</w:t>
      </w:r>
      <w:r w:rsidR="002B2C08">
        <w:rPr>
          <w:sz w:val="22"/>
          <w:szCs w:val="22"/>
        </w:rPr>
        <w:t xml:space="preserve"> </w:t>
      </w:r>
      <w:r w:rsidRPr="004762C5">
        <w:rPr>
          <w:sz w:val="22"/>
          <w:szCs w:val="22"/>
        </w:rPr>
        <w:t>expression of most significant hub genes in pancreatic cancer cells in two different datasets</w:t>
      </w:r>
      <w:r w:rsidR="008506EB">
        <w:rPr>
          <w:sz w:val="22"/>
          <w:szCs w:val="22"/>
        </w:rPr>
        <w:t>.</w:t>
      </w:r>
    </w:p>
    <w:p w14:paraId="2147301A" w14:textId="77777777" w:rsidR="008506EB" w:rsidRPr="004762C5" w:rsidRDefault="008506EB" w:rsidP="004762C5">
      <w:pPr>
        <w:jc w:val="both"/>
        <w:rPr>
          <w:sz w:val="22"/>
          <w:szCs w:val="22"/>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438"/>
        <w:gridCol w:w="1252"/>
        <w:gridCol w:w="1970"/>
      </w:tblGrid>
      <w:tr w:rsidR="00874079" w14:paraId="251A6CEB" w14:textId="70EDCBCF" w:rsidTr="008506EB">
        <w:trPr>
          <w:trHeight w:val="158"/>
        </w:trPr>
        <w:tc>
          <w:tcPr>
            <w:tcW w:w="1727" w:type="dxa"/>
            <w:tcBorders>
              <w:top w:val="single" w:sz="18" w:space="0" w:color="auto"/>
              <w:bottom w:val="single" w:sz="18" w:space="0" w:color="auto"/>
            </w:tcBorders>
          </w:tcPr>
          <w:p w14:paraId="7AF2E225" w14:textId="55D90A73" w:rsidR="00874079" w:rsidRPr="00F542B7" w:rsidRDefault="00874079" w:rsidP="00E42111">
            <w:pPr>
              <w:spacing w:after="200"/>
              <w:ind w:right="720"/>
              <w:rPr>
                <w:b/>
                <w:sz w:val="20"/>
                <w:szCs w:val="20"/>
              </w:rPr>
            </w:pPr>
            <w:r>
              <w:rPr>
                <w:b/>
                <w:sz w:val="20"/>
                <w:szCs w:val="20"/>
              </w:rPr>
              <w:t>Datasets</w:t>
            </w:r>
          </w:p>
        </w:tc>
        <w:tc>
          <w:tcPr>
            <w:tcW w:w="1256" w:type="dxa"/>
            <w:tcBorders>
              <w:top w:val="single" w:sz="18" w:space="0" w:color="auto"/>
              <w:bottom w:val="single" w:sz="18" w:space="0" w:color="auto"/>
            </w:tcBorders>
          </w:tcPr>
          <w:p w14:paraId="52DA9A41" w14:textId="388385BD" w:rsidR="00874079" w:rsidRPr="00F542B7" w:rsidRDefault="00874079" w:rsidP="00E42111">
            <w:pPr>
              <w:rPr>
                <w:rFonts w:ascii="Calibri" w:hAnsi="Calibri" w:cs="Calibri"/>
                <w:b/>
                <w:color w:val="000000"/>
                <w:sz w:val="20"/>
                <w:szCs w:val="20"/>
              </w:rPr>
            </w:pPr>
            <w:r>
              <w:rPr>
                <w:rFonts w:ascii="Calibri" w:hAnsi="Calibri" w:cs="Calibri"/>
                <w:b/>
                <w:color w:val="000000"/>
                <w:sz w:val="20"/>
                <w:szCs w:val="20"/>
              </w:rPr>
              <w:t>Genes</w:t>
            </w:r>
          </w:p>
        </w:tc>
        <w:tc>
          <w:tcPr>
            <w:tcW w:w="1252" w:type="dxa"/>
            <w:tcBorders>
              <w:top w:val="single" w:sz="18" w:space="0" w:color="auto"/>
              <w:bottom w:val="single" w:sz="18" w:space="0" w:color="auto"/>
            </w:tcBorders>
          </w:tcPr>
          <w:p w14:paraId="275C9059" w14:textId="77BF7DC9" w:rsidR="00874079" w:rsidRPr="00F542B7" w:rsidRDefault="00874079" w:rsidP="00E42111">
            <w:pPr>
              <w:spacing w:after="200"/>
              <w:ind w:right="720"/>
              <w:rPr>
                <w:b/>
                <w:sz w:val="20"/>
                <w:szCs w:val="20"/>
              </w:rPr>
            </w:pPr>
            <w:r>
              <w:rPr>
                <w:b/>
                <w:sz w:val="20"/>
                <w:szCs w:val="20"/>
              </w:rPr>
              <w:t xml:space="preserve">FC </w:t>
            </w:r>
          </w:p>
        </w:tc>
        <w:tc>
          <w:tcPr>
            <w:tcW w:w="1970" w:type="dxa"/>
            <w:tcBorders>
              <w:top w:val="single" w:sz="18" w:space="0" w:color="auto"/>
              <w:bottom w:val="single" w:sz="18" w:space="0" w:color="auto"/>
            </w:tcBorders>
          </w:tcPr>
          <w:p w14:paraId="6DB0B3EA" w14:textId="4DA3104D" w:rsidR="00874079" w:rsidRDefault="00874079" w:rsidP="00E42111">
            <w:pPr>
              <w:spacing w:after="200"/>
              <w:ind w:right="720"/>
              <w:rPr>
                <w:b/>
                <w:sz w:val="20"/>
                <w:szCs w:val="20"/>
              </w:rPr>
            </w:pPr>
            <w:r>
              <w:rPr>
                <w:b/>
                <w:sz w:val="20"/>
                <w:szCs w:val="20"/>
              </w:rPr>
              <w:t>P-value</w:t>
            </w:r>
          </w:p>
        </w:tc>
      </w:tr>
      <w:tr w:rsidR="003B65F2" w14:paraId="289087CB" w14:textId="2EF3119E" w:rsidTr="008506EB">
        <w:trPr>
          <w:trHeight w:val="105"/>
        </w:trPr>
        <w:tc>
          <w:tcPr>
            <w:tcW w:w="1727" w:type="dxa"/>
            <w:vMerge w:val="restart"/>
            <w:tcBorders>
              <w:top w:val="single" w:sz="18" w:space="0" w:color="auto"/>
            </w:tcBorders>
          </w:tcPr>
          <w:p w14:paraId="01D12AE6" w14:textId="2C9757E6" w:rsidR="003B65F2" w:rsidRPr="00F542B7" w:rsidRDefault="003B65F2" w:rsidP="00E42111">
            <w:pPr>
              <w:spacing w:after="200"/>
              <w:ind w:right="720"/>
              <w:rPr>
                <w:sz w:val="18"/>
                <w:szCs w:val="18"/>
              </w:rPr>
            </w:pPr>
            <w:r>
              <w:rPr>
                <w:sz w:val="18"/>
                <w:szCs w:val="18"/>
              </w:rPr>
              <w:t>GSE16515</w:t>
            </w:r>
          </w:p>
        </w:tc>
        <w:tc>
          <w:tcPr>
            <w:tcW w:w="1256" w:type="dxa"/>
            <w:tcBorders>
              <w:top w:val="single" w:sz="18" w:space="0" w:color="auto"/>
            </w:tcBorders>
          </w:tcPr>
          <w:p w14:paraId="50675D85" w14:textId="351459EE"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PPARG</w:t>
            </w:r>
          </w:p>
        </w:tc>
        <w:tc>
          <w:tcPr>
            <w:tcW w:w="1252" w:type="dxa"/>
            <w:tcBorders>
              <w:top w:val="single" w:sz="18" w:space="0" w:color="auto"/>
            </w:tcBorders>
          </w:tcPr>
          <w:p w14:paraId="287B985A" w14:textId="16630E61" w:rsidR="003B65F2" w:rsidRPr="00F542B7" w:rsidRDefault="003B65F2" w:rsidP="00E42111">
            <w:pPr>
              <w:spacing w:after="200"/>
              <w:ind w:right="720"/>
              <w:rPr>
                <w:sz w:val="18"/>
                <w:szCs w:val="18"/>
              </w:rPr>
            </w:pPr>
            <w:r>
              <w:rPr>
                <w:sz w:val="18"/>
                <w:szCs w:val="18"/>
              </w:rPr>
              <w:t>6.85</w:t>
            </w:r>
          </w:p>
        </w:tc>
        <w:tc>
          <w:tcPr>
            <w:tcW w:w="1970" w:type="dxa"/>
            <w:vMerge w:val="restart"/>
            <w:tcBorders>
              <w:top w:val="single" w:sz="18" w:space="0" w:color="auto"/>
            </w:tcBorders>
          </w:tcPr>
          <w:p w14:paraId="3DF7ACBF" w14:textId="47BE9546" w:rsidR="003B65F2" w:rsidRPr="00F542B7" w:rsidRDefault="003B65F2" w:rsidP="00E42111">
            <w:pPr>
              <w:spacing w:after="200"/>
              <w:ind w:right="720"/>
              <w:rPr>
                <w:sz w:val="18"/>
                <w:szCs w:val="18"/>
              </w:rPr>
            </w:pPr>
            <w:r>
              <w:rPr>
                <w:sz w:val="18"/>
                <w:szCs w:val="18"/>
              </w:rPr>
              <w:t>1.62E-12</w:t>
            </w:r>
          </w:p>
        </w:tc>
      </w:tr>
      <w:tr w:rsidR="003B65F2" w14:paraId="54967847" w14:textId="77777777" w:rsidTr="008506EB">
        <w:trPr>
          <w:trHeight w:val="104"/>
        </w:trPr>
        <w:tc>
          <w:tcPr>
            <w:tcW w:w="1727" w:type="dxa"/>
            <w:vMerge/>
          </w:tcPr>
          <w:p w14:paraId="0C46016F" w14:textId="77777777" w:rsidR="003B65F2" w:rsidRDefault="003B65F2" w:rsidP="00E42111">
            <w:pPr>
              <w:spacing w:after="200"/>
              <w:ind w:right="720"/>
              <w:rPr>
                <w:sz w:val="18"/>
                <w:szCs w:val="18"/>
              </w:rPr>
            </w:pPr>
          </w:p>
        </w:tc>
        <w:tc>
          <w:tcPr>
            <w:tcW w:w="1256" w:type="dxa"/>
          </w:tcPr>
          <w:p w14:paraId="74B1AF5A" w14:textId="5A358369"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SFN</w:t>
            </w:r>
          </w:p>
        </w:tc>
        <w:tc>
          <w:tcPr>
            <w:tcW w:w="1252" w:type="dxa"/>
          </w:tcPr>
          <w:p w14:paraId="5FA0FA18" w14:textId="5D400C2C" w:rsidR="003B65F2" w:rsidRPr="00F542B7" w:rsidRDefault="003B65F2" w:rsidP="00E42111">
            <w:pPr>
              <w:spacing w:after="200"/>
              <w:ind w:right="720"/>
              <w:rPr>
                <w:sz w:val="18"/>
                <w:szCs w:val="18"/>
              </w:rPr>
            </w:pPr>
            <w:r>
              <w:rPr>
                <w:sz w:val="18"/>
                <w:szCs w:val="18"/>
              </w:rPr>
              <w:t>5.04</w:t>
            </w:r>
          </w:p>
        </w:tc>
        <w:tc>
          <w:tcPr>
            <w:tcW w:w="1970" w:type="dxa"/>
            <w:vMerge/>
          </w:tcPr>
          <w:p w14:paraId="3DA741DC" w14:textId="77777777" w:rsidR="003B65F2" w:rsidRPr="00F542B7" w:rsidRDefault="003B65F2" w:rsidP="00E42111">
            <w:pPr>
              <w:spacing w:after="200"/>
              <w:ind w:right="720"/>
              <w:rPr>
                <w:sz w:val="18"/>
                <w:szCs w:val="18"/>
              </w:rPr>
            </w:pPr>
          </w:p>
        </w:tc>
      </w:tr>
      <w:tr w:rsidR="003B65F2" w14:paraId="00C61457" w14:textId="61AAE6C3" w:rsidTr="008506EB">
        <w:trPr>
          <w:trHeight w:val="110"/>
        </w:trPr>
        <w:tc>
          <w:tcPr>
            <w:tcW w:w="1727" w:type="dxa"/>
            <w:vMerge w:val="restart"/>
          </w:tcPr>
          <w:p w14:paraId="4BB63B15" w14:textId="07917A23"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GSE28735</w:t>
            </w:r>
          </w:p>
        </w:tc>
        <w:tc>
          <w:tcPr>
            <w:tcW w:w="1256" w:type="dxa"/>
          </w:tcPr>
          <w:p w14:paraId="29056148" w14:textId="44EDDB19"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PPARG</w:t>
            </w:r>
          </w:p>
        </w:tc>
        <w:tc>
          <w:tcPr>
            <w:tcW w:w="1252" w:type="dxa"/>
          </w:tcPr>
          <w:p w14:paraId="4E71DA07" w14:textId="22635A89" w:rsidR="003B65F2" w:rsidRPr="00F542B7" w:rsidRDefault="003B65F2" w:rsidP="00E42111">
            <w:pPr>
              <w:spacing w:after="200"/>
              <w:ind w:right="720"/>
              <w:rPr>
                <w:sz w:val="18"/>
                <w:szCs w:val="18"/>
              </w:rPr>
            </w:pPr>
            <w:r>
              <w:rPr>
                <w:sz w:val="18"/>
                <w:szCs w:val="18"/>
              </w:rPr>
              <w:t>6.17</w:t>
            </w:r>
          </w:p>
        </w:tc>
        <w:tc>
          <w:tcPr>
            <w:tcW w:w="1970" w:type="dxa"/>
            <w:vMerge w:val="restart"/>
          </w:tcPr>
          <w:p w14:paraId="7463BCB3" w14:textId="23A62384" w:rsidR="003B65F2" w:rsidRPr="00F542B7" w:rsidRDefault="003B65F2" w:rsidP="00E42111">
            <w:pPr>
              <w:spacing w:after="200"/>
              <w:ind w:right="720"/>
              <w:rPr>
                <w:sz w:val="18"/>
                <w:szCs w:val="18"/>
              </w:rPr>
            </w:pPr>
            <w:r>
              <w:rPr>
                <w:sz w:val="18"/>
                <w:szCs w:val="18"/>
              </w:rPr>
              <w:t>&lt;1E-12</w:t>
            </w:r>
          </w:p>
        </w:tc>
      </w:tr>
      <w:tr w:rsidR="003B65F2" w14:paraId="33B229B5" w14:textId="77777777" w:rsidTr="008506EB">
        <w:trPr>
          <w:trHeight w:val="109"/>
        </w:trPr>
        <w:tc>
          <w:tcPr>
            <w:tcW w:w="1727" w:type="dxa"/>
            <w:vMerge/>
            <w:tcBorders>
              <w:bottom w:val="single" w:sz="18" w:space="0" w:color="auto"/>
            </w:tcBorders>
          </w:tcPr>
          <w:p w14:paraId="198043D4" w14:textId="77777777" w:rsidR="003B65F2" w:rsidRDefault="003B65F2" w:rsidP="00E42111">
            <w:pPr>
              <w:spacing w:after="200"/>
              <w:ind w:right="720"/>
              <w:rPr>
                <w:rFonts w:ascii="Calibri" w:hAnsi="Calibri" w:cs="Calibri"/>
                <w:color w:val="000000"/>
                <w:sz w:val="18"/>
                <w:szCs w:val="18"/>
              </w:rPr>
            </w:pPr>
          </w:p>
        </w:tc>
        <w:tc>
          <w:tcPr>
            <w:tcW w:w="1256" w:type="dxa"/>
            <w:tcBorders>
              <w:bottom w:val="single" w:sz="18" w:space="0" w:color="auto"/>
            </w:tcBorders>
          </w:tcPr>
          <w:p w14:paraId="68B6DB8D" w14:textId="6CA1C664"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SFN</w:t>
            </w:r>
          </w:p>
        </w:tc>
        <w:tc>
          <w:tcPr>
            <w:tcW w:w="1252" w:type="dxa"/>
            <w:tcBorders>
              <w:bottom w:val="single" w:sz="18" w:space="0" w:color="auto"/>
            </w:tcBorders>
          </w:tcPr>
          <w:p w14:paraId="4A11B1A0" w14:textId="459586A5" w:rsidR="003B65F2" w:rsidRPr="00F542B7" w:rsidRDefault="003B65F2" w:rsidP="00E42111">
            <w:pPr>
              <w:spacing w:after="200"/>
              <w:ind w:right="720"/>
              <w:rPr>
                <w:sz w:val="18"/>
                <w:szCs w:val="18"/>
              </w:rPr>
            </w:pPr>
            <w:r>
              <w:rPr>
                <w:sz w:val="18"/>
                <w:szCs w:val="18"/>
              </w:rPr>
              <w:t>4.8</w:t>
            </w:r>
          </w:p>
        </w:tc>
        <w:tc>
          <w:tcPr>
            <w:tcW w:w="1970" w:type="dxa"/>
            <w:vMerge/>
            <w:tcBorders>
              <w:bottom w:val="single" w:sz="18" w:space="0" w:color="auto"/>
            </w:tcBorders>
          </w:tcPr>
          <w:p w14:paraId="23D81534" w14:textId="77777777" w:rsidR="003B65F2" w:rsidRPr="00F542B7" w:rsidRDefault="003B65F2" w:rsidP="00E42111">
            <w:pPr>
              <w:spacing w:after="200"/>
              <w:ind w:right="720"/>
              <w:rPr>
                <w:sz w:val="18"/>
                <w:szCs w:val="18"/>
              </w:rPr>
            </w:pPr>
          </w:p>
        </w:tc>
      </w:tr>
    </w:tbl>
    <w:p w14:paraId="5EB5AE77" w14:textId="77777777" w:rsidR="004762C5" w:rsidRDefault="004762C5" w:rsidP="004762C5">
      <w:pPr>
        <w:spacing w:before="100" w:beforeAutospacing="1" w:after="100" w:afterAutospacing="1"/>
        <w:rPr>
          <w:rFonts w:ascii="Times" w:hAnsi="Times"/>
        </w:rPr>
      </w:pPr>
    </w:p>
    <w:p w14:paraId="395A14D9" w14:textId="77777777" w:rsidR="004762C5" w:rsidRPr="004762C5" w:rsidRDefault="004762C5" w:rsidP="004762C5">
      <w:pPr>
        <w:spacing w:before="100" w:beforeAutospacing="1" w:after="100" w:afterAutospacing="1"/>
        <w:rPr>
          <w:rFonts w:ascii="Times" w:hAnsi="Times"/>
        </w:rPr>
      </w:pPr>
    </w:p>
    <w:p w14:paraId="25C7AC0F" w14:textId="77777777" w:rsidR="004762C5" w:rsidRDefault="004762C5" w:rsidP="000F20C2">
      <w:pPr>
        <w:spacing w:line="353" w:lineRule="auto"/>
        <w:jc w:val="both"/>
        <w:rPr>
          <w:rFonts w:eastAsia="Arial"/>
          <w:sz w:val="22"/>
          <w:szCs w:val="22"/>
        </w:rPr>
      </w:pPr>
    </w:p>
    <w:p w14:paraId="0F8B88ED" w14:textId="7C9CABD7" w:rsidR="004762C5" w:rsidRDefault="004762C5" w:rsidP="000F20C2">
      <w:pPr>
        <w:spacing w:line="353" w:lineRule="auto"/>
        <w:jc w:val="both"/>
        <w:rPr>
          <w:rFonts w:eastAsia="Arial"/>
          <w:sz w:val="22"/>
          <w:szCs w:val="22"/>
        </w:rPr>
      </w:pPr>
    </w:p>
    <w:p w14:paraId="217960D3" w14:textId="48845319" w:rsidR="003B65F2" w:rsidRDefault="003B65F2" w:rsidP="000F20C2">
      <w:pPr>
        <w:spacing w:line="353" w:lineRule="auto"/>
        <w:jc w:val="both"/>
        <w:rPr>
          <w:rFonts w:eastAsia="Arial"/>
          <w:sz w:val="22"/>
          <w:szCs w:val="22"/>
        </w:rPr>
      </w:pPr>
    </w:p>
    <w:p w14:paraId="1774B4C2" w14:textId="77777777" w:rsidR="003B65F2" w:rsidRDefault="003B65F2" w:rsidP="000F20C2">
      <w:pPr>
        <w:spacing w:line="353" w:lineRule="auto"/>
        <w:jc w:val="both"/>
        <w:rPr>
          <w:rFonts w:eastAsia="Arial"/>
          <w:sz w:val="22"/>
          <w:szCs w:val="22"/>
        </w:rPr>
      </w:pPr>
    </w:p>
    <w:p w14:paraId="575E72B0" w14:textId="77777777" w:rsidR="004762C5" w:rsidRDefault="004762C5" w:rsidP="000F20C2">
      <w:pPr>
        <w:spacing w:line="353" w:lineRule="auto"/>
        <w:jc w:val="both"/>
        <w:rPr>
          <w:rFonts w:eastAsia="Arial"/>
          <w:sz w:val="22"/>
          <w:szCs w:val="22"/>
        </w:rPr>
      </w:pPr>
    </w:p>
    <w:p w14:paraId="1234A854" w14:textId="77777777" w:rsidR="000B33DF" w:rsidRDefault="000B33DF" w:rsidP="000F20C2">
      <w:pPr>
        <w:spacing w:line="353" w:lineRule="auto"/>
        <w:jc w:val="both"/>
        <w:rPr>
          <w:rFonts w:eastAsia="Arial"/>
          <w:sz w:val="22"/>
          <w:szCs w:val="22"/>
        </w:rPr>
      </w:pPr>
    </w:p>
    <w:p w14:paraId="36D137A0" w14:textId="53F11135" w:rsidR="000F20C2" w:rsidRPr="001779D8" w:rsidRDefault="000F20C2" w:rsidP="000F20C2">
      <w:pPr>
        <w:spacing w:line="353" w:lineRule="auto"/>
        <w:jc w:val="both"/>
        <w:rPr>
          <w:rFonts w:eastAsia="Arial"/>
        </w:rPr>
      </w:pPr>
      <w:r w:rsidRPr="000F20C2">
        <w:rPr>
          <w:rFonts w:eastAsia="Arial"/>
          <w:sz w:val="22"/>
          <w:szCs w:val="22"/>
        </w:rPr>
        <w:t>3.</w:t>
      </w:r>
      <w:r w:rsidR="000B33DF">
        <w:rPr>
          <w:rFonts w:eastAsia="Arial"/>
          <w:sz w:val="22"/>
          <w:szCs w:val="22"/>
        </w:rPr>
        <w:t>7</w:t>
      </w:r>
      <w:r w:rsidRPr="000F20C2">
        <w:rPr>
          <w:rFonts w:eastAsia="Arial"/>
          <w:sz w:val="22"/>
          <w:szCs w:val="22"/>
        </w:rPr>
        <w:t>.</w:t>
      </w:r>
      <w:r w:rsidR="006620A2">
        <w:rPr>
          <w:rFonts w:eastAsia="Arial"/>
          <w:sz w:val="22"/>
          <w:szCs w:val="22"/>
        </w:rPr>
        <w:t xml:space="preserve"> </w:t>
      </w:r>
      <w:r w:rsidR="009E5C2A">
        <w:rPr>
          <w:rFonts w:eastAsia="Arial"/>
          <w:sz w:val="22"/>
          <w:szCs w:val="22"/>
        </w:rPr>
        <w:t xml:space="preserve"> The</w:t>
      </w:r>
      <w:r w:rsidRPr="000F20C2">
        <w:rPr>
          <w:rFonts w:eastAsia="Arial"/>
          <w:sz w:val="22"/>
          <w:szCs w:val="22"/>
        </w:rPr>
        <w:t xml:space="preserve"> </w:t>
      </w:r>
      <w:r w:rsidR="009E5C2A">
        <w:rPr>
          <w:rFonts w:eastAsia="Arial"/>
          <w:sz w:val="22"/>
          <w:szCs w:val="22"/>
        </w:rPr>
        <w:t>r</w:t>
      </w:r>
      <w:r w:rsidR="00434030">
        <w:rPr>
          <w:rFonts w:eastAsia="Arial"/>
          <w:sz w:val="22"/>
          <w:szCs w:val="22"/>
        </w:rPr>
        <w:t>ole</w:t>
      </w:r>
      <w:r w:rsidR="00B53213">
        <w:rPr>
          <w:rFonts w:eastAsia="Arial"/>
          <w:sz w:val="22"/>
          <w:szCs w:val="22"/>
        </w:rPr>
        <w:t xml:space="preserve"> </w:t>
      </w:r>
      <w:r w:rsidRPr="000F20C2">
        <w:rPr>
          <w:rFonts w:eastAsia="Arial"/>
          <w:sz w:val="22"/>
          <w:szCs w:val="22"/>
        </w:rPr>
        <w:t xml:space="preserve">of the </w:t>
      </w:r>
      <w:r w:rsidR="006D2541" w:rsidRPr="001779D8">
        <w:rPr>
          <w:rFonts w:eastAsia="Arial"/>
        </w:rPr>
        <w:t>PI3K</w:t>
      </w:r>
      <w:r w:rsidR="009E5C2A">
        <w:rPr>
          <w:rFonts w:eastAsia="Arial"/>
        </w:rPr>
        <w:t>/AKT</w:t>
      </w:r>
      <w:r w:rsidR="006D2541" w:rsidRPr="00B2473F">
        <w:rPr>
          <w:iCs/>
          <w:sz w:val="22"/>
          <w:szCs w:val="22"/>
        </w:rPr>
        <w:t xml:space="preserve"> </w:t>
      </w:r>
      <w:r w:rsidR="001779D8" w:rsidRPr="001779D8">
        <w:rPr>
          <w:rFonts w:eastAsia="Arial"/>
        </w:rPr>
        <w:t>signaling</w:t>
      </w:r>
      <w:r w:rsidRPr="000F20C2">
        <w:rPr>
          <w:rFonts w:eastAsia="Arial"/>
          <w:sz w:val="22"/>
          <w:szCs w:val="22"/>
        </w:rPr>
        <w:t xml:space="preserve"> pathway</w:t>
      </w:r>
    </w:p>
    <w:p w14:paraId="640ADFEF" w14:textId="0AF658CC" w:rsidR="00BD568D" w:rsidRPr="001779D8" w:rsidRDefault="0013198E" w:rsidP="00F079D3">
      <w:pPr>
        <w:ind w:firstLine="720"/>
        <w:jc w:val="both"/>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w:t>
      </w:r>
      <w:r w:rsidR="006D2541" w:rsidRPr="001779D8">
        <w:rPr>
          <w:rFonts w:eastAsia="Arial"/>
        </w:rPr>
        <w:t>PI3K</w:t>
      </w:r>
      <w:r w:rsidR="009E5C2A">
        <w:rPr>
          <w:rFonts w:eastAsia="Arial"/>
        </w:rPr>
        <w:t>/AKT</w:t>
      </w:r>
      <w:r w:rsidR="006D2541" w:rsidRPr="00B2473F">
        <w:rPr>
          <w:iCs/>
          <w:sz w:val="22"/>
          <w:szCs w:val="22"/>
        </w:rPr>
        <w:t xml:space="preserve"> </w:t>
      </w:r>
      <w:r w:rsidR="000A04BF">
        <w:rPr>
          <w:rFonts w:eastAsia="Arial"/>
          <w:sz w:val="22"/>
          <w:szCs w:val="22"/>
        </w:rPr>
        <w:t>signaling pathway</w:t>
      </w:r>
      <w:r w:rsidR="000F20C2" w:rsidRPr="00B2473F">
        <w:rPr>
          <w:sz w:val="22"/>
          <w:szCs w:val="22"/>
        </w:rPr>
        <w:t xml:space="preserve">. There were </w:t>
      </w:r>
      <w:r w:rsidR="001779D8">
        <w:rPr>
          <w:sz w:val="22"/>
          <w:szCs w:val="22"/>
        </w:rPr>
        <w:t>17</w:t>
      </w:r>
      <w:r w:rsidR="00B2473F" w:rsidRPr="00B2473F">
        <w:rPr>
          <w:sz w:val="22"/>
          <w:szCs w:val="22"/>
        </w:rPr>
        <w:t xml:space="preserve">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AA55F2" w:rsidRPr="00AA55F2">
        <w:t>LAMB3, ITGB4, EGF, COL11A1, ITGA2, LAMA3, FN1, LAMC2, THBS2, EFNA5, COL1A1, COMP, COL1A2, COL5A1, COL5A2, ITGB6, MET</w:t>
      </w:r>
      <w:r w:rsidR="00AA55F2">
        <w:t xml:space="preserve"> </w:t>
      </w:r>
      <w:r w:rsidR="000F20C2" w:rsidRPr="00B2473F">
        <w:rPr>
          <w:rFonts w:eastAsia="Arial"/>
          <w:sz w:val="22"/>
          <w:szCs w:val="22"/>
        </w:rPr>
        <w:t xml:space="preserve">(Fig. </w:t>
      </w:r>
      <w:r w:rsidR="00AA55F2">
        <w:rPr>
          <w:rFonts w:eastAsia="Arial"/>
          <w:sz w:val="22"/>
          <w:szCs w:val="22"/>
        </w:rPr>
        <w:t>5</w:t>
      </w:r>
      <w:r w:rsidR="000F20C2" w:rsidRPr="00B2473F">
        <w:rPr>
          <w:rFonts w:eastAsia="Arial"/>
          <w:sz w:val="22"/>
          <w:szCs w:val="22"/>
        </w:rPr>
        <w:t xml:space="preserve"> and Table </w:t>
      </w:r>
      <w:r w:rsidR="00B2473F" w:rsidRPr="00B2473F">
        <w:rPr>
          <w:rFonts w:eastAsia="Arial"/>
          <w:sz w:val="22"/>
          <w:szCs w:val="22"/>
        </w:rPr>
        <w:t xml:space="preserve">2 and </w:t>
      </w:r>
      <w:r w:rsidR="00AA55F2">
        <w:rPr>
          <w:rFonts w:eastAsia="Arial"/>
          <w:sz w:val="22"/>
          <w:szCs w:val="22"/>
        </w:rPr>
        <w:t>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 xml:space="preserve">s associated with </w:t>
      </w:r>
      <w:r w:rsidR="006D2541" w:rsidRPr="001779D8">
        <w:rPr>
          <w:rFonts w:eastAsia="Arial"/>
        </w:rPr>
        <w:t>PI3K</w:t>
      </w:r>
      <w:r w:rsidR="009E5C2A">
        <w:rPr>
          <w:rFonts w:eastAsia="Arial"/>
        </w:rPr>
        <w:t xml:space="preserve">/AKT </w:t>
      </w:r>
      <w:r w:rsidR="00444082" w:rsidRPr="00B2473F">
        <w:rPr>
          <w:iCs/>
          <w:sz w:val="22"/>
          <w:szCs w:val="22"/>
        </w:rPr>
        <w:t xml:space="preserve">signaling pathway in Fig.6. We implemented </w:t>
      </w:r>
      <w:r w:rsidR="006D2541">
        <w:rPr>
          <w:iCs/>
          <w:sz w:val="22"/>
          <w:szCs w:val="22"/>
        </w:rPr>
        <w:t>PI3K</w:t>
      </w:r>
      <w:r w:rsidR="009E5C2A">
        <w:rPr>
          <w:iCs/>
          <w:sz w:val="22"/>
          <w:szCs w:val="22"/>
        </w:rPr>
        <w:t>/AKT</w:t>
      </w:r>
      <w:r w:rsidR="006D2541">
        <w:rPr>
          <w:iCs/>
          <w:sz w:val="22"/>
          <w:szCs w:val="22"/>
        </w:rPr>
        <w:t xml:space="preserve"> </w:t>
      </w:r>
      <w:r w:rsidR="00444082" w:rsidRPr="00B2473F">
        <w:rPr>
          <w:iCs/>
          <w:sz w:val="22"/>
          <w:szCs w:val="22"/>
        </w:rPr>
        <w:t>signaling pathway genes to construct Fig.</w:t>
      </w:r>
      <w:r w:rsidR="006D2541">
        <w:rPr>
          <w:iCs/>
          <w:sz w:val="22"/>
          <w:szCs w:val="22"/>
        </w:rPr>
        <w:t>5</w:t>
      </w:r>
      <w:r w:rsidR="00444082" w:rsidRPr="00B2473F">
        <w:rPr>
          <w:iCs/>
          <w:sz w:val="22"/>
          <w:szCs w:val="22"/>
        </w:rPr>
        <w:t>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Fig.</w:t>
      </w:r>
      <w:r w:rsidR="006D2541">
        <w:rPr>
          <w:iCs/>
          <w:sz w:val="22"/>
          <w:szCs w:val="22"/>
        </w:rPr>
        <w:t>5</w:t>
      </w:r>
      <w:r w:rsidR="00444082" w:rsidRPr="00B2473F">
        <w:rPr>
          <w:iCs/>
          <w:sz w:val="22"/>
          <w:szCs w:val="22"/>
        </w:rPr>
        <w:t xml:space="preserve">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37A74F13" w14:textId="77777777" w:rsidR="00F079D3" w:rsidRDefault="00F079D3" w:rsidP="00F079D3">
      <w:pPr>
        <w:jc w:val="both"/>
        <w:rPr>
          <w:iCs/>
          <w:sz w:val="22"/>
          <w:szCs w:val="22"/>
        </w:rPr>
      </w:pPr>
    </w:p>
    <w:p w14:paraId="1BB81A94" w14:textId="35E56658" w:rsidR="00C2350E" w:rsidRPr="00AA55F2" w:rsidRDefault="00444082" w:rsidP="00F079D3">
      <w:pPr>
        <w:jc w:val="both"/>
        <w:rPr>
          <w:iCs/>
          <w:sz w:val="22"/>
          <w:szCs w:val="22"/>
        </w:rPr>
      </w:pPr>
      <w:r w:rsidRPr="00B2473F">
        <w:rPr>
          <w:iCs/>
          <w:sz w:val="22"/>
          <w:szCs w:val="22"/>
        </w:rPr>
        <w:t>Associated genes with the DEGs of the data set enriched with the</w:t>
      </w:r>
      <w:r w:rsidR="006D2541">
        <w:rPr>
          <w:iCs/>
          <w:sz w:val="22"/>
          <w:szCs w:val="22"/>
        </w:rPr>
        <w:t xml:space="preserve"> </w:t>
      </w:r>
      <w:r w:rsidR="006D2541" w:rsidRPr="001779D8">
        <w:rPr>
          <w:rFonts w:eastAsia="Arial"/>
        </w:rPr>
        <w:t>PI3K</w:t>
      </w:r>
      <w:r w:rsidR="009E5C2A">
        <w:rPr>
          <w:rFonts w:eastAsia="Arial"/>
        </w:rPr>
        <w:t>/AKT</w:t>
      </w:r>
      <w:r w:rsidR="006D2541" w:rsidRPr="00B2473F">
        <w:rPr>
          <w:iCs/>
          <w:sz w:val="22"/>
          <w:szCs w:val="22"/>
        </w:rPr>
        <w:t xml:space="preserve"> </w:t>
      </w:r>
      <w:r w:rsidRPr="00B2473F">
        <w:rPr>
          <w:iCs/>
          <w:sz w:val="22"/>
          <w:szCs w:val="22"/>
        </w:rPr>
        <w:t>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w:t>
      </w:r>
      <w:r w:rsidR="006D2541" w:rsidRPr="001779D8">
        <w:rPr>
          <w:rFonts w:eastAsia="Arial"/>
        </w:rPr>
        <w:t>PI3</w:t>
      </w:r>
      <w:r w:rsidR="009E5C2A">
        <w:rPr>
          <w:rFonts w:eastAsia="Arial"/>
        </w:rPr>
        <w:t>K/AKT</w:t>
      </w:r>
      <w:r w:rsidR="006D2541" w:rsidRPr="00B2473F">
        <w:rPr>
          <w:iCs/>
          <w:sz w:val="22"/>
          <w:szCs w:val="22"/>
        </w:rPr>
        <w:t xml:space="preserve"> </w:t>
      </w:r>
      <w:r w:rsidR="00B2473F" w:rsidRPr="00B2473F">
        <w:rPr>
          <w:iCs/>
          <w:sz w:val="22"/>
          <w:szCs w:val="22"/>
        </w:rPr>
        <w:t>pathway (Fig.</w:t>
      </w:r>
      <w:r w:rsidR="00DF365D">
        <w:rPr>
          <w:iCs/>
          <w:sz w:val="22"/>
          <w:szCs w:val="22"/>
        </w:rPr>
        <w:t>5</w:t>
      </w:r>
      <w:r w:rsidR="00B2473F" w:rsidRPr="00B2473F">
        <w:rPr>
          <w:iCs/>
          <w:sz w:val="22"/>
          <w:szCs w:val="22"/>
        </w:rPr>
        <w:t xml:space="preserve">A), </w:t>
      </w:r>
      <w:r w:rsidR="00DF365D">
        <w:rPr>
          <w:iCs/>
          <w:sz w:val="22"/>
          <w:szCs w:val="22"/>
        </w:rPr>
        <w:t>MET, FN1, and ITGB4</w:t>
      </w:r>
      <w:r w:rsidR="00B2473F" w:rsidRPr="00B2473F">
        <w:rPr>
          <w:iCs/>
          <w:sz w:val="22"/>
          <w:szCs w:val="22"/>
        </w:rPr>
        <w:t xml:space="preserve"> is the most significant gene</w:t>
      </w:r>
      <w:r w:rsidR="00DF365D">
        <w:rPr>
          <w:iCs/>
          <w:sz w:val="22"/>
          <w:szCs w:val="22"/>
        </w:rPr>
        <w:t>s</w:t>
      </w:r>
      <w:r w:rsidR="00B2473F" w:rsidRPr="00B2473F">
        <w:rPr>
          <w:iCs/>
          <w:sz w:val="22"/>
          <w:szCs w:val="22"/>
        </w:rPr>
        <w:t xml:space="preserve"> in terms of BC. Moreover, </w:t>
      </w:r>
      <w:r w:rsidR="00DF365D">
        <w:rPr>
          <w:iCs/>
          <w:sz w:val="22"/>
          <w:szCs w:val="22"/>
        </w:rPr>
        <w:t>collagen (COL)</w:t>
      </w:r>
      <w:r w:rsidR="00B2473F" w:rsidRPr="00B2473F">
        <w:rPr>
          <w:iCs/>
          <w:sz w:val="22"/>
          <w:szCs w:val="22"/>
        </w:rPr>
        <w:t xml:space="preserve">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w:t>
      </w:r>
      <w:r w:rsidR="006D2541">
        <w:rPr>
          <w:iCs/>
          <w:sz w:val="22"/>
          <w:szCs w:val="22"/>
        </w:rPr>
        <w:t>PI3</w:t>
      </w:r>
      <w:r w:rsidR="009E5C2A">
        <w:rPr>
          <w:iCs/>
          <w:sz w:val="22"/>
          <w:szCs w:val="22"/>
        </w:rPr>
        <w:t>K</w:t>
      </w:r>
      <w:r w:rsidR="009E5C2A">
        <w:rPr>
          <w:rFonts w:eastAsia="Arial"/>
        </w:rPr>
        <w:t>/AKT</w:t>
      </w:r>
      <w:r w:rsidR="0039375E">
        <w:rPr>
          <w:iCs/>
          <w:sz w:val="22"/>
          <w:szCs w:val="22"/>
        </w:rPr>
        <w:t xml:space="preserve"> </w:t>
      </w:r>
      <w:r w:rsidR="00B2473F" w:rsidRPr="00B2473F">
        <w:rPr>
          <w:iCs/>
          <w:sz w:val="22"/>
          <w:szCs w:val="22"/>
        </w:rPr>
        <w:t xml:space="preserve">signaling pathway. As shown in  subnetwork 2,  </w:t>
      </w:r>
      <w:r w:rsidR="00DF365D" w:rsidRPr="00DF365D">
        <w:rPr>
          <w:bCs/>
          <w:iCs/>
          <w:sz w:val="22"/>
          <w:szCs w:val="22"/>
        </w:rPr>
        <w:t>cartilage oligomeric matrix protein</w:t>
      </w:r>
      <w:r w:rsidR="00DF365D">
        <w:rPr>
          <w:iCs/>
          <w:sz w:val="22"/>
          <w:szCs w:val="22"/>
        </w:rPr>
        <w:t xml:space="preserve">, COMP </w:t>
      </w:r>
      <w:r w:rsidR="00FC00FF">
        <w:rPr>
          <w:iCs/>
          <w:sz w:val="22"/>
          <w:szCs w:val="22"/>
        </w:rPr>
        <w:t>might be a</w:t>
      </w:r>
      <w:r w:rsidR="00B2473F" w:rsidRPr="00B2473F">
        <w:rPr>
          <w:iCs/>
          <w:sz w:val="22"/>
          <w:szCs w:val="22"/>
        </w:rPr>
        <w:t xml:space="preserve"> gene </w:t>
      </w:r>
      <w:r w:rsidR="00FC7F5B">
        <w:rPr>
          <w:iCs/>
          <w:sz w:val="22"/>
          <w:szCs w:val="22"/>
        </w:rPr>
        <w:t>that</w:t>
      </w:r>
      <w:r w:rsidR="00B2473F" w:rsidRPr="00B2473F">
        <w:rPr>
          <w:iCs/>
          <w:sz w:val="22"/>
          <w:szCs w:val="22"/>
        </w:rPr>
        <w:t xml:space="preserve"> is associated with </w:t>
      </w:r>
      <w:r w:rsidR="006D2541">
        <w:rPr>
          <w:iCs/>
          <w:sz w:val="22"/>
          <w:szCs w:val="22"/>
        </w:rPr>
        <w:t>PI3K</w:t>
      </w:r>
      <w:r w:rsidR="009E5C2A">
        <w:rPr>
          <w:rFonts w:eastAsia="Arial"/>
        </w:rPr>
        <w:t>/AKT</w:t>
      </w:r>
      <w:r w:rsidR="006D2541">
        <w:rPr>
          <w:iCs/>
          <w:sz w:val="22"/>
          <w:szCs w:val="22"/>
        </w:rPr>
        <w:t xml:space="preserve"> </w:t>
      </w:r>
      <w:r w:rsidR="00B2473F" w:rsidRPr="00B2473F">
        <w:rPr>
          <w:iCs/>
          <w:sz w:val="22"/>
          <w:szCs w:val="22"/>
        </w:rPr>
        <w:t>signaling pathwa</w:t>
      </w:r>
      <w:r w:rsidR="00FC00FF">
        <w:rPr>
          <w:iCs/>
          <w:sz w:val="22"/>
          <w:szCs w:val="22"/>
        </w:rPr>
        <w:t>y</w:t>
      </w:r>
      <w:r w:rsidR="00B2473F" w:rsidRPr="00B2473F">
        <w:rPr>
          <w:iCs/>
          <w:sz w:val="22"/>
          <w:szCs w:val="22"/>
        </w:rPr>
        <w:t xml:space="preserve">. </w:t>
      </w:r>
      <w:r w:rsidR="00FC00FF">
        <w:rPr>
          <w:iCs/>
          <w:sz w:val="22"/>
          <w:szCs w:val="22"/>
        </w:rPr>
        <w:t>We also found that the protein</w:t>
      </w:r>
      <w:r w:rsidR="0028244C">
        <w:rPr>
          <w:iCs/>
          <w:sz w:val="22"/>
          <w:szCs w:val="22"/>
        </w:rPr>
        <w:t>s</w:t>
      </w:r>
      <w:r w:rsidR="00FC00FF">
        <w:rPr>
          <w:iCs/>
          <w:sz w:val="22"/>
          <w:szCs w:val="22"/>
        </w:rPr>
        <w:t xml:space="preserve"> </w:t>
      </w:r>
      <w:r w:rsidR="0028244C">
        <w:rPr>
          <w:iCs/>
          <w:sz w:val="22"/>
          <w:szCs w:val="22"/>
        </w:rPr>
        <w:t>associated</w:t>
      </w:r>
      <w:r w:rsidR="00FC00FF">
        <w:rPr>
          <w:iCs/>
          <w:sz w:val="22"/>
          <w:szCs w:val="22"/>
        </w:rPr>
        <w:t xml:space="preserve"> with COMP gene in  PI3K</w:t>
      </w:r>
      <w:r w:rsidR="009E5C2A">
        <w:rPr>
          <w:rFonts w:eastAsia="Arial"/>
        </w:rPr>
        <w:t>/AKT</w:t>
      </w:r>
      <w:r w:rsidR="00FC00FF">
        <w:rPr>
          <w:iCs/>
          <w:sz w:val="22"/>
          <w:szCs w:val="22"/>
        </w:rPr>
        <w:t xml:space="preserve"> </w:t>
      </w:r>
      <w:r w:rsidR="00FC00FF" w:rsidRPr="00B2473F">
        <w:rPr>
          <w:iCs/>
          <w:sz w:val="22"/>
          <w:szCs w:val="22"/>
        </w:rPr>
        <w:t>signaling pathway</w:t>
      </w:r>
      <w:r w:rsidR="00FC00FF">
        <w:rPr>
          <w:iCs/>
          <w:sz w:val="22"/>
          <w:szCs w:val="22"/>
        </w:rPr>
        <w:t xml:space="preserve"> can be listed as </w:t>
      </w:r>
      <w:r w:rsidR="00FC00FF">
        <w:rPr>
          <w:sz w:val="22"/>
        </w:rPr>
        <w:t>ADAMTS12, MATN3, and COL2A1</w:t>
      </w:r>
      <w:r w:rsidR="00FC00FF">
        <w:rPr>
          <w:iCs/>
          <w:sz w:val="22"/>
          <w:szCs w:val="22"/>
        </w:rPr>
        <w:t xml:space="preserve"> in pancreatic tumor and normal cells</w:t>
      </w:r>
      <w:r w:rsidR="00B2473F" w:rsidRPr="00B2473F">
        <w:rPr>
          <w:iCs/>
          <w:sz w:val="22"/>
          <w:szCs w:val="22"/>
        </w:rPr>
        <w:t xml:space="preserve"> gene expression data set.</w:t>
      </w:r>
      <w:r w:rsidR="00FC00FF" w:rsidRPr="00FC00FF">
        <w:rPr>
          <w:rFonts w:ascii="Arial" w:hAnsi="Arial" w:cs="Arial"/>
          <w:color w:val="121313"/>
          <w:sz w:val="21"/>
          <w:szCs w:val="21"/>
          <w:shd w:val="clear" w:color="auto" w:fill="FFFFFF"/>
        </w:rPr>
        <w:t xml:space="preserve"> </w:t>
      </w:r>
      <w:r w:rsidR="00FC00FF">
        <w:rPr>
          <w:iCs/>
          <w:sz w:val="22"/>
          <w:szCs w:val="22"/>
        </w:rPr>
        <w:t xml:space="preserve">Even </w:t>
      </w:r>
      <w:r w:rsidR="00FC00FF" w:rsidRPr="002F1C88">
        <w:rPr>
          <w:iCs/>
          <w:sz w:val="22"/>
          <w:szCs w:val="22"/>
        </w:rPr>
        <w:t xml:space="preserve">though </w:t>
      </w:r>
      <w:r w:rsidR="00FC00FF" w:rsidRPr="002F1C88">
        <w:rPr>
          <w:color w:val="121313"/>
          <w:sz w:val="22"/>
          <w:szCs w:val="22"/>
          <w:shd w:val="clear" w:color="auto" w:fill="FFFFFF"/>
        </w:rPr>
        <w:t xml:space="preserve">the </w:t>
      </w:r>
      <w:r w:rsidR="00434030" w:rsidRPr="002F1C88">
        <w:rPr>
          <w:color w:val="121313"/>
          <w:sz w:val="22"/>
          <w:szCs w:val="22"/>
          <w:shd w:val="clear" w:color="auto" w:fill="FFFFFF"/>
        </w:rPr>
        <w:t>operational</w:t>
      </w:r>
      <w:r w:rsidR="00FC00FF" w:rsidRPr="002F1C88">
        <w:rPr>
          <w:color w:val="121313"/>
          <w:sz w:val="22"/>
          <w:szCs w:val="22"/>
          <w:shd w:val="clear" w:color="auto" w:fill="FFFFFF"/>
        </w:rPr>
        <w:t xml:space="preserve"> roles of other </w:t>
      </w:r>
      <w:r w:rsidR="00434030" w:rsidRPr="002F1C88">
        <w:rPr>
          <w:color w:val="121313"/>
          <w:sz w:val="22"/>
          <w:szCs w:val="22"/>
          <w:shd w:val="clear" w:color="auto" w:fill="FFFFFF"/>
        </w:rPr>
        <w:t>pathway</w:t>
      </w:r>
      <w:r w:rsidR="00FC00FF" w:rsidRPr="002F1C88">
        <w:rPr>
          <w:color w:val="121313"/>
          <w:sz w:val="22"/>
          <w:szCs w:val="22"/>
          <w:shd w:val="clear" w:color="auto" w:fill="FFFFFF"/>
        </w:rPr>
        <w:t xml:space="preserve"> members, such as ADAMTS12, </w:t>
      </w:r>
      <w:r w:rsidR="00434030" w:rsidRPr="002F1C88">
        <w:rPr>
          <w:color w:val="121313"/>
          <w:sz w:val="22"/>
          <w:szCs w:val="22"/>
          <w:shd w:val="clear" w:color="auto" w:fill="FFFFFF"/>
        </w:rPr>
        <w:t>stay</w:t>
      </w:r>
      <w:r w:rsidR="00FC00FF" w:rsidRPr="002F1C88">
        <w:rPr>
          <w:color w:val="121313"/>
          <w:sz w:val="22"/>
          <w:szCs w:val="22"/>
          <w:shd w:val="clear" w:color="auto" w:fill="FFFFFF"/>
        </w:rPr>
        <w:t xml:space="preserve"> un</w:t>
      </w:r>
      <w:r w:rsidR="00434030" w:rsidRPr="002F1C88">
        <w:rPr>
          <w:color w:val="121313"/>
          <w:sz w:val="22"/>
          <w:szCs w:val="22"/>
          <w:shd w:val="clear" w:color="auto" w:fill="FFFFFF"/>
        </w:rPr>
        <w:t>identified</w:t>
      </w:r>
      <w:r w:rsidR="00FC00FF" w:rsidRPr="002F1C88">
        <w:rPr>
          <w:color w:val="121313"/>
          <w:sz w:val="22"/>
          <w:szCs w:val="22"/>
          <w:shd w:val="clear" w:color="auto" w:fill="FFFFFF"/>
        </w:rPr>
        <w:t xml:space="preserve"> </w:t>
      </w:r>
      <w:r w:rsidR="00EF6699" w:rsidRPr="002F1C88">
        <w:rPr>
          <w:iCs/>
          <w:sz w:val="22"/>
          <w:szCs w:val="22"/>
        </w:rPr>
        <w:t>downregulation</w:t>
      </w:r>
      <w:r w:rsidR="00FC00FF" w:rsidRPr="002F1C88">
        <w:rPr>
          <w:iCs/>
          <w:sz w:val="22"/>
          <w:szCs w:val="22"/>
        </w:rPr>
        <w:t xml:space="preserve"> or </w:t>
      </w:r>
      <w:r w:rsidR="00EF6699" w:rsidRPr="002F1C88">
        <w:rPr>
          <w:iCs/>
          <w:sz w:val="22"/>
          <w:szCs w:val="22"/>
        </w:rPr>
        <w:t>upregulation</w:t>
      </w:r>
      <w:r w:rsidR="00FC00FF" w:rsidRPr="002F1C88">
        <w:rPr>
          <w:iCs/>
          <w:sz w:val="22"/>
          <w:szCs w:val="22"/>
        </w:rPr>
        <w:t xml:space="preserve"> of </w:t>
      </w:r>
      <w:r w:rsidR="00EF6699" w:rsidRPr="002F1C88">
        <w:rPr>
          <w:iCs/>
          <w:sz w:val="22"/>
          <w:szCs w:val="22"/>
        </w:rPr>
        <w:t>particular</w:t>
      </w:r>
      <w:r w:rsidR="00FC00FF" w:rsidRPr="002F1C88">
        <w:rPr>
          <w:iCs/>
          <w:sz w:val="22"/>
          <w:szCs w:val="22"/>
        </w:rPr>
        <w:t xml:space="preserve"> ADAMTS proteins</w:t>
      </w:r>
      <w:r w:rsidR="00EF6699" w:rsidRPr="002F1C88">
        <w:rPr>
          <w:iCs/>
          <w:sz w:val="22"/>
          <w:szCs w:val="22"/>
        </w:rPr>
        <w:t xml:space="preserve"> activated</w:t>
      </w:r>
      <w:r w:rsidR="00FC00FF" w:rsidRPr="002F1C88">
        <w:rPr>
          <w:iCs/>
          <w:sz w:val="22"/>
          <w:szCs w:val="22"/>
        </w:rPr>
        <w:t xml:space="preserve"> in serious human diseases, in</w:t>
      </w:r>
      <w:r w:rsidR="00EF6699" w:rsidRPr="002F1C88">
        <w:rPr>
          <w:iCs/>
          <w:sz w:val="22"/>
          <w:szCs w:val="22"/>
        </w:rPr>
        <w:t>volving</w:t>
      </w:r>
      <w:r w:rsidR="00FC00FF" w:rsidRPr="002F1C88">
        <w:rPr>
          <w:iCs/>
          <w:sz w:val="22"/>
          <w:szCs w:val="22"/>
        </w:rPr>
        <w:t xml:space="preserve"> cancer</w:t>
      </w:r>
      <w:r w:rsidR="00593374">
        <w:rPr>
          <w:iCs/>
          <w:sz w:val="22"/>
          <w:szCs w:val="22"/>
        </w:rPr>
        <w:t xml:space="preserve"> </w:t>
      </w:r>
      <w:r w:rsidR="002F1C88">
        <w:rPr>
          <w:iCs/>
          <w:sz w:val="22"/>
          <w:szCs w:val="22"/>
        </w:rPr>
        <w:fldChar w:fldCharType="begin"/>
      </w:r>
      <w:r w:rsidR="005F6CAE">
        <w:rPr>
          <w:iCs/>
          <w:sz w:val="22"/>
          <w:szCs w:val="22"/>
        </w:rPr>
        <w:instrText xml:space="preserve"> ADDIN ZOTERO_ITEM CSL_CITATION {"citationID":"MnPRlJNu","properties":{"formattedCitation":"(Llamazares et al., 2007)","plainCitation":"(Llamazares et al., 2007)","noteIndex":0},"citationItems":[{"id":101,"uris":["http://zotero.org/users/local/56dFSchc/items/45SIJ63C"],"uri":["http://zotero.org/users/local/56dFSchc/items/45SIJ63C"],"itemData":{"id":101,"type":"article-journal","abstract":"Skip to Next Section\nMembers of the ADAMTS (a disintegrin and metalloproteinase with thrombospondin motifs) family of proteolytic enzymes are implicated in a variety of physiological processes, such as collagen maturation, organogenesis, angiogenesis, reproduction and inflammation. Moreover, deficiency or overexpression of certain ADAMTS proteins is directly involved in serious human diseases, including cancer. However, the functional roles of other family members, such as ADAMTS12, remain unknown. Here, by using different in vitro and in vivo approaches, we have evaluated the possible role of ADAMTS12 in the development and progression of cancer. First, we show that expression of ADAMTS12 in Madin-Darby canine kidney (MDCK) cells prevents the tumorigenic effects of hepatocyte growth factor (HGF) by blocking the activation of the Ras-MAPK signalling pathway and that this regulation involves the thrombospondin domains of the metalloproteinase. We also show that addition of recombinant human ADAMTS12 to bovine aortic endothelial cells (BAE-1 cells) abolishes their ability to form tubules upon stimulation with vascular endothelial growth factor (VEGF). Additionally, tumours induced in immunodeficient SCID mice injected with A549 cells overexpressing ADAMTS12 show a remarkable growth deficiency in comparison with tumours formed in animals injected with parental A549 cells. Overall, our data suggest that ADAMTS12 confers tumour-protective functions upon cells that produce this proteolytic enzyme.","container-title":"Journal of Cell Science","DOI":"10.1242/jcs.005751","ISSN":"0021-9533, 1477-9137","issue":"20","language":"en","note":"publisher: The Company of Biologists Ltd\nsection: Research Article\nPMID: 17895370","page":"3544-3552","source":"jcs.biologists.org","title":"The ADAMTS12 metalloproteinase exhibits anti-tumorigenic properties through modulation of the Ras-dependent ERK signalling pathway","volume":"120","author":[{"family":"Llamazares","given":"María"},{"family":"Obaya","given":"Alvaro J."},{"family":"Moncada-Pazos","given":"Angela"},{"family":"Heljasvaara","given":"Ritva"},{"family":"Espada","given":"Jesús"},{"family":"López-Otín","given":"Carlos"},{"family":"Cal","given":"Santiago"}],"issued":{"date-parts":[["2007",10,15]]}}}],"schema":"https://github.com/citation-style-language/schema/raw/master/csl-citation.json"} </w:instrText>
      </w:r>
      <w:r w:rsidR="002F1C88">
        <w:rPr>
          <w:iCs/>
          <w:sz w:val="22"/>
          <w:szCs w:val="22"/>
        </w:rPr>
        <w:fldChar w:fldCharType="separate"/>
      </w:r>
      <w:r w:rsidR="005F6CAE">
        <w:rPr>
          <w:iCs/>
          <w:noProof/>
          <w:sz w:val="22"/>
          <w:szCs w:val="22"/>
        </w:rPr>
        <w:t>(Llamazares et al., 2007)</w:t>
      </w:r>
      <w:r w:rsidR="002F1C88">
        <w:rPr>
          <w:iCs/>
          <w:sz w:val="22"/>
          <w:szCs w:val="22"/>
        </w:rPr>
        <w:fldChar w:fldCharType="end"/>
      </w:r>
      <w:r w:rsidR="00C771DA">
        <w:rPr>
          <w:iCs/>
          <w:sz w:val="22"/>
          <w:szCs w:val="22"/>
        </w:rPr>
        <w:t xml:space="preserve">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w:t>
      </w:r>
      <w:r w:rsidR="00434030">
        <w:rPr>
          <w:iCs/>
          <w:sz w:val="22"/>
          <w:szCs w:val="22"/>
        </w:rPr>
        <w:t>vital</w:t>
      </w:r>
      <w:r w:rsidR="00C2350E">
        <w:rPr>
          <w:iCs/>
          <w:sz w:val="22"/>
          <w:szCs w:val="22"/>
        </w:rPr>
        <w:t xml:space="preserve">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9E5C2A" w:rsidRPr="00FC7F5B">
        <w:rPr>
          <w:iCs/>
          <w:sz w:val="22"/>
          <w:szCs w:val="22"/>
        </w:rPr>
        <w:t>pathway</w:t>
      </w:r>
      <w:r w:rsidR="009E5C2A">
        <w:rPr>
          <w:iCs/>
          <w:sz w:val="22"/>
          <w:szCs w:val="22"/>
        </w:rPr>
        <w:t xml:space="preserve"> of the </w:t>
      </w:r>
      <w:r w:rsidR="006D2541">
        <w:rPr>
          <w:iCs/>
          <w:sz w:val="22"/>
          <w:szCs w:val="22"/>
        </w:rPr>
        <w:t>PI3K</w:t>
      </w:r>
      <w:r w:rsidR="009E5C2A">
        <w:rPr>
          <w:rFonts w:eastAsia="Arial"/>
        </w:rPr>
        <w:t>/AKT</w:t>
      </w:r>
      <w:r w:rsidR="006D2541">
        <w:rPr>
          <w:iCs/>
          <w:sz w:val="22"/>
          <w:szCs w:val="22"/>
        </w:rPr>
        <w:t xml:space="preserve"> </w:t>
      </w:r>
      <w:r w:rsidR="005D7CFC">
        <w:rPr>
          <w:iCs/>
          <w:sz w:val="22"/>
          <w:szCs w:val="22"/>
        </w:rPr>
        <w:t>signaling</w:t>
      </w:r>
      <w:r w:rsidR="00FC7F5B" w:rsidRPr="00FC7F5B">
        <w:rPr>
          <w:iCs/>
          <w:sz w:val="22"/>
          <w:szCs w:val="22"/>
        </w:rPr>
        <w:t xml:space="preserve"> </w:t>
      </w:r>
      <w:r w:rsidR="00BB581C">
        <w:rPr>
          <w:iCs/>
          <w:sz w:val="22"/>
          <w:szCs w:val="22"/>
        </w:rPr>
        <w:t>engaged</w:t>
      </w:r>
      <w:r w:rsidR="00FC7F5B" w:rsidRPr="00FC7F5B">
        <w:rPr>
          <w:iCs/>
          <w:sz w:val="22"/>
          <w:szCs w:val="22"/>
        </w:rPr>
        <w:t xml:space="preserve"> in</w:t>
      </w:r>
      <w:r w:rsidR="00C771DA">
        <w:rPr>
          <w:iCs/>
          <w:sz w:val="22"/>
          <w:szCs w:val="22"/>
        </w:rPr>
        <w:t xml:space="preserve"> pancreatic </w:t>
      </w:r>
      <w:r w:rsidR="00F66DDB">
        <w:rPr>
          <w:iCs/>
          <w:sz w:val="22"/>
          <w:szCs w:val="22"/>
        </w:rPr>
        <w:t>tumor</w:t>
      </w:r>
      <w:r w:rsidR="005D7CFC">
        <w:rPr>
          <w:iCs/>
          <w:sz w:val="22"/>
          <w:szCs w:val="22"/>
        </w:rPr>
        <w:t xml:space="preserve">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sidR="00990614">
        <w:rPr>
          <w:sz w:val="22"/>
          <w:szCs w:val="22"/>
        </w:rPr>
        <w:t>s.</w:t>
      </w:r>
    </w:p>
    <w:p w14:paraId="1BC56608" w14:textId="77777777" w:rsidR="004762C5" w:rsidRDefault="004762C5" w:rsidP="00F079D3">
      <w:pPr>
        <w:jc w:val="both"/>
        <w:rPr>
          <w:b/>
          <w:sz w:val="22"/>
          <w:szCs w:val="22"/>
        </w:rPr>
      </w:pPr>
    </w:p>
    <w:p w14:paraId="63058F6F" w14:textId="6318A27E" w:rsidR="00AA55F2" w:rsidRPr="00691518" w:rsidRDefault="002744AC" w:rsidP="00C50BC7">
      <w:pPr>
        <w:jc w:val="both"/>
        <w:rPr>
          <w:rFonts w:ascii="Arial" w:hAnsi="Arial" w:cs="Arial"/>
          <w:iCs/>
          <w:sz w:val="20"/>
          <w:szCs w:val="20"/>
        </w:rPr>
      </w:pPr>
      <w:r w:rsidRPr="00736C31">
        <w:rPr>
          <w:b/>
          <w:sz w:val="22"/>
          <w:szCs w:val="22"/>
        </w:rPr>
        <w:t xml:space="preserve">Table </w:t>
      </w:r>
      <w:r w:rsidR="00066C9A">
        <w:rPr>
          <w:b/>
          <w:sz w:val="22"/>
          <w:szCs w:val="22"/>
        </w:rPr>
        <w:t>5</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w:t>
      </w:r>
      <w:r w:rsidR="00691518">
        <w:rPr>
          <w:rFonts w:ascii="Arial" w:hAnsi="Arial" w:cs="Arial"/>
          <w:sz w:val="20"/>
          <w:szCs w:val="20"/>
        </w:rPr>
        <w:t xml:space="preserve"> pancreatic tumor and normal cells</w:t>
      </w:r>
      <w:r w:rsidRPr="000E540B">
        <w:rPr>
          <w:rFonts w:ascii="Arial" w:hAnsi="Arial" w:cs="Arial"/>
          <w:sz w:val="20"/>
          <w:szCs w:val="20"/>
        </w:rPr>
        <w:t xml:space="preserve"> micro-array gene expression data set</w:t>
      </w:r>
      <w:r w:rsidR="000E540B">
        <w:rPr>
          <w:rFonts w:ascii="Arial" w:hAnsi="Arial" w:cs="Arial"/>
          <w:sz w:val="20"/>
          <w:szCs w:val="20"/>
        </w:rPr>
        <w:t>.</w:t>
      </w:r>
    </w:p>
    <w:p w14:paraId="656E32E3" w14:textId="4FA3133E" w:rsidR="00AA55F2" w:rsidRDefault="00AA55F2" w:rsidP="00C50BC7">
      <w:pPr>
        <w:jc w:val="both"/>
        <w:rPr>
          <w:b/>
          <w:sz w:val="22"/>
          <w:szCs w:val="22"/>
        </w:rPr>
      </w:pPr>
    </w:p>
    <w:tbl>
      <w:tblPr>
        <w:tblW w:w="10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900"/>
        <w:gridCol w:w="1260"/>
        <w:gridCol w:w="5755"/>
      </w:tblGrid>
      <w:tr w:rsidR="00AA55F2" w:rsidRPr="00AA55F2" w14:paraId="1D6C62E2" w14:textId="77777777" w:rsidTr="006D2541">
        <w:trPr>
          <w:trHeight w:val="320"/>
        </w:trPr>
        <w:tc>
          <w:tcPr>
            <w:tcW w:w="2695" w:type="dxa"/>
            <w:shd w:val="clear" w:color="auto" w:fill="auto"/>
            <w:noWrap/>
            <w:vAlign w:val="bottom"/>
            <w:hideMark/>
          </w:tcPr>
          <w:p w14:paraId="1875CD55"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Term</w:t>
            </w:r>
          </w:p>
        </w:tc>
        <w:tc>
          <w:tcPr>
            <w:tcW w:w="900" w:type="dxa"/>
            <w:shd w:val="clear" w:color="auto" w:fill="auto"/>
            <w:noWrap/>
            <w:vAlign w:val="bottom"/>
            <w:hideMark/>
          </w:tcPr>
          <w:p w14:paraId="7A52E36F"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Count</w:t>
            </w:r>
          </w:p>
        </w:tc>
        <w:tc>
          <w:tcPr>
            <w:tcW w:w="1260" w:type="dxa"/>
            <w:shd w:val="clear" w:color="auto" w:fill="auto"/>
            <w:noWrap/>
            <w:vAlign w:val="bottom"/>
            <w:hideMark/>
          </w:tcPr>
          <w:p w14:paraId="71604708" w14:textId="3155B9CC" w:rsidR="00AA55F2" w:rsidRPr="00AA55F2" w:rsidRDefault="009E5C2A" w:rsidP="00AA55F2">
            <w:pPr>
              <w:rPr>
                <w:rFonts w:ascii="Calibri" w:hAnsi="Calibri" w:cs="Calibri"/>
                <w:b/>
                <w:color w:val="000000"/>
                <w:sz w:val="18"/>
                <w:szCs w:val="18"/>
              </w:rPr>
            </w:pPr>
            <w:r>
              <w:rPr>
                <w:rFonts w:ascii="Calibri" w:hAnsi="Calibri" w:cs="Calibri"/>
                <w:b/>
                <w:color w:val="000000"/>
                <w:sz w:val="18"/>
                <w:szCs w:val="18"/>
              </w:rPr>
              <w:t>p</w:t>
            </w:r>
            <w:r w:rsidR="008506EB">
              <w:rPr>
                <w:rFonts w:ascii="Calibri" w:hAnsi="Calibri" w:cs="Calibri"/>
                <w:b/>
                <w:color w:val="000000"/>
                <w:sz w:val="18"/>
                <w:szCs w:val="18"/>
              </w:rPr>
              <w:t>-v</w:t>
            </w:r>
            <w:r w:rsidR="00AA55F2" w:rsidRPr="00AA55F2">
              <w:rPr>
                <w:rFonts w:ascii="Calibri" w:hAnsi="Calibri" w:cs="Calibri"/>
                <w:b/>
                <w:color w:val="000000"/>
                <w:sz w:val="18"/>
                <w:szCs w:val="18"/>
              </w:rPr>
              <w:t>alue</w:t>
            </w:r>
          </w:p>
        </w:tc>
        <w:tc>
          <w:tcPr>
            <w:tcW w:w="5755" w:type="dxa"/>
            <w:shd w:val="clear" w:color="auto" w:fill="auto"/>
            <w:noWrap/>
            <w:vAlign w:val="bottom"/>
            <w:hideMark/>
          </w:tcPr>
          <w:p w14:paraId="1592023C"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Genes</w:t>
            </w:r>
          </w:p>
        </w:tc>
      </w:tr>
      <w:tr w:rsidR="00AA55F2" w:rsidRPr="00AA55F2" w14:paraId="4CDC50EF" w14:textId="77777777" w:rsidTr="006D2541">
        <w:trPr>
          <w:trHeight w:val="638"/>
        </w:trPr>
        <w:tc>
          <w:tcPr>
            <w:tcW w:w="2695" w:type="dxa"/>
            <w:shd w:val="clear" w:color="auto" w:fill="auto"/>
            <w:noWrap/>
            <w:vAlign w:val="bottom"/>
            <w:hideMark/>
          </w:tcPr>
          <w:p w14:paraId="621A3C96" w14:textId="2E0B9C80" w:rsidR="006D2541"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hsa04512:ECM-receptor interaction</w:t>
            </w:r>
          </w:p>
        </w:tc>
        <w:tc>
          <w:tcPr>
            <w:tcW w:w="900" w:type="dxa"/>
            <w:shd w:val="clear" w:color="auto" w:fill="auto"/>
            <w:noWrap/>
            <w:vAlign w:val="bottom"/>
            <w:hideMark/>
          </w:tcPr>
          <w:p w14:paraId="23932115"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15</w:t>
            </w:r>
          </w:p>
        </w:tc>
        <w:tc>
          <w:tcPr>
            <w:tcW w:w="1260" w:type="dxa"/>
            <w:shd w:val="clear" w:color="auto" w:fill="auto"/>
            <w:noWrap/>
            <w:vAlign w:val="bottom"/>
            <w:hideMark/>
          </w:tcPr>
          <w:p w14:paraId="7A62D38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3.15E-09</w:t>
            </w:r>
          </w:p>
        </w:tc>
        <w:tc>
          <w:tcPr>
            <w:tcW w:w="5755" w:type="dxa"/>
            <w:shd w:val="clear" w:color="auto" w:fill="auto"/>
            <w:noWrap/>
            <w:vAlign w:val="bottom"/>
            <w:hideMark/>
          </w:tcPr>
          <w:p w14:paraId="3C59674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COL11A1, ITGA2, LAMA3, FN1, LAMC2, THBS2, COL1A1, COMP, COL1A2, COL5A1, COL5A2, SDC1, ITGB6</w:t>
            </w:r>
          </w:p>
        </w:tc>
      </w:tr>
      <w:tr w:rsidR="00AA55F2" w:rsidRPr="00AA55F2" w14:paraId="0F4F3739" w14:textId="77777777" w:rsidTr="006D2541">
        <w:trPr>
          <w:trHeight w:val="620"/>
        </w:trPr>
        <w:tc>
          <w:tcPr>
            <w:tcW w:w="2695" w:type="dxa"/>
            <w:shd w:val="clear" w:color="auto" w:fill="auto"/>
            <w:noWrap/>
            <w:vAlign w:val="bottom"/>
            <w:hideMark/>
          </w:tcPr>
          <w:p w14:paraId="3B19AC81"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hsa05146:Amoebiasis</w:t>
            </w:r>
          </w:p>
        </w:tc>
        <w:tc>
          <w:tcPr>
            <w:tcW w:w="900" w:type="dxa"/>
            <w:shd w:val="clear" w:color="auto" w:fill="auto"/>
            <w:noWrap/>
            <w:vAlign w:val="bottom"/>
            <w:hideMark/>
          </w:tcPr>
          <w:p w14:paraId="62FB95DF"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13</w:t>
            </w:r>
          </w:p>
        </w:tc>
        <w:tc>
          <w:tcPr>
            <w:tcW w:w="1260" w:type="dxa"/>
            <w:shd w:val="clear" w:color="auto" w:fill="auto"/>
            <w:noWrap/>
            <w:vAlign w:val="bottom"/>
            <w:hideMark/>
          </w:tcPr>
          <w:p w14:paraId="7A497A9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2.27E-06</w:t>
            </w:r>
          </w:p>
        </w:tc>
        <w:tc>
          <w:tcPr>
            <w:tcW w:w="5755" w:type="dxa"/>
            <w:shd w:val="clear" w:color="auto" w:fill="auto"/>
            <w:noWrap/>
            <w:vAlign w:val="bottom"/>
            <w:hideMark/>
          </w:tcPr>
          <w:p w14:paraId="6FF118B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SERPINB3, CXCL8, SERPINB2, LAMB3, IL1R2, COL11A1, LAMA3, FN1, LAMC2, COL1A1, COL1A2, COL5A1, COL5A2</w:t>
            </w:r>
          </w:p>
        </w:tc>
      </w:tr>
      <w:tr w:rsidR="00AA55F2" w:rsidRPr="00AA55F2" w14:paraId="132AE695" w14:textId="77777777" w:rsidTr="006D2541">
        <w:trPr>
          <w:trHeight w:val="710"/>
        </w:trPr>
        <w:tc>
          <w:tcPr>
            <w:tcW w:w="2695" w:type="dxa"/>
            <w:shd w:val="clear" w:color="auto" w:fill="auto"/>
            <w:noWrap/>
            <w:vAlign w:val="bottom"/>
            <w:hideMark/>
          </w:tcPr>
          <w:p w14:paraId="6D064578"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hsa04974:Protein digestion and absorption</w:t>
            </w:r>
          </w:p>
        </w:tc>
        <w:tc>
          <w:tcPr>
            <w:tcW w:w="900" w:type="dxa"/>
            <w:shd w:val="clear" w:color="auto" w:fill="auto"/>
            <w:noWrap/>
            <w:vAlign w:val="bottom"/>
            <w:hideMark/>
          </w:tcPr>
          <w:p w14:paraId="24A3FC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12</w:t>
            </w:r>
          </w:p>
        </w:tc>
        <w:tc>
          <w:tcPr>
            <w:tcW w:w="1260" w:type="dxa"/>
            <w:shd w:val="clear" w:color="auto" w:fill="auto"/>
            <w:noWrap/>
            <w:vAlign w:val="bottom"/>
            <w:hideMark/>
          </w:tcPr>
          <w:p w14:paraId="469F328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2.28E-06</w:t>
            </w:r>
          </w:p>
        </w:tc>
        <w:tc>
          <w:tcPr>
            <w:tcW w:w="5755" w:type="dxa"/>
            <w:shd w:val="clear" w:color="auto" w:fill="auto"/>
            <w:noWrap/>
            <w:vAlign w:val="bottom"/>
            <w:hideMark/>
          </w:tcPr>
          <w:p w14:paraId="6461B35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COL17A1, COL1A1, CPA2, COL1A2, CTRL, COL5A1, COL11A1, COL12A1, COL5A2, COL10A1, SLC16A10, KCNN4</w:t>
            </w:r>
          </w:p>
        </w:tc>
      </w:tr>
      <w:tr w:rsidR="00AA55F2" w:rsidRPr="00AA55F2" w14:paraId="0B425F93" w14:textId="77777777" w:rsidTr="006D2541">
        <w:trPr>
          <w:trHeight w:val="620"/>
        </w:trPr>
        <w:tc>
          <w:tcPr>
            <w:tcW w:w="2695" w:type="dxa"/>
            <w:shd w:val="clear" w:color="auto" w:fill="auto"/>
            <w:noWrap/>
            <w:vAlign w:val="bottom"/>
            <w:hideMark/>
          </w:tcPr>
          <w:p w14:paraId="6FDC95E7"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hsa04510:Focal adhesion</w:t>
            </w:r>
          </w:p>
        </w:tc>
        <w:tc>
          <w:tcPr>
            <w:tcW w:w="900" w:type="dxa"/>
            <w:shd w:val="clear" w:color="auto" w:fill="auto"/>
            <w:noWrap/>
            <w:vAlign w:val="bottom"/>
            <w:hideMark/>
          </w:tcPr>
          <w:p w14:paraId="7C6FAC7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7A554040"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7.13E-06</w:t>
            </w:r>
          </w:p>
        </w:tc>
        <w:tc>
          <w:tcPr>
            <w:tcW w:w="5755" w:type="dxa"/>
            <w:shd w:val="clear" w:color="auto" w:fill="auto"/>
            <w:noWrap/>
            <w:vAlign w:val="bottom"/>
            <w:hideMark/>
          </w:tcPr>
          <w:p w14:paraId="338EE05F"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COL1A1, COMP, COL1A2, COL5A1, COL5A2, ITGB6, PAK3, MET</w:t>
            </w:r>
          </w:p>
        </w:tc>
      </w:tr>
      <w:tr w:rsidR="00AA55F2" w:rsidRPr="00AA55F2" w14:paraId="51978814" w14:textId="77777777" w:rsidTr="006D2541">
        <w:trPr>
          <w:trHeight w:val="800"/>
        </w:trPr>
        <w:tc>
          <w:tcPr>
            <w:tcW w:w="2695" w:type="dxa"/>
            <w:shd w:val="clear" w:color="auto" w:fill="auto"/>
            <w:noWrap/>
            <w:vAlign w:val="bottom"/>
            <w:hideMark/>
          </w:tcPr>
          <w:p w14:paraId="0E1E5996" w14:textId="77777777" w:rsidR="006D2541" w:rsidRPr="006D2541" w:rsidRDefault="006D2541" w:rsidP="00AA55F2">
            <w:pPr>
              <w:rPr>
                <w:rFonts w:ascii="Calibri" w:hAnsi="Calibri" w:cs="Calibri"/>
                <w:color w:val="000000"/>
                <w:sz w:val="18"/>
                <w:szCs w:val="18"/>
              </w:rPr>
            </w:pPr>
          </w:p>
          <w:p w14:paraId="7D65A858" w14:textId="5C016BE8" w:rsidR="006D2541" w:rsidRPr="006D2541" w:rsidRDefault="00AA55F2" w:rsidP="00AA55F2">
            <w:pPr>
              <w:rPr>
                <w:rFonts w:ascii="Calibri" w:hAnsi="Calibri" w:cs="Calibri"/>
                <w:color w:val="000000"/>
                <w:sz w:val="18"/>
                <w:szCs w:val="18"/>
              </w:rPr>
            </w:pPr>
            <w:r w:rsidRPr="00AA55F2">
              <w:rPr>
                <w:rFonts w:ascii="Calibri" w:hAnsi="Calibri" w:cs="Calibri"/>
                <w:color w:val="000000"/>
                <w:sz w:val="18"/>
                <w:szCs w:val="18"/>
              </w:rPr>
              <w:t>hsa04151:</w:t>
            </w:r>
            <w:r w:rsidR="006D2541" w:rsidRPr="006D2541">
              <w:rPr>
                <w:rFonts w:ascii="Calibri" w:hAnsi="Calibri" w:cs="Calibri"/>
                <w:color w:val="000000"/>
                <w:sz w:val="18"/>
                <w:szCs w:val="18"/>
              </w:rPr>
              <w:t xml:space="preserve"> </w:t>
            </w:r>
            <w:r w:rsidR="006D2541" w:rsidRPr="006D2541">
              <w:rPr>
                <w:rFonts w:eastAsia="Arial"/>
                <w:sz w:val="18"/>
                <w:szCs w:val="18"/>
              </w:rPr>
              <w:t>PI3K</w:t>
            </w:r>
            <w:r w:rsidR="009E0D99">
              <w:rPr>
                <w:rFonts w:eastAsia="Arial"/>
                <w:sz w:val="18"/>
                <w:szCs w:val="18"/>
              </w:rPr>
              <w:t xml:space="preserve">/AKT </w:t>
            </w:r>
            <w:r w:rsidRPr="00AA55F2">
              <w:rPr>
                <w:rFonts w:ascii="Calibri" w:hAnsi="Calibri" w:cs="Calibri"/>
                <w:color w:val="000000"/>
                <w:sz w:val="18"/>
                <w:szCs w:val="18"/>
              </w:rPr>
              <w:t>signaling pathway</w:t>
            </w:r>
          </w:p>
          <w:p w14:paraId="0C5953B0" w14:textId="5B4E2DA0" w:rsidR="006D2541" w:rsidRPr="00AA55F2" w:rsidRDefault="006D2541" w:rsidP="00AA55F2">
            <w:pPr>
              <w:rPr>
                <w:rFonts w:ascii="Calibri" w:hAnsi="Calibri" w:cs="Calibri"/>
                <w:color w:val="000000"/>
                <w:sz w:val="18"/>
                <w:szCs w:val="18"/>
              </w:rPr>
            </w:pPr>
          </w:p>
        </w:tc>
        <w:tc>
          <w:tcPr>
            <w:tcW w:w="900" w:type="dxa"/>
            <w:shd w:val="clear" w:color="auto" w:fill="auto"/>
            <w:noWrap/>
            <w:vAlign w:val="bottom"/>
            <w:hideMark/>
          </w:tcPr>
          <w:p w14:paraId="59EC2CC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18756401"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0.00271604</w:t>
            </w:r>
          </w:p>
        </w:tc>
        <w:tc>
          <w:tcPr>
            <w:tcW w:w="5755" w:type="dxa"/>
            <w:shd w:val="clear" w:color="auto" w:fill="auto"/>
            <w:noWrap/>
            <w:vAlign w:val="bottom"/>
            <w:hideMark/>
          </w:tcPr>
          <w:p w14:paraId="6A8A2AC4"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EFNA5, COL1A1, COMP, COL1A2, COL5A1, COL5A2, ITGB6, MET</w:t>
            </w:r>
          </w:p>
        </w:tc>
      </w:tr>
      <w:tr w:rsidR="00AA55F2" w:rsidRPr="00AA55F2" w14:paraId="106B7712" w14:textId="77777777" w:rsidTr="006D2541">
        <w:trPr>
          <w:trHeight w:val="620"/>
        </w:trPr>
        <w:tc>
          <w:tcPr>
            <w:tcW w:w="2695" w:type="dxa"/>
            <w:shd w:val="clear" w:color="auto" w:fill="auto"/>
            <w:noWrap/>
            <w:vAlign w:val="bottom"/>
            <w:hideMark/>
          </w:tcPr>
          <w:p w14:paraId="3D4C502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hsa05230:Central carbon metabolism in cancer</w:t>
            </w:r>
          </w:p>
        </w:tc>
        <w:tc>
          <w:tcPr>
            <w:tcW w:w="900" w:type="dxa"/>
            <w:shd w:val="clear" w:color="auto" w:fill="auto"/>
            <w:noWrap/>
            <w:vAlign w:val="bottom"/>
            <w:hideMark/>
          </w:tcPr>
          <w:p w14:paraId="33AC407D"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1FB391E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46F06BF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PKM, SLC2A1, SLC16A3, MET, HK2, PFKP</w:t>
            </w:r>
          </w:p>
        </w:tc>
      </w:tr>
      <w:tr w:rsidR="00AA55F2" w:rsidRPr="00AA55F2" w14:paraId="7C105305" w14:textId="77777777" w:rsidTr="006D2541">
        <w:trPr>
          <w:trHeight w:val="530"/>
        </w:trPr>
        <w:tc>
          <w:tcPr>
            <w:tcW w:w="2695" w:type="dxa"/>
            <w:shd w:val="clear" w:color="auto" w:fill="auto"/>
            <w:noWrap/>
            <w:vAlign w:val="bottom"/>
            <w:hideMark/>
          </w:tcPr>
          <w:p w14:paraId="05C39CD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hsa00830:Retinol metabolism</w:t>
            </w:r>
          </w:p>
        </w:tc>
        <w:tc>
          <w:tcPr>
            <w:tcW w:w="900" w:type="dxa"/>
            <w:shd w:val="clear" w:color="auto" w:fill="auto"/>
            <w:noWrap/>
            <w:vAlign w:val="bottom"/>
            <w:hideMark/>
          </w:tcPr>
          <w:p w14:paraId="3C63EF5E"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7664F552"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1A24424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SDR16C5, DHRS9, ADH1B, AOX1, UGT1A8, CYP2C18</w:t>
            </w:r>
          </w:p>
        </w:tc>
      </w:tr>
      <w:tr w:rsidR="00AA55F2" w:rsidRPr="00AA55F2" w14:paraId="644ACA0D" w14:textId="77777777" w:rsidTr="006D2541">
        <w:trPr>
          <w:trHeight w:val="710"/>
        </w:trPr>
        <w:tc>
          <w:tcPr>
            <w:tcW w:w="2695" w:type="dxa"/>
            <w:shd w:val="clear" w:color="auto" w:fill="auto"/>
            <w:noWrap/>
            <w:vAlign w:val="bottom"/>
            <w:hideMark/>
          </w:tcPr>
          <w:p w14:paraId="194DD8D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hsa04610:Complement and coagulation cascades</w:t>
            </w:r>
          </w:p>
        </w:tc>
        <w:tc>
          <w:tcPr>
            <w:tcW w:w="900" w:type="dxa"/>
            <w:shd w:val="clear" w:color="auto" w:fill="auto"/>
            <w:noWrap/>
            <w:vAlign w:val="bottom"/>
            <w:hideMark/>
          </w:tcPr>
          <w:p w14:paraId="5A85351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4383442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0.01564074</w:t>
            </w:r>
          </w:p>
        </w:tc>
        <w:tc>
          <w:tcPr>
            <w:tcW w:w="5755" w:type="dxa"/>
            <w:shd w:val="clear" w:color="auto" w:fill="auto"/>
            <w:noWrap/>
            <w:vAlign w:val="bottom"/>
            <w:hideMark/>
          </w:tcPr>
          <w:p w14:paraId="1DDA8C7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C6, PLAU, F11, PLAUR, CD55, F5</w:t>
            </w:r>
          </w:p>
        </w:tc>
      </w:tr>
      <w:tr w:rsidR="00AA55F2" w:rsidRPr="00AA55F2" w14:paraId="6FBEAF1F" w14:textId="77777777" w:rsidTr="006D2541">
        <w:trPr>
          <w:trHeight w:val="440"/>
        </w:trPr>
        <w:tc>
          <w:tcPr>
            <w:tcW w:w="2695" w:type="dxa"/>
            <w:shd w:val="clear" w:color="auto" w:fill="auto"/>
            <w:noWrap/>
            <w:vAlign w:val="bottom"/>
            <w:hideMark/>
          </w:tcPr>
          <w:p w14:paraId="2436505B"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lastRenderedPageBreak/>
              <w:t>hsa05144:Malaria</w:t>
            </w:r>
          </w:p>
        </w:tc>
        <w:tc>
          <w:tcPr>
            <w:tcW w:w="900" w:type="dxa"/>
            <w:shd w:val="clear" w:color="auto" w:fill="auto"/>
            <w:noWrap/>
            <w:vAlign w:val="bottom"/>
            <w:hideMark/>
          </w:tcPr>
          <w:p w14:paraId="52B581A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5</w:t>
            </w:r>
          </w:p>
        </w:tc>
        <w:tc>
          <w:tcPr>
            <w:tcW w:w="1260" w:type="dxa"/>
            <w:shd w:val="clear" w:color="auto" w:fill="auto"/>
            <w:noWrap/>
            <w:vAlign w:val="bottom"/>
            <w:hideMark/>
          </w:tcPr>
          <w:p w14:paraId="4FBDEFDC"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0.02015542</w:t>
            </w:r>
          </w:p>
        </w:tc>
        <w:tc>
          <w:tcPr>
            <w:tcW w:w="5755" w:type="dxa"/>
            <w:shd w:val="clear" w:color="auto" w:fill="auto"/>
            <w:noWrap/>
            <w:vAlign w:val="bottom"/>
            <w:hideMark/>
          </w:tcPr>
          <w:p w14:paraId="44A7ADA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COMP, CXCL8, SDC1, THBS2, MET</w:t>
            </w:r>
          </w:p>
        </w:tc>
      </w:tr>
      <w:tr w:rsidR="00AA55F2" w:rsidRPr="00AA55F2" w14:paraId="578F0E46" w14:textId="77777777" w:rsidTr="006D2541">
        <w:trPr>
          <w:trHeight w:val="710"/>
        </w:trPr>
        <w:tc>
          <w:tcPr>
            <w:tcW w:w="2695" w:type="dxa"/>
            <w:shd w:val="clear" w:color="auto" w:fill="auto"/>
            <w:noWrap/>
            <w:vAlign w:val="bottom"/>
            <w:hideMark/>
          </w:tcPr>
          <w:p w14:paraId="015119F9"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hsa05200:Pathways in cancer</w:t>
            </w:r>
          </w:p>
        </w:tc>
        <w:tc>
          <w:tcPr>
            <w:tcW w:w="900" w:type="dxa"/>
            <w:shd w:val="clear" w:color="auto" w:fill="auto"/>
            <w:noWrap/>
            <w:vAlign w:val="bottom"/>
            <w:hideMark/>
          </w:tcPr>
          <w:p w14:paraId="1F5E13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16</w:t>
            </w:r>
          </w:p>
        </w:tc>
        <w:tc>
          <w:tcPr>
            <w:tcW w:w="1260" w:type="dxa"/>
            <w:shd w:val="clear" w:color="auto" w:fill="auto"/>
            <w:noWrap/>
            <w:vAlign w:val="bottom"/>
            <w:hideMark/>
          </w:tcPr>
          <w:p w14:paraId="30A1D6E7"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0.02027915</w:t>
            </w:r>
          </w:p>
        </w:tc>
        <w:tc>
          <w:tcPr>
            <w:tcW w:w="5755" w:type="dxa"/>
            <w:shd w:val="clear" w:color="auto" w:fill="auto"/>
            <w:noWrap/>
            <w:vAlign w:val="bottom"/>
            <w:hideMark/>
          </w:tcPr>
          <w:p w14:paraId="4BBE1DE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EGLN3, CXCL8, LAMB3, MMP1, EGF, ZBTB16, ITGA2, LAMA3, LEF1, SLC2A1, FN1, LAMC2, CKS2, PPARG, MET, WNT2</w:t>
            </w:r>
          </w:p>
        </w:tc>
      </w:tr>
    </w:tbl>
    <w:p w14:paraId="628EEA37" w14:textId="77777777" w:rsidR="000B33DF" w:rsidRDefault="000B33DF" w:rsidP="00C50BC7">
      <w:pPr>
        <w:jc w:val="both"/>
        <w:rPr>
          <w:b/>
          <w:sz w:val="22"/>
          <w:szCs w:val="22"/>
        </w:rPr>
      </w:pPr>
    </w:p>
    <w:p w14:paraId="0F5752F3" w14:textId="77777777" w:rsidR="000B33DF" w:rsidRDefault="000B33DF" w:rsidP="00C50BC7">
      <w:pPr>
        <w:jc w:val="both"/>
        <w:rPr>
          <w:b/>
          <w:sz w:val="22"/>
          <w:szCs w:val="22"/>
        </w:rPr>
      </w:pPr>
    </w:p>
    <w:p w14:paraId="7668D44B" w14:textId="20F8AB0F" w:rsidR="000B33DF" w:rsidRDefault="000B33DF" w:rsidP="00C50BC7">
      <w:pPr>
        <w:jc w:val="both"/>
        <w:rPr>
          <w:b/>
          <w:sz w:val="22"/>
          <w:szCs w:val="22"/>
        </w:rPr>
      </w:pPr>
      <w:r>
        <w:rPr>
          <w:noProof/>
        </w:rPr>
        <mc:AlternateContent>
          <mc:Choice Requires="wps">
            <w:drawing>
              <wp:anchor distT="0" distB="0" distL="114300" distR="114300" simplePos="0" relativeHeight="251708416" behindDoc="0" locked="0" layoutInCell="1" allowOverlap="1" wp14:anchorId="1347C1C4" wp14:editId="7364530B">
                <wp:simplePos x="0" y="0"/>
                <wp:positionH relativeFrom="column">
                  <wp:posOffset>614680</wp:posOffset>
                </wp:positionH>
                <wp:positionV relativeFrom="paragraph">
                  <wp:posOffset>133709</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39AFAA13" w14:textId="1668590C"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w:t>
                            </w:r>
                            <w:r w:rsidR="009E0D99">
                              <w:rPr>
                                <w:rFonts w:eastAsia="Arial"/>
                              </w:rPr>
                              <w:t>/AKT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C1C4" id="Text Box 13" o:spid="_x0000_s1032" type="#_x0000_t202" style="position:absolute;left:0;text-align:left;margin-left:48.4pt;margin-top:10.55pt;width:404.7pt;height: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" filled="f" stroked="f" strokeweight=".5pt">
                <v:textbox>
                  <w:txbxContent>
                    <w:p w14:paraId="39AFAA13" w14:textId="1668590C" w:rsidR="006A21E9" w:rsidRPr="000E540B" w:rsidRDefault="006A21E9"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w:t>
                      </w:r>
                      <w:r w:rsidR="009E0D99">
                        <w:rPr>
                          <w:rFonts w:eastAsia="Arial"/>
                        </w:rPr>
                        <w:t>/AKT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v:textbox>
                <w10:wrap type="square"/>
              </v:shape>
            </w:pict>
          </mc:Fallback>
        </mc:AlternateContent>
      </w:r>
    </w:p>
    <w:p w14:paraId="5CF0570F" w14:textId="3D4F2985" w:rsidR="001B38E9" w:rsidRDefault="001B38E9" w:rsidP="00C50BC7">
      <w:pPr>
        <w:jc w:val="both"/>
        <w:rPr>
          <w:b/>
          <w:sz w:val="22"/>
          <w:szCs w:val="22"/>
        </w:rPr>
      </w:pPr>
      <w:r>
        <w:rPr>
          <w:b/>
          <w:sz w:val="22"/>
          <w:szCs w:val="22"/>
        </w:rPr>
        <w:t xml:space="preserve">Figure </w:t>
      </w:r>
      <w:r w:rsidR="00AA55F2">
        <w:rPr>
          <w:b/>
          <w:sz w:val="22"/>
          <w:szCs w:val="22"/>
        </w:rPr>
        <w:t>5</w:t>
      </w:r>
      <w:r>
        <w:rPr>
          <w:b/>
          <w:sz w:val="22"/>
          <w:szCs w:val="22"/>
        </w:rPr>
        <w:t xml:space="preserve"> </w:t>
      </w:r>
      <w:r w:rsidR="00C771DA">
        <w:rPr>
          <w:b/>
          <w:sz w:val="22"/>
          <w:szCs w:val="22"/>
        </w:rPr>
        <w:t xml:space="preserve">   </w:t>
      </w:r>
    </w:p>
    <w:p w14:paraId="341C0C29" w14:textId="3DF26B5E" w:rsidR="001B38E9" w:rsidRDefault="001B38E9" w:rsidP="00EC3D5C">
      <w:pPr>
        <w:spacing w:before="100" w:beforeAutospacing="1" w:after="100" w:afterAutospacing="1"/>
        <w:jc w:val="both"/>
        <w:rPr>
          <w:b/>
          <w:sz w:val="22"/>
        </w:rPr>
      </w:pPr>
    </w:p>
    <w:p w14:paraId="6DD44A71" w14:textId="183587FC" w:rsidR="006378C5" w:rsidRDefault="001779D8" w:rsidP="00EC3D5C">
      <w:pPr>
        <w:spacing w:before="100" w:beforeAutospacing="1" w:after="100" w:afterAutospacing="1"/>
        <w:jc w:val="both"/>
        <w:rPr>
          <w:b/>
          <w:sz w:val="22"/>
        </w:rPr>
      </w:pPr>
      <w:r>
        <w:rPr>
          <w:rFonts w:eastAsia="Arial"/>
          <w:noProof/>
          <w:sz w:val="22"/>
          <w:szCs w:val="22"/>
        </w:rPr>
        <w:drawing>
          <wp:inline distT="0" distB="0" distL="0" distR="0" wp14:anchorId="61A202E0" wp14:editId="1531CFE7">
            <wp:extent cx="6023429" cy="36277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76">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p w14:paraId="1440C081" w14:textId="77777777" w:rsidR="002B2C08" w:rsidRDefault="002B2C08" w:rsidP="00EC3D5C">
      <w:pPr>
        <w:spacing w:before="100" w:beforeAutospacing="1" w:after="100" w:afterAutospacing="1"/>
        <w:jc w:val="both"/>
        <w:rPr>
          <w:b/>
          <w:sz w:val="22"/>
        </w:rPr>
      </w:pPr>
    </w:p>
    <w:p w14:paraId="2C0A9D33" w14:textId="77777777" w:rsidR="002B2C08" w:rsidRDefault="002B2C08" w:rsidP="00EC3D5C">
      <w:pPr>
        <w:spacing w:before="100" w:beforeAutospacing="1" w:after="100" w:afterAutospacing="1"/>
        <w:jc w:val="both"/>
        <w:rPr>
          <w:b/>
          <w:sz w:val="22"/>
        </w:rPr>
      </w:pPr>
    </w:p>
    <w:p w14:paraId="75B98B6D" w14:textId="1325CBDD" w:rsidR="00EC3D5C"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4C86D9ED" w14:textId="3D5BD6CB"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The prev</w:t>
      </w:r>
      <w:r w:rsidR="00C17CD6" w:rsidRPr="00F079D3">
        <w:rPr>
          <w:sz w:val="22"/>
          <w:szCs w:val="22"/>
        </w:rPr>
        <w:t>a</w:t>
      </w:r>
      <w:r w:rsidRPr="00F079D3">
        <w:rPr>
          <w:sz w:val="22"/>
          <w:szCs w:val="22"/>
        </w:rPr>
        <w:t>l</w:t>
      </w:r>
      <w:r w:rsidR="00C17CD6" w:rsidRPr="00F079D3">
        <w:rPr>
          <w:sz w:val="22"/>
          <w:szCs w:val="22"/>
        </w:rPr>
        <w:t>e</w:t>
      </w:r>
      <w:r w:rsidRPr="00F079D3">
        <w:rPr>
          <w:sz w:val="22"/>
          <w:szCs w:val="22"/>
        </w:rPr>
        <w:t xml:space="preserve">nce of </w:t>
      </w:r>
      <w:r w:rsidR="00C17CD6" w:rsidRPr="00F079D3">
        <w:rPr>
          <w:sz w:val="22"/>
          <w:szCs w:val="22"/>
        </w:rPr>
        <w:t>p</w:t>
      </w:r>
      <w:r w:rsidRPr="00F079D3">
        <w:rPr>
          <w:sz w:val="22"/>
          <w:szCs w:val="22"/>
        </w:rPr>
        <w:t>ancreatic</w:t>
      </w:r>
      <w:r w:rsidR="00C17CD6" w:rsidRPr="00F079D3">
        <w:rPr>
          <w:sz w:val="22"/>
          <w:szCs w:val="22"/>
        </w:rPr>
        <w:t xml:space="preserve"> adenocarcinoma</w:t>
      </w:r>
      <w:r w:rsidRPr="00F079D3">
        <w:rPr>
          <w:sz w:val="22"/>
          <w:szCs w:val="22"/>
        </w:rPr>
        <w:t xml:space="preserve"> and the </w:t>
      </w:r>
      <w:r w:rsidR="00C17CD6" w:rsidRPr="00F079D3">
        <w:rPr>
          <w:sz w:val="22"/>
          <w:szCs w:val="22"/>
        </w:rPr>
        <w:t>relate</w:t>
      </w:r>
      <w:r w:rsidRPr="00F079D3">
        <w:rPr>
          <w:sz w:val="22"/>
          <w:szCs w:val="22"/>
        </w:rPr>
        <w:t xml:space="preserve">d </w:t>
      </w:r>
      <w:r w:rsidR="00DD7D22">
        <w:rPr>
          <w:sz w:val="22"/>
          <w:szCs w:val="22"/>
        </w:rPr>
        <w:t>survival</w:t>
      </w:r>
      <w:r w:rsidRPr="00F079D3">
        <w:rPr>
          <w:sz w:val="22"/>
          <w:szCs w:val="22"/>
        </w:rPr>
        <w:t xml:space="preserve"> rates have </w:t>
      </w:r>
      <w:r w:rsidR="00C17CD6" w:rsidRPr="00F079D3">
        <w:rPr>
          <w:sz w:val="22"/>
          <w:szCs w:val="22"/>
        </w:rPr>
        <w:t>demonstrated</w:t>
      </w:r>
      <w:r w:rsidRPr="00F079D3">
        <w:rPr>
          <w:sz w:val="22"/>
          <w:szCs w:val="22"/>
        </w:rPr>
        <w:t xml:space="preserve"> a</w:t>
      </w:r>
      <w:r w:rsidR="00DD7D22">
        <w:rPr>
          <w:sz w:val="22"/>
          <w:szCs w:val="22"/>
        </w:rPr>
        <w:t xml:space="preserve"> decreasing in</w:t>
      </w:r>
      <w:r w:rsidRPr="00F079D3">
        <w:rPr>
          <w:sz w:val="22"/>
          <w:szCs w:val="22"/>
        </w:rPr>
        <w:t xml:space="preserve"> t</w:t>
      </w:r>
      <w:r w:rsidR="00C17CD6" w:rsidRPr="00F079D3">
        <w:rPr>
          <w:sz w:val="22"/>
          <w:szCs w:val="22"/>
        </w:rPr>
        <w:t>endency</w:t>
      </w:r>
      <w:r w:rsidRPr="00F079D3">
        <w:rPr>
          <w:sz w:val="22"/>
          <w:szCs w:val="22"/>
        </w:rPr>
        <w:t xml:space="preserve"> in </w:t>
      </w:r>
      <w:r w:rsidR="00BF036D">
        <w:rPr>
          <w:sz w:val="22"/>
          <w:szCs w:val="22"/>
        </w:rPr>
        <w:t>the past</w:t>
      </w:r>
      <w:r w:rsidRPr="00F079D3">
        <w:rPr>
          <w:sz w:val="22"/>
          <w:szCs w:val="22"/>
        </w:rPr>
        <w:t xml:space="preserve"> years </w:t>
      </w:r>
      <w:r w:rsidR="001D5EA5" w:rsidRPr="00F079D3">
        <w:rPr>
          <w:sz w:val="22"/>
          <w:szCs w:val="22"/>
        </w:rPr>
        <w:fldChar w:fldCharType="begin"/>
      </w:r>
      <w:r w:rsidR="001D5EA5" w:rsidRPr="00F079D3">
        <w:rPr>
          <w:sz w:val="22"/>
          <w:szCs w:val="22"/>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1D5EA5" w:rsidRPr="00F079D3">
        <w:rPr>
          <w:sz w:val="22"/>
          <w:szCs w:val="22"/>
        </w:rPr>
        <w:fldChar w:fldCharType="separate"/>
      </w:r>
      <w:r w:rsidR="001D5EA5" w:rsidRPr="00F079D3">
        <w:rPr>
          <w:noProof/>
          <w:sz w:val="22"/>
          <w:szCs w:val="22"/>
        </w:rPr>
        <w:t>(Siegel et al., 2018)</w:t>
      </w:r>
      <w:r w:rsidR="001D5EA5" w:rsidRPr="00F079D3">
        <w:rPr>
          <w:sz w:val="22"/>
          <w:szCs w:val="22"/>
        </w:rPr>
        <w:fldChar w:fldCharType="end"/>
      </w:r>
      <w:r w:rsidRPr="00F079D3">
        <w:rPr>
          <w:sz w:val="22"/>
          <w:szCs w:val="22"/>
        </w:rPr>
        <w:t xml:space="preserve">. </w:t>
      </w:r>
      <w:r w:rsidR="00DD7D22">
        <w:rPr>
          <w:sz w:val="22"/>
          <w:szCs w:val="22"/>
        </w:rPr>
        <w:t>One study showed that</w:t>
      </w:r>
      <w:r w:rsidR="00DD7D22" w:rsidRPr="00F079D3">
        <w:rPr>
          <w:sz w:val="22"/>
          <w:szCs w:val="22"/>
        </w:rPr>
        <w:t xml:space="preserve"> </w:t>
      </w:r>
      <w:r w:rsidR="00DD7D22">
        <w:rPr>
          <w:sz w:val="22"/>
          <w:szCs w:val="22"/>
        </w:rPr>
        <w:t xml:space="preserve">PAAD </w:t>
      </w:r>
      <w:r w:rsidR="00DD7D22" w:rsidRPr="00F079D3">
        <w:rPr>
          <w:sz w:val="22"/>
          <w:szCs w:val="22"/>
        </w:rPr>
        <w:t>patients survive for only 4 months typically without therapies</w:t>
      </w:r>
      <w:r w:rsidR="00DD7D22">
        <w:rPr>
          <w:sz w:val="22"/>
          <w:szCs w:val="22"/>
        </w:rPr>
        <w:t>. Moreover, p</w:t>
      </w:r>
      <w:r w:rsidR="00DD7D22" w:rsidRPr="00F079D3">
        <w:rPr>
          <w:sz w:val="22"/>
          <w:szCs w:val="22"/>
        </w:rPr>
        <w:t>atients who undergo surgery and take required therapies the survival is not significantly increased</w:t>
      </w:r>
      <w:r w:rsidRPr="00F079D3">
        <w:rPr>
          <w:sz w:val="22"/>
          <w:szCs w:val="22"/>
        </w:rPr>
        <w:t xml:space="preserve"> </w:t>
      </w:r>
      <w:r w:rsidR="001D5EA5" w:rsidRPr="00F079D3">
        <w:rPr>
          <w:sz w:val="22"/>
          <w:szCs w:val="22"/>
        </w:rPr>
        <w:fldChar w:fldCharType="begin"/>
      </w:r>
      <w:r w:rsidR="00E42111">
        <w:rPr>
          <w:sz w:val="22"/>
          <w:szCs w:val="22"/>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001D5EA5" w:rsidRPr="00F079D3">
        <w:rPr>
          <w:sz w:val="22"/>
          <w:szCs w:val="22"/>
        </w:rPr>
        <w:fldChar w:fldCharType="separate"/>
      </w:r>
      <w:r w:rsidR="001D5EA5" w:rsidRPr="00F079D3">
        <w:rPr>
          <w:noProof/>
          <w:sz w:val="22"/>
          <w:szCs w:val="22"/>
        </w:rPr>
        <w:t>(Wang et al., 2015)</w:t>
      </w:r>
      <w:r w:rsidR="001D5EA5" w:rsidRPr="00F079D3">
        <w:rPr>
          <w:sz w:val="22"/>
          <w:szCs w:val="22"/>
        </w:rPr>
        <w:fldChar w:fldCharType="end"/>
      </w:r>
      <w:r w:rsidRPr="00F079D3">
        <w:rPr>
          <w:sz w:val="22"/>
          <w:szCs w:val="22"/>
        </w:rPr>
        <w:t xml:space="preserve">. </w:t>
      </w:r>
      <w:r w:rsidR="00434030">
        <w:rPr>
          <w:sz w:val="22"/>
          <w:szCs w:val="22"/>
        </w:rPr>
        <w:t>Thus</w:t>
      </w:r>
      <w:r w:rsidRPr="00F079D3">
        <w:rPr>
          <w:sz w:val="22"/>
          <w:szCs w:val="22"/>
        </w:rPr>
        <w:t xml:space="preserve">, </w:t>
      </w:r>
      <w:r w:rsidR="00C17CD6" w:rsidRPr="00F079D3">
        <w:rPr>
          <w:sz w:val="22"/>
          <w:szCs w:val="22"/>
        </w:rPr>
        <w:t>precise</w:t>
      </w:r>
      <w:r w:rsidRPr="00F079D3">
        <w:rPr>
          <w:sz w:val="22"/>
          <w:szCs w:val="22"/>
        </w:rPr>
        <w:t xml:space="preserve"> </w:t>
      </w:r>
      <w:r w:rsidR="00C17CD6" w:rsidRPr="00F079D3">
        <w:rPr>
          <w:sz w:val="22"/>
          <w:szCs w:val="22"/>
        </w:rPr>
        <w:t>quick identification</w:t>
      </w:r>
      <w:r w:rsidRPr="00F079D3">
        <w:rPr>
          <w:sz w:val="22"/>
          <w:szCs w:val="22"/>
        </w:rPr>
        <w:t xml:space="preserve"> of </w:t>
      </w:r>
      <w:r w:rsidR="00DD7D22">
        <w:rPr>
          <w:sz w:val="22"/>
          <w:szCs w:val="22"/>
        </w:rPr>
        <w:t>PAAD</w:t>
      </w:r>
      <w:r w:rsidRPr="00F079D3">
        <w:rPr>
          <w:sz w:val="22"/>
          <w:szCs w:val="22"/>
        </w:rPr>
        <w:t xml:space="preserve"> and the </w:t>
      </w:r>
      <w:r w:rsidR="00C17CD6" w:rsidRPr="00F079D3">
        <w:rPr>
          <w:sz w:val="22"/>
          <w:szCs w:val="22"/>
        </w:rPr>
        <w:t>advancement</w:t>
      </w:r>
      <w:r w:rsidRPr="00F079D3">
        <w:rPr>
          <w:sz w:val="22"/>
          <w:szCs w:val="22"/>
        </w:rPr>
        <w:t xml:space="preserve"> of </w:t>
      </w:r>
      <w:r w:rsidR="00C17CD6" w:rsidRPr="00F079D3">
        <w:rPr>
          <w:sz w:val="22"/>
          <w:szCs w:val="22"/>
        </w:rPr>
        <w:t>powerful</w:t>
      </w:r>
      <w:r w:rsidRPr="00F079D3">
        <w:rPr>
          <w:sz w:val="22"/>
          <w:szCs w:val="22"/>
        </w:rPr>
        <w:t xml:space="preserve"> </w:t>
      </w:r>
      <w:r w:rsidR="00C17CD6" w:rsidRPr="00F079D3">
        <w:rPr>
          <w:sz w:val="22"/>
          <w:szCs w:val="22"/>
        </w:rPr>
        <w:t>specific</w:t>
      </w:r>
      <w:r w:rsidR="00DD7D22">
        <w:rPr>
          <w:sz w:val="22"/>
          <w:szCs w:val="22"/>
        </w:rPr>
        <w:t xml:space="preserve"> remedy</w:t>
      </w:r>
      <w:r w:rsidRPr="00F079D3">
        <w:rPr>
          <w:sz w:val="22"/>
          <w:szCs w:val="22"/>
        </w:rPr>
        <w:t xml:space="preserve"> is of</w:t>
      </w:r>
      <w:r w:rsidR="00C17CD6" w:rsidRPr="00F079D3">
        <w:rPr>
          <w:sz w:val="22"/>
          <w:szCs w:val="22"/>
        </w:rPr>
        <w:t xml:space="preserve"> fundamental significan</w:t>
      </w:r>
      <w:r w:rsidRPr="00F079D3">
        <w:rPr>
          <w:sz w:val="22"/>
          <w:szCs w:val="22"/>
        </w:rPr>
        <w:t>ce.</w:t>
      </w:r>
    </w:p>
    <w:p w14:paraId="0EB5FCE8" w14:textId="77777777" w:rsidR="001D5EA5" w:rsidRPr="00F079D3" w:rsidRDefault="001D5EA5" w:rsidP="00F079D3">
      <w:pPr>
        <w:pStyle w:val="NormalWeb"/>
        <w:shd w:val="clear" w:color="auto" w:fill="FFFFFF"/>
        <w:spacing w:line="276" w:lineRule="auto"/>
        <w:jc w:val="both"/>
        <w:textAlignment w:val="baseline"/>
        <w:rPr>
          <w:sz w:val="22"/>
          <w:szCs w:val="22"/>
        </w:rPr>
      </w:pPr>
    </w:p>
    <w:p w14:paraId="46DEA2C5" w14:textId="1F348C81" w:rsidR="00B4476B"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A </w:t>
      </w:r>
      <w:r w:rsidR="000369F6" w:rsidRPr="00F079D3">
        <w:rPr>
          <w:sz w:val="22"/>
          <w:szCs w:val="22"/>
        </w:rPr>
        <w:t xml:space="preserve">recent </w:t>
      </w:r>
      <w:r w:rsidR="00900270">
        <w:rPr>
          <w:sz w:val="22"/>
          <w:szCs w:val="22"/>
        </w:rPr>
        <w:t>research</w:t>
      </w:r>
      <w:r w:rsidRPr="00F079D3">
        <w:rPr>
          <w:sz w:val="22"/>
          <w:szCs w:val="22"/>
        </w:rPr>
        <w:t xml:space="preserve"> </w:t>
      </w:r>
      <w:r w:rsidR="00A03DED" w:rsidRPr="00F079D3">
        <w:rPr>
          <w:sz w:val="22"/>
          <w:szCs w:val="22"/>
        </w:rPr>
        <w:t>detected</w:t>
      </w:r>
      <w:r w:rsidRPr="00F079D3">
        <w:rPr>
          <w:sz w:val="22"/>
          <w:szCs w:val="22"/>
        </w:rPr>
        <w:t xml:space="preserve"> </w:t>
      </w:r>
      <w:r w:rsidR="000369F6" w:rsidRPr="00F079D3">
        <w:rPr>
          <w:sz w:val="22"/>
          <w:szCs w:val="22"/>
        </w:rPr>
        <w:t>hub</w:t>
      </w:r>
      <w:r w:rsidRPr="00F079D3">
        <w:rPr>
          <w:sz w:val="22"/>
          <w:szCs w:val="22"/>
        </w:rPr>
        <w:t xml:space="preserve"> genes in </w:t>
      </w:r>
      <w:r w:rsidR="00900270">
        <w:rPr>
          <w:sz w:val="22"/>
          <w:szCs w:val="22"/>
        </w:rPr>
        <w:t>PAAD</w:t>
      </w:r>
      <w:r w:rsidRPr="00F079D3">
        <w:rPr>
          <w:sz w:val="22"/>
          <w:szCs w:val="22"/>
        </w:rPr>
        <w:t xml:space="preserve"> that were </w:t>
      </w:r>
      <w:r w:rsidR="00900270">
        <w:rPr>
          <w:sz w:val="22"/>
          <w:szCs w:val="22"/>
        </w:rPr>
        <w:t>stated</w:t>
      </w:r>
      <w:r w:rsidRPr="00F079D3">
        <w:rPr>
          <w:sz w:val="22"/>
          <w:szCs w:val="22"/>
        </w:rPr>
        <w:t xml:space="preserve"> to be of diagnostic</w:t>
      </w:r>
      <w:r w:rsidR="00900270">
        <w:rPr>
          <w:sz w:val="22"/>
          <w:szCs w:val="22"/>
        </w:rPr>
        <w:t xml:space="preserve"> significance</w:t>
      </w:r>
      <w:r w:rsidR="000369F6" w:rsidRPr="00F079D3">
        <w:rPr>
          <w:sz w:val="22"/>
          <w:szCs w:val="22"/>
        </w:rPr>
        <w:t xml:space="preserve"> </w:t>
      </w:r>
      <w:r w:rsidR="000369F6" w:rsidRPr="00F079D3">
        <w:rPr>
          <w:sz w:val="22"/>
          <w:szCs w:val="22"/>
        </w:rPr>
        <w:fldChar w:fldCharType="begin"/>
      </w:r>
      <w:r w:rsidR="000369F6" w:rsidRPr="00F079D3">
        <w:rPr>
          <w:sz w:val="22"/>
          <w:szCs w:val="22"/>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000369F6" w:rsidRPr="00F079D3">
        <w:rPr>
          <w:sz w:val="22"/>
          <w:szCs w:val="22"/>
        </w:rPr>
        <w:fldChar w:fldCharType="separate"/>
      </w:r>
      <w:r w:rsidR="000369F6" w:rsidRPr="00F079D3">
        <w:rPr>
          <w:noProof/>
          <w:sz w:val="22"/>
          <w:szCs w:val="22"/>
        </w:rPr>
        <w:t>(Lv et al., 2019)</w:t>
      </w:r>
      <w:r w:rsidR="000369F6" w:rsidRPr="00F079D3">
        <w:rPr>
          <w:sz w:val="22"/>
          <w:szCs w:val="22"/>
        </w:rPr>
        <w:fldChar w:fldCharType="end"/>
      </w:r>
      <w:r w:rsidRPr="00F079D3">
        <w:rPr>
          <w:sz w:val="22"/>
          <w:szCs w:val="22"/>
        </w:rPr>
        <w:t xml:space="preserve">. In </w:t>
      </w:r>
      <w:r w:rsidR="009E5C2A">
        <w:rPr>
          <w:sz w:val="22"/>
          <w:szCs w:val="22"/>
        </w:rPr>
        <w:t>this</w:t>
      </w:r>
      <w:r w:rsidR="00A03DED" w:rsidRPr="00F079D3">
        <w:rPr>
          <w:sz w:val="22"/>
          <w:szCs w:val="22"/>
        </w:rPr>
        <w:t xml:space="preserve"> </w:t>
      </w:r>
      <w:r w:rsidR="009E5C2A">
        <w:rPr>
          <w:sz w:val="22"/>
          <w:szCs w:val="22"/>
        </w:rPr>
        <w:t>project</w:t>
      </w:r>
      <w:r w:rsidRPr="00F079D3">
        <w:rPr>
          <w:sz w:val="22"/>
          <w:szCs w:val="22"/>
        </w:rPr>
        <w:t xml:space="preserve">, the </w:t>
      </w:r>
      <w:r w:rsidR="000369F6" w:rsidRPr="00F079D3">
        <w:rPr>
          <w:sz w:val="22"/>
          <w:szCs w:val="22"/>
        </w:rPr>
        <w:t>microarray</w:t>
      </w:r>
      <w:r w:rsidR="00EF048C">
        <w:rPr>
          <w:sz w:val="22"/>
          <w:szCs w:val="22"/>
        </w:rPr>
        <w:t xml:space="preserve"> dataset </w:t>
      </w:r>
      <w:r w:rsidRPr="00F079D3">
        <w:rPr>
          <w:sz w:val="22"/>
          <w:szCs w:val="22"/>
        </w:rPr>
        <w:t xml:space="preserve"> GSE</w:t>
      </w:r>
      <w:r w:rsidR="000369F6" w:rsidRPr="00F079D3">
        <w:rPr>
          <w:sz w:val="22"/>
          <w:szCs w:val="22"/>
        </w:rPr>
        <w:t>16515</w:t>
      </w:r>
      <w:r w:rsidR="00EF048C">
        <w:rPr>
          <w:sz w:val="22"/>
          <w:szCs w:val="22"/>
        </w:rPr>
        <w:t xml:space="preserve"> gene expression </w:t>
      </w:r>
      <w:r w:rsidRPr="00F079D3">
        <w:rPr>
          <w:sz w:val="22"/>
          <w:szCs w:val="22"/>
        </w:rPr>
        <w:t>w</w:t>
      </w:r>
      <w:r w:rsidR="00EF048C">
        <w:rPr>
          <w:sz w:val="22"/>
          <w:szCs w:val="22"/>
        </w:rPr>
        <w:t>as</w:t>
      </w:r>
      <w:r w:rsidRPr="00F079D3">
        <w:rPr>
          <w:sz w:val="22"/>
          <w:szCs w:val="22"/>
        </w:rPr>
        <w:t xml:space="preserve"> </w:t>
      </w:r>
      <w:r w:rsidR="00EF048C">
        <w:rPr>
          <w:sz w:val="22"/>
          <w:szCs w:val="22"/>
        </w:rPr>
        <w:t>studied</w:t>
      </w:r>
      <w:r w:rsidRPr="00F079D3">
        <w:rPr>
          <w:sz w:val="22"/>
          <w:szCs w:val="22"/>
        </w:rPr>
        <w:t xml:space="preserve">, </w:t>
      </w:r>
      <w:r w:rsidR="00A03DED" w:rsidRPr="00F079D3">
        <w:rPr>
          <w:sz w:val="22"/>
          <w:szCs w:val="22"/>
        </w:rPr>
        <w:t>holding</w:t>
      </w:r>
      <w:r w:rsidRPr="00F079D3">
        <w:rPr>
          <w:sz w:val="22"/>
          <w:szCs w:val="22"/>
        </w:rPr>
        <w:t xml:space="preserve"> </w:t>
      </w:r>
      <w:r w:rsidR="00D91257">
        <w:rPr>
          <w:sz w:val="22"/>
          <w:szCs w:val="22"/>
        </w:rPr>
        <w:t xml:space="preserve">gene </w:t>
      </w:r>
      <w:r w:rsidR="00D91257">
        <w:rPr>
          <w:sz w:val="22"/>
          <w:szCs w:val="22"/>
        </w:rPr>
        <w:lastRenderedPageBreak/>
        <w:t xml:space="preserve">expression </w:t>
      </w:r>
      <w:r w:rsidRPr="00F079D3">
        <w:rPr>
          <w:sz w:val="22"/>
          <w:szCs w:val="22"/>
        </w:rPr>
        <w:t xml:space="preserve">of </w:t>
      </w:r>
      <w:r w:rsidR="00A03DED" w:rsidRPr="00F079D3">
        <w:rPr>
          <w:sz w:val="22"/>
          <w:szCs w:val="22"/>
        </w:rPr>
        <w:t>36</w:t>
      </w:r>
      <w:r w:rsidRPr="00F079D3">
        <w:rPr>
          <w:sz w:val="22"/>
          <w:szCs w:val="22"/>
        </w:rPr>
        <w:t xml:space="preserve"> </w:t>
      </w:r>
      <w:r w:rsidR="00A03DED" w:rsidRPr="00F079D3">
        <w:rPr>
          <w:sz w:val="22"/>
          <w:szCs w:val="22"/>
        </w:rPr>
        <w:t>tumor</w:t>
      </w:r>
      <w:r w:rsidRPr="00F079D3">
        <w:rPr>
          <w:sz w:val="22"/>
          <w:szCs w:val="22"/>
        </w:rPr>
        <w:t xml:space="preserve"> and </w:t>
      </w:r>
      <w:r w:rsidR="00A03DED" w:rsidRPr="00F079D3">
        <w:rPr>
          <w:sz w:val="22"/>
          <w:szCs w:val="22"/>
        </w:rPr>
        <w:t>16</w:t>
      </w:r>
      <w:r w:rsidRPr="00F079D3">
        <w:rPr>
          <w:sz w:val="22"/>
          <w:szCs w:val="22"/>
        </w:rPr>
        <w:t xml:space="preserve"> normal </w:t>
      </w:r>
      <w:r w:rsidR="00A03DED" w:rsidRPr="00F079D3">
        <w:rPr>
          <w:sz w:val="22"/>
          <w:szCs w:val="22"/>
        </w:rPr>
        <w:t>cell</w:t>
      </w:r>
      <w:r w:rsidR="00E91BA7">
        <w:rPr>
          <w:sz w:val="22"/>
          <w:szCs w:val="22"/>
        </w:rPr>
        <w:t>s.</w:t>
      </w:r>
      <w:r w:rsidRPr="00F079D3">
        <w:rPr>
          <w:sz w:val="22"/>
          <w:szCs w:val="22"/>
        </w:rPr>
        <w:t xml:space="preserve"> D</w:t>
      </w:r>
      <w:r w:rsidR="00F66DDB">
        <w:rPr>
          <w:sz w:val="22"/>
          <w:szCs w:val="22"/>
        </w:rPr>
        <w:t>EG</w:t>
      </w:r>
      <w:r w:rsidR="00A03DED" w:rsidRPr="00F079D3">
        <w:rPr>
          <w:sz w:val="22"/>
          <w:szCs w:val="22"/>
        </w:rPr>
        <w:t>s</w:t>
      </w:r>
      <w:r w:rsidRPr="00F079D3">
        <w:rPr>
          <w:sz w:val="22"/>
          <w:szCs w:val="22"/>
        </w:rPr>
        <w:t xml:space="preserve"> were only </w:t>
      </w:r>
      <w:r w:rsidR="00A03DED" w:rsidRPr="00F079D3">
        <w:rPr>
          <w:sz w:val="22"/>
          <w:szCs w:val="22"/>
        </w:rPr>
        <w:t>analyzed</w:t>
      </w:r>
      <w:r w:rsidRPr="00F079D3">
        <w:rPr>
          <w:sz w:val="22"/>
          <w:szCs w:val="22"/>
        </w:rPr>
        <w:t xml:space="preserve"> between </w:t>
      </w:r>
      <w:r w:rsidR="00900270">
        <w:rPr>
          <w:sz w:val="22"/>
          <w:szCs w:val="22"/>
        </w:rPr>
        <w:t>tumor</w:t>
      </w:r>
      <w:r w:rsidRPr="00F079D3">
        <w:rPr>
          <w:sz w:val="22"/>
          <w:szCs w:val="22"/>
        </w:rPr>
        <w:t xml:space="preserve"> </w:t>
      </w:r>
      <w:r w:rsidR="00900270">
        <w:rPr>
          <w:sz w:val="22"/>
          <w:szCs w:val="22"/>
        </w:rPr>
        <w:t>and normal cells</w:t>
      </w:r>
      <w:r w:rsidRPr="00F079D3">
        <w:rPr>
          <w:sz w:val="22"/>
          <w:szCs w:val="22"/>
        </w:rPr>
        <w:t xml:space="preserve">. </w:t>
      </w:r>
      <w:r w:rsidR="00B12379" w:rsidRPr="00F079D3">
        <w:rPr>
          <w:sz w:val="22"/>
          <w:szCs w:val="22"/>
        </w:rPr>
        <w:t>278</w:t>
      </w:r>
      <w:r w:rsidRPr="00F079D3">
        <w:rPr>
          <w:sz w:val="22"/>
          <w:szCs w:val="22"/>
        </w:rPr>
        <w:t xml:space="preserve"> upregulated and </w:t>
      </w:r>
      <w:r w:rsidR="00B12379" w:rsidRPr="00F079D3">
        <w:rPr>
          <w:sz w:val="22"/>
          <w:szCs w:val="22"/>
        </w:rPr>
        <w:t>77</w:t>
      </w:r>
      <w:r w:rsidRPr="00F079D3">
        <w:rPr>
          <w:sz w:val="22"/>
          <w:szCs w:val="22"/>
        </w:rPr>
        <w:t xml:space="preserve"> downregulated</w:t>
      </w:r>
      <w:r w:rsidR="00900270">
        <w:rPr>
          <w:sz w:val="22"/>
          <w:szCs w:val="22"/>
        </w:rPr>
        <w:t xml:space="preserve"> </w:t>
      </w:r>
      <w:r w:rsidR="008B1399">
        <w:rPr>
          <w:sz w:val="22"/>
          <w:szCs w:val="22"/>
        </w:rPr>
        <w:t>genes</w:t>
      </w:r>
      <w:r w:rsidR="00900270">
        <w:rPr>
          <w:sz w:val="22"/>
          <w:szCs w:val="22"/>
        </w:rPr>
        <w:t xml:space="preserve"> </w:t>
      </w:r>
      <w:r w:rsidRPr="00F079D3">
        <w:rPr>
          <w:sz w:val="22"/>
          <w:szCs w:val="22"/>
        </w:rPr>
        <w:t xml:space="preserve">were </w:t>
      </w:r>
      <w:r w:rsidR="008B1399">
        <w:rPr>
          <w:sz w:val="22"/>
          <w:szCs w:val="22"/>
        </w:rPr>
        <w:t>detected</w:t>
      </w:r>
      <w:r w:rsidRPr="00F079D3">
        <w:rPr>
          <w:sz w:val="22"/>
          <w:szCs w:val="22"/>
        </w:rPr>
        <w:t xml:space="preserve"> using R, and </w:t>
      </w:r>
      <w:r w:rsidR="008844F1">
        <w:rPr>
          <w:sz w:val="22"/>
          <w:szCs w:val="22"/>
        </w:rPr>
        <w:t>g</w:t>
      </w:r>
      <w:r w:rsidR="0087042F">
        <w:rPr>
          <w:sz w:val="22"/>
          <w:szCs w:val="22"/>
        </w:rPr>
        <w:t xml:space="preserve">ene </w:t>
      </w:r>
      <w:r w:rsidR="008844F1">
        <w:rPr>
          <w:sz w:val="22"/>
          <w:szCs w:val="22"/>
        </w:rPr>
        <w:t>o</w:t>
      </w:r>
      <w:r w:rsidR="0087042F">
        <w:rPr>
          <w:sz w:val="22"/>
          <w:szCs w:val="22"/>
        </w:rPr>
        <w:t>ntology enrichment</w:t>
      </w:r>
      <w:r w:rsidR="00B12379" w:rsidRPr="00F079D3">
        <w:rPr>
          <w:sz w:val="22"/>
          <w:szCs w:val="22"/>
        </w:rPr>
        <w:t xml:space="preserve"> </w:t>
      </w:r>
      <w:r w:rsidRPr="00F079D3">
        <w:rPr>
          <w:sz w:val="22"/>
          <w:szCs w:val="22"/>
        </w:rPr>
        <w:t xml:space="preserve">and KEGG pathway analyses </w:t>
      </w:r>
      <w:r w:rsidR="00900270">
        <w:rPr>
          <w:sz w:val="22"/>
          <w:szCs w:val="22"/>
        </w:rPr>
        <w:t xml:space="preserve">which </w:t>
      </w:r>
      <w:r w:rsidR="00D91257">
        <w:rPr>
          <w:sz w:val="22"/>
          <w:szCs w:val="22"/>
        </w:rPr>
        <w:t>showed</w:t>
      </w:r>
      <w:r w:rsidRPr="00F079D3">
        <w:rPr>
          <w:sz w:val="22"/>
          <w:szCs w:val="22"/>
        </w:rPr>
        <w:t xml:space="preserve"> location</w:t>
      </w:r>
      <w:r w:rsidR="00D91257">
        <w:rPr>
          <w:sz w:val="22"/>
          <w:szCs w:val="22"/>
        </w:rPr>
        <w:t>al</w:t>
      </w:r>
      <w:r w:rsidRPr="00F079D3">
        <w:rPr>
          <w:sz w:val="22"/>
          <w:szCs w:val="22"/>
        </w:rPr>
        <w:t xml:space="preserve"> and function</w:t>
      </w:r>
      <w:r w:rsidR="00D91257">
        <w:rPr>
          <w:sz w:val="22"/>
          <w:szCs w:val="22"/>
        </w:rPr>
        <w:t>al information</w:t>
      </w:r>
      <w:r w:rsidRPr="00F079D3">
        <w:rPr>
          <w:sz w:val="22"/>
          <w:szCs w:val="22"/>
        </w:rPr>
        <w:t xml:space="preserve"> of </w:t>
      </w:r>
      <w:r w:rsidR="00900270">
        <w:rPr>
          <w:sz w:val="22"/>
          <w:szCs w:val="22"/>
        </w:rPr>
        <w:t>these</w:t>
      </w:r>
      <w:r w:rsidR="00D91257">
        <w:rPr>
          <w:sz w:val="22"/>
          <w:szCs w:val="22"/>
        </w:rPr>
        <w:t xml:space="preserve"> </w:t>
      </w:r>
      <w:r w:rsidR="00F66DDB">
        <w:rPr>
          <w:sz w:val="22"/>
          <w:szCs w:val="22"/>
        </w:rPr>
        <w:t>DEG</w:t>
      </w:r>
      <w:r w:rsidR="00D91257">
        <w:rPr>
          <w:sz w:val="22"/>
          <w:szCs w:val="22"/>
        </w:rPr>
        <w:t>s</w:t>
      </w:r>
      <w:r w:rsidRPr="00F079D3">
        <w:rPr>
          <w:sz w:val="22"/>
          <w:szCs w:val="22"/>
        </w:rPr>
        <w:t xml:space="preserve">. </w:t>
      </w:r>
      <w:r w:rsidR="00D91257">
        <w:rPr>
          <w:sz w:val="22"/>
          <w:szCs w:val="22"/>
        </w:rPr>
        <w:t xml:space="preserve">Upregulated DEGs </w:t>
      </w:r>
      <w:r w:rsidRPr="00F079D3">
        <w:rPr>
          <w:sz w:val="22"/>
          <w:szCs w:val="22"/>
        </w:rPr>
        <w:t xml:space="preserve">were </w:t>
      </w:r>
      <w:r w:rsidR="00900270">
        <w:rPr>
          <w:sz w:val="22"/>
          <w:szCs w:val="22"/>
        </w:rPr>
        <w:t>primarily</w:t>
      </w:r>
      <w:r w:rsidRPr="00F079D3">
        <w:rPr>
          <w:sz w:val="22"/>
          <w:szCs w:val="22"/>
        </w:rPr>
        <w:t xml:space="preserve"> </w:t>
      </w:r>
      <w:r w:rsidR="00D91257">
        <w:rPr>
          <w:sz w:val="22"/>
          <w:szCs w:val="22"/>
        </w:rPr>
        <w:t>positioned</w:t>
      </w:r>
      <w:r w:rsidRPr="00F079D3">
        <w:rPr>
          <w:sz w:val="22"/>
          <w:szCs w:val="22"/>
        </w:rPr>
        <w:t xml:space="preserve"> in the </w:t>
      </w:r>
      <w:r w:rsidR="00900270" w:rsidRPr="00F079D3">
        <w:rPr>
          <w:sz w:val="22"/>
          <w:szCs w:val="22"/>
        </w:rPr>
        <w:t>collagen trimers</w:t>
      </w:r>
      <w:r w:rsidR="00900270">
        <w:rPr>
          <w:sz w:val="22"/>
          <w:szCs w:val="22"/>
        </w:rPr>
        <w:t xml:space="preserve"> and </w:t>
      </w:r>
      <w:r w:rsidR="00900270" w:rsidRPr="00F079D3">
        <w:rPr>
          <w:sz w:val="22"/>
          <w:szCs w:val="22"/>
        </w:rPr>
        <w:t>extracellular</w:t>
      </w:r>
      <w:r w:rsidR="00B12379" w:rsidRPr="00F079D3">
        <w:rPr>
          <w:sz w:val="22"/>
          <w:szCs w:val="22"/>
        </w:rPr>
        <w:t xml:space="preserve"> exosome</w:t>
      </w:r>
      <w:r w:rsidRPr="00F079D3">
        <w:rPr>
          <w:sz w:val="22"/>
          <w:szCs w:val="22"/>
        </w:rPr>
        <w:t xml:space="preserve">, and were </w:t>
      </w:r>
      <w:r w:rsidR="00D91257">
        <w:rPr>
          <w:sz w:val="22"/>
          <w:szCs w:val="22"/>
        </w:rPr>
        <w:t>eng</w:t>
      </w:r>
      <w:r w:rsidR="00F472C0">
        <w:rPr>
          <w:sz w:val="22"/>
          <w:szCs w:val="22"/>
        </w:rPr>
        <w:t>a</w:t>
      </w:r>
      <w:r w:rsidR="00D91257">
        <w:rPr>
          <w:sz w:val="22"/>
          <w:szCs w:val="22"/>
        </w:rPr>
        <w:t>ge</w:t>
      </w:r>
      <w:r w:rsidRPr="00F079D3">
        <w:rPr>
          <w:sz w:val="22"/>
          <w:szCs w:val="22"/>
        </w:rPr>
        <w:t xml:space="preserve">d in </w:t>
      </w:r>
      <w:r w:rsidR="00081C4D" w:rsidRPr="00F079D3">
        <w:rPr>
          <w:sz w:val="22"/>
          <w:szCs w:val="22"/>
        </w:rPr>
        <w:t xml:space="preserve">cell adhesin, </w:t>
      </w:r>
      <w:r w:rsidRPr="00F079D3">
        <w:rPr>
          <w:sz w:val="22"/>
          <w:szCs w:val="22"/>
        </w:rPr>
        <w:t xml:space="preserve">ECM organization and </w:t>
      </w:r>
      <w:r w:rsidR="00081C4D" w:rsidRPr="00F079D3">
        <w:rPr>
          <w:sz w:val="22"/>
          <w:szCs w:val="22"/>
        </w:rPr>
        <w:t>proteolysis,</w:t>
      </w:r>
      <w:r w:rsidRPr="00F079D3">
        <w:rPr>
          <w:sz w:val="22"/>
          <w:szCs w:val="22"/>
        </w:rPr>
        <w:t xml:space="preserve"> </w:t>
      </w:r>
      <w:r w:rsidR="00081C4D" w:rsidRPr="00F079D3">
        <w:rPr>
          <w:sz w:val="22"/>
          <w:szCs w:val="22"/>
        </w:rPr>
        <w:t>positive regulation of cell proliferation, collagen catabolic process and signal transduction</w:t>
      </w:r>
      <w:r w:rsidRPr="00F079D3">
        <w:rPr>
          <w:sz w:val="22"/>
          <w:szCs w:val="22"/>
        </w:rPr>
        <w:t>. Con</w:t>
      </w:r>
      <w:r w:rsidR="00900270">
        <w:rPr>
          <w:sz w:val="22"/>
          <w:szCs w:val="22"/>
        </w:rPr>
        <w:t>trar</w:t>
      </w:r>
      <w:r w:rsidRPr="00F079D3">
        <w:rPr>
          <w:sz w:val="22"/>
          <w:szCs w:val="22"/>
        </w:rPr>
        <w:t xml:space="preserve">y, downregulated </w:t>
      </w:r>
      <w:r w:rsidR="00900270">
        <w:rPr>
          <w:sz w:val="22"/>
          <w:szCs w:val="22"/>
        </w:rPr>
        <w:t>DEGs</w:t>
      </w:r>
      <w:r w:rsidRPr="00F079D3">
        <w:rPr>
          <w:sz w:val="22"/>
          <w:szCs w:val="22"/>
        </w:rPr>
        <w:t xml:space="preserve"> were </w:t>
      </w:r>
      <w:r w:rsidR="002D4622">
        <w:rPr>
          <w:sz w:val="22"/>
          <w:szCs w:val="22"/>
        </w:rPr>
        <w:t>primarily</w:t>
      </w:r>
      <w:r w:rsidRPr="00F079D3">
        <w:rPr>
          <w:sz w:val="22"/>
          <w:szCs w:val="22"/>
        </w:rPr>
        <w:t xml:space="preserve"> enriched in </w:t>
      </w:r>
      <w:r w:rsidR="00C93FE4" w:rsidRPr="00F079D3">
        <w:rPr>
          <w:sz w:val="22"/>
          <w:szCs w:val="22"/>
        </w:rPr>
        <w:t xml:space="preserve">proteolysis, </w:t>
      </w:r>
      <w:r w:rsidRPr="00F079D3">
        <w:rPr>
          <w:sz w:val="22"/>
          <w:szCs w:val="22"/>
        </w:rPr>
        <w:t>digestion</w:t>
      </w:r>
      <w:r w:rsidR="00C93FE4" w:rsidRPr="00F079D3">
        <w:rPr>
          <w:sz w:val="22"/>
          <w:szCs w:val="22"/>
        </w:rPr>
        <w:t>,</w:t>
      </w:r>
      <w:r w:rsidRPr="00F079D3">
        <w:rPr>
          <w:sz w:val="22"/>
          <w:szCs w:val="22"/>
        </w:rPr>
        <w:t xml:space="preserve"> and</w:t>
      </w:r>
      <w:r w:rsidR="00C93FE4" w:rsidRPr="00F079D3">
        <w:rPr>
          <w:sz w:val="22"/>
          <w:szCs w:val="22"/>
        </w:rPr>
        <w:t xml:space="preserve"> apoptotic process</w:t>
      </w:r>
      <w:r w:rsidRPr="00F079D3">
        <w:rPr>
          <w:sz w:val="22"/>
          <w:szCs w:val="22"/>
        </w:rPr>
        <w:t>.</w:t>
      </w:r>
    </w:p>
    <w:p w14:paraId="23BFFF6E" w14:textId="77777777" w:rsidR="00B4476B" w:rsidRDefault="00B4476B" w:rsidP="00F079D3">
      <w:pPr>
        <w:pStyle w:val="NormalWeb"/>
        <w:shd w:val="clear" w:color="auto" w:fill="FFFFFF"/>
        <w:spacing w:line="276" w:lineRule="auto"/>
        <w:jc w:val="both"/>
        <w:textAlignment w:val="baseline"/>
        <w:rPr>
          <w:sz w:val="22"/>
          <w:szCs w:val="22"/>
        </w:rPr>
      </w:pPr>
    </w:p>
    <w:p w14:paraId="5557E45C" w14:textId="6560DE47" w:rsidR="002D4622" w:rsidRPr="00434030" w:rsidRDefault="00B4476B" w:rsidP="00434030">
      <w:pPr>
        <w:jc w:val="both"/>
        <w:rPr>
          <w:sz w:val="22"/>
          <w:szCs w:val="22"/>
        </w:rPr>
      </w:pPr>
      <w:r w:rsidRPr="00434030">
        <w:rPr>
          <w:sz w:val="22"/>
          <w:szCs w:val="22"/>
        </w:rPr>
        <w:t xml:space="preserve">Finally, protein-protein interaction network construction </w:t>
      </w:r>
      <w:r w:rsidR="00D91257">
        <w:rPr>
          <w:sz w:val="22"/>
          <w:szCs w:val="22"/>
        </w:rPr>
        <w:t>show</w:t>
      </w:r>
      <w:r w:rsidRPr="00434030">
        <w:rPr>
          <w:sz w:val="22"/>
          <w:szCs w:val="22"/>
        </w:rPr>
        <w:t xml:space="preserve"> information about the </w:t>
      </w:r>
      <w:r w:rsidR="00D91257">
        <w:rPr>
          <w:sz w:val="22"/>
          <w:szCs w:val="22"/>
        </w:rPr>
        <w:t>core</w:t>
      </w:r>
      <w:r w:rsidRPr="00434030">
        <w:rPr>
          <w:sz w:val="22"/>
          <w:szCs w:val="22"/>
        </w:rPr>
        <w:t xml:space="preserv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w:t>
      </w:r>
      <w:r w:rsidR="00D91257">
        <w:rPr>
          <w:sz w:val="22"/>
          <w:szCs w:val="22"/>
        </w:rPr>
        <w:t xml:space="preserve">, </w:t>
      </w:r>
      <w:r w:rsidRPr="00434030">
        <w:rPr>
          <w:sz w:val="22"/>
          <w:szCs w:val="22"/>
        </w:rPr>
        <w:t xml:space="preserve">acute lymphoblastic leukemia, colorectal and pancreatic cancer </w:t>
      </w:r>
      <w:r w:rsidRPr="00434030">
        <w:rPr>
          <w:sz w:val="22"/>
          <w:szCs w:val="22"/>
        </w:rPr>
        <w:fldChar w:fldCharType="begin"/>
      </w:r>
      <w:r w:rsidRPr="00434030">
        <w:rPr>
          <w:sz w:val="22"/>
          <w:szCs w:val="22"/>
        </w:rPr>
        <w:instrText xml:space="preserve"> ADDIN ZOTERO_ITEM CSL_CITATION {"citationID":"CDxUhABp","properties":{"formattedCitation":"(Hu et al., 2019; Ozaki et al., 2018; Santiago et al., 2017; Sun et al., 2020; Tovar &amp; Graveel, 2017; Tyagi et al., 2011)","plainCitation":"(Hu et al., 2019; Ozaki et al., 2018; Santiago et al., 2017; Sun et al., 2020; Tovar &amp; Graveel, 2017; Tyagi et al., 2011)","dontUpdate":true,"noteIndex":0},"citationItems":[{"id":291,"uris":["http://zotero.org/users/local/56dFSchc/items/JBLUA9WA"],"uri":["http://zotero.org/users/local/56dFSchc/items/JBLUA9WA"],"itemData":{"id":291,"type":"article-journal","abstract":"Ovarian cancer is a highly lethal cancer in females. Therefore, it is necessary to explore effective biomarkers for the diagnosis and prognosis of the disease. Stratifin (SFN) is a cell cycle checkpoint protein that has been reported to be involved in oncogenesis. Our studies detected the expression of SFN in ovarian cancer by Oncomine, Human Protein Atlas database and ULCAN database. Meanwhile, we found its coexpression gene by cBioPortal online tool and validated their expression in different ovarian cancer cells by western blot and reverse transcription quantitative PCR. Then, we also investigated their prognostic values via the Kaplan–Meier plotter database in different subtypes of ovarian cancer patients. The results demonstrated that SFN was found to be increased in ten various ovarian cancer datasets, compared with healthy tissues. Additionally, up-regulation of SFN expression is associated with age and cancer grades. The higher expression of SFN in all patients with ovarian cancers is significantly correlated with worse postprogression survival. In addition, high SFN expression is associated with significantly worse overall survival in patients who received chemotherapy contains gemcitabine, taxol, taxol+platin, paclitaxel and avastin. In human ovarian carcinoma SKOV3 and A2780 cells, the expression of SFN and its coexpression gene MICB were also increased at protein and mRNA levels compared with the normal ovarian epithelial cells. Based on above results, overexpression of SFN was correlated with the prognosis in ovarian cancer. The present study might be useful for better understanding the clinical significance of SFN mRNA.","container-title":"Bioscience Reports","DOI":"10.1042/BSR20190100","ISSN":"0144-8463","issue":"5","journalAbbreviation":"Biosci Rep","note":"PMID: 30926680\nPMCID: PMC6499453","source":"PubMed Central","title":"Expression profile and prognostic value of SFN in human ovarian cancer","URL":"https://www.ncbi.nlm.nih.gov/pmc/articles/PMC6499453/","volume":"39","author":[{"family":"Hu","given":"Yi"},{"family":"Zeng","given":"Qing"},{"family":"Li","given":"Chenxi"},{"family":"Xie","given":"Ying"}],"accessed":{"date-parts":[["2020",11,16]]},"issued":{"date-parts":[["2019",5,2]]}}},{"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295,"uris":["http://zotero.org/users/local/56dFSchc/items/XPM8HNLN"],"uri":["http://zotero.org/users/local/56dFSchc/items/XPM8HNLN"],"itemData":{"id":295,"type":"article-journal","container-title":"Oncology Letters","DOI":"10.3892/ol.2019.11088","ISSN":"1792-1074","issue":"1","note":"publisher: Spandidos Publications","page":"93-102","source":"www.spandidos-publications.com","title":"High expression of fibronectin 1 indicates poor prognosis in gastric cancer","volume":"19","author":[{"family":"Sun","given":"Yang"},{"family":"Zhao","given":"Chunlin"},{"family":"Ye","given":"Yanwei"},{"family":"Wang","given":"Zhen"},{"family":"He","given":"Yuanhang"},{"family":"Li","given":"Yulin"},{"family":"Mao","given":"Haoxun"}],"issued":{"date-parts":[["2020",1,1]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34030">
        <w:rPr>
          <w:sz w:val="22"/>
          <w:szCs w:val="22"/>
        </w:rPr>
        <w:fldChar w:fldCharType="separate"/>
      </w:r>
      <w:r w:rsidRPr="00434030">
        <w:rPr>
          <w:noProof/>
          <w:sz w:val="22"/>
          <w:szCs w:val="22"/>
        </w:rPr>
        <w:t>(Santiago et al., 2017; Tova</w:t>
      </w:r>
      <w:bookmarkStart w:id="1" w:name="_GoBack"/>
      <w:bookmarkEnd w:id="1"/>
      <w:r w:rsidRPr="00434030">
        <w:rPr>
          <w:noProof/>
          <w:sz w:val="22"/>
          <w:szCs w:val="22"/>
        </w:rPr>
        <w:t>r &amp; Graveel, 2017)</w:t>
      </w:r>
      <w:r w:rsidRPr="00434030">
        <w:rPr>
          <w:sz w:val="22"/>
          <w:szCs w:val="22"/>
        </w:rPr>
        <w:fldChar w:fldCharType="end"/>
      </w:r>
      <w:r w:rsidRPr="00434030">
        <w:rPr>
          <w:sz w:val="22"/>
          <w:szCs w:val="22"/>
        </w:rPr>
        <w:t xml:space="preserve">.  ISG15 pathway </w:t>
      </w:r>
      <w:r w:rsidR="00D91257">
        <w:rPr>
          <w:sz w:val="22"/>
          <w:szCs w:val="22"/>
        </w:rPr>
        <w:t>take</w:t>
      </w:r>
      <w:r w:rsidRPr="00434030">
        <w:rPr>
          <w:sz w:val="22"/>
          <w:szCs w:val="22"/>
        </w:rPr>
        <w:t>s an important</w:t>
      </w:r>
      <w:r w:rsidR="00D91257">
        <w:rPr>
          <w:sz w:val="22"/>
          <w:szCs w:val="22"/>
        </w:rPr>
        <w:t xml:space="preserve"> part</w:t>
      </w:r>
      <w:r w:rsidRPr="00434030">
        <w:rPr>
          <w:sz w:val="22"/>
          <w:szCs w:val="22"/>
        </w:rPr>
        <w:t xml:space="preserve"> in the tumorigenesis and treatment of digestive system</w:t>
      </w:r>
      <w:r w:rsidR="00D91257">
        <w:rPr>
          <w:sz w:val="22"/>
          <w:szCs w:val="22"/>
        </w:rPr>
        <w:t xml:space="preserve"> cancers</w:t>
      </w:r>
      <w:r w:rsidRPr="00434030">
        <w:rPr>
          <w:sz w:val="22"/>
          <w:szCs w:val="22"/>
        </w:rPr>
        <w:t xml:space="preserve"> </w:t>
      </w:r>
      <w:r w:rsidRPr="00434030">
        <w:rPr>
          <w:sz w:val="22"/>
          <w:szCs w:val="22"/>
        </w:rPr>
        <w:fldChar w:fldCharType="begin"/>
      </w:r>
      <w:r w:rsidRPr="00434030">
        <w:rPr>
          <w:sz w:val="22"/>
          <w:szCs w:val="22"/>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34030">
        <w:rPr>
          <w:sz w:val="22"/>
          <w:szCs w:val="22"/>
        </w:rPr>
        <w:fldChar w:fldCharType="separate"/>
      </w:r>
      <w:r w:rsidRPr="00434030">
        <w:rPr>
          <w:noProof/>
          <w:sz w:val="22"/>
          <w:szCs w:val="22"/>
        </w:rPr>
        <w:t>(Zuo et al., 2016)</w:t>
      </w:r>
      <w:r w:rsidRPr="00434030">
        <w:rPr>
          <w:sz w:val="22"/>
          <w:szCs w:val="22"/>
        </w:rPr>
        <w:fldChar w:fldCharType="end"/>
      </w:r>
      <w:r w:rsidR="0087042F">
        <w:rPr>
          <w:sz w:val="22"/>
          <w:szCs w:val="22"/>
        </w:rPr>
        <w:t>.</w:t>
      </w:r>
      <w:r w:rsidRPr="00434030">
        <w:rPr>
          <w:sz w:val="22"/>
          <w:szCs w:val="22"/>
        </w:rPr>
        <w:t xml:space="preserve"> RUNX2 gene can be employed as </w:t>
      </w:r>
      <w:r w:rsidR="000E75AE">
        <w:rPr>
          <w:sz w:val="22"/>
          <w:szCs w:val="22"/>
        </w:rPr>
        <w:t xml:space="preserve">molecular </w:t>
      </w:r>
      <w:r w:rsidRPr="00434030">
        <w:rPr>
          <w:sz w:val="22"/>
          <w:szCs w:val="22"/>
        </w:rPr>
        <w:t xml:space="preserve">marker for diagnosis of </w:t>
      </w:r>
      <w:r w:rsidR="000E75AE">
        <w:rPr>
          <w:sz w:val="22"/>
          <w:szCs w:val="22"/>
        </w:rPr>
        <w:t xml:space="preserve">initial stage </w:t>
      </w:r>
      <w:r w:rsidRPr="00434030">
        <w:rPr>
          <w:sz w:val="22"/>
          <w:szCs w:val="22"/>
        </w:rPr>
        <w:t xml:space="preserve">of pancreatic cancer can also operate as promising a pro-oncogenic potential </w:t>
      </w:r>
      <w:r w:rsidRPr="00434030">
        <w:rPr>
          <w:sz w:val="22"/>
          <w:szCs w:val="22"/>
        </w:rPr>
        <w:fldChar w:fldCharType="begin"/>
      </w:r>
      <w:r w:rsidRPr="00434030">
        <w:rPr>
          <w:sz w:val="22"/>
          <w:szCs w:val="22"/>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34030">
        <w:rPr>
          <w:sz w:val="22"/>
          <w:szCs w:val="22"/>
        </w:rPr>
        <w:fldChar w:fldCharType="separate"/>
      </w:r>
      <w:r w:rsidRPr="00434030">
        <w:rPr>
          <w:noProof/>
          <w:sz w:val="22"/>
          <w:szCs w:val="22"/>
        </w:rPr>
        <w:t>(Ozaki et al., 2018)</w:t>
      </w:r>
      <w:r w:rsidRPr="00434030">
        <w:rPr>
          <w:sz w:val="22"/>
          <w:szCs w:val="22"/>
        </w:rPr>
        <w:fldChar w:fldCharType="end"/>
      </w:r>
      <w:r w:rsidRPr="00434030">
        <w:rPr>
          <w:sz w:val="22"/>
          <w:szCs w:val="22"/>
        </w:rPr>
        <w:t>.</w:t>
      </w:r>
    </w:p>
    <w:p w14:paraId="6BCD1A2B" w14:textId="77777777" w:rsidR="002D4622" w:rsidRDefault="002D4622" w:rsidP="00F079D3">
      <w:pPr>
        <w:pStyle w:val="NormalWeb"/>
        <w:shd w:val="clear" w:color="auto" w:fill="FFFFFF"/>
        <w:spacing w:line="276" w:lineRule="auto"/>
        <w:jc w:val="both"/>
        <w:textAlignment w:val="baseline"/>
        <w:rPr>
          <w:sz w:val="22"/>
          <w:szCs w:val="22"/>
        </w:rPr>
      </w:pPr>
    </w:p>
    <w:p w14:paraId="417E3980" w14:textId="5EA46A52" w:rsidR="00942D97" w:rsidRDefault="00624D77" w:rsidP="00F079D3">
      <w:pPr>
        <w:pStyle w:val="NormalWeb"/>
        <w:shd w:val="clear" w:color="auto" w:fill="FFFFFF"/>
        <w:spacing w:line="276" w:lineRule="auto"/>
        <w:jc w:val="both"/>
        <w:textAlignment w:val="baseline"/>
        <w:rPr>
          <w:sz w:val="22"/>
          <w:szCs w:val="22"/>
        </w:rPr>
      </w:pPr>
      <w:r>
        <w:rPr>
          <w:sz w:val="22"/>
          <w:szCs w:val="22"/>
        </w:rPr>
        <w:t xml:space="preserve">Finally, </w:t>
      </w:r>
      <w:r w:rsidR="00017FC9" w:rsidRPr="00F079D3">
        <w:rPr>
          <w:sz w:val="22"/>
          <w:szCs w:val="22"/>
        </w:rPr>
        <w:t xml:space="preserve">21 </w:t>
      </w:r>
      <w:r w:rsidR="000E75AE">
        <w:rPr>
          <w:sz w:val="22"/>
          <w:szCs w:val="22"/>
        </w:rPr>
        <w:t>core</w:t>
      </w:r>
      <w:r w:rsidR="00017FC9">
        <w:rPr>
          <w:sz w:val="22"/>
          <w:szCs w:val="22"/>
        </w:rPr>
        <w:t xml:space="preserve"> </w:t>
      </w:r>
      <w:r w:rsidR="00017FC9" w:rsidRPr="00F079D3">
        <w:rPr>
          <w:sz w:val="22"/>
          <w:szCs w:val="22"/>
        </w:rPr>
        <w:t xml:space="preserve">genes were </w:t>
      </w:r>
      <w:r w:rsidR="000E75AE">
        <w:rPr>
          <w:sz w:val="22"/>
          <w:szCs w:val="22"/>
        </w:rPr>
        <w:t>detected</w:t>
      </w:r>
      <w:r w:rsidR="00017FC9" w:rsidRPr="00F079D3">
        <w:rPr>
          <w:sz w:val="22"/>
          <w:szCs w:val="22"/>
        </w:rPr>
        <w:t xml:space="preserve"> </w:t>
      </w:r>
      <w:r w:rsidR="00017FC9">
        <w:rPr>
          <w:sz w:val="22"/>
          <w:szCs w:val="22"/>
        </w:rPr>
        <w:t xml:space="preserve">using a </w:t>
      </w:r>
      <w:r w:rsidR="008506EB" w:rsidRPr="00F079D3">
        <w:rPr>
          <w:sz w:val="22"/>
          <w:szCs w:val="22"/>
        </w:rPr>
        <w:t>PPI network</w:t>
      </w:r>
      <w:r w:rsidR="00017FC9">
        <w:rPr>
          <w:sz w:val="22"/>
          <w:szCs w:val="22"/>
        </w:rPr>
        <w:t xml:space="preserve"> and</w:t>
      </w:r>
      <w:r w:rsidR="008506EB" w:rsidRPr="00F079D3">
        <w:rPr>
          <w:sz w:val="22"/>
          <w:szCs w:val="22"/>
        </w:rPr>
        <w:t xml:space="preserve"> the prognostic </w:t>
      </w:r>
      <w:r w:rsidR="000E75AE">
        <w:rPr>
          <w:sz w:val="22"/>
          <w:szCs w:val="22"/>
        </w:rPr>
        <w:t>measures</w:t>
      </w:r>
      <w:r w:rsidR="008506EB" w:rsidRPr="00F079D3">
        <w:rPr>
          <w:sz w:val="22"/>
          <w:szCs w:val="22"/>
        </w:rPr>
        <w:t xml:space="preserve"> </w:t>
      </w:r>
      <w:r w:rsidR="005F1385">
        <w:rPr>
          <w:sz w:val="22"/>
          <w:szCs w:val="22"/>
        </w:rPr>
        <w:t xml:space="preserve">of the values of the core genes </w:t>
      </w:r>
      <w:r w:rsidR="008506EB" w:rsidRPr="00F079D3">
        <w:rPr>
          <w:sz w:val="22"/>
          <w:szCs w:val="22"/>
        </w:rPr>
        <w:t xml:space="preserve">for </w:t>
      </w:r>
      <w:r w:rsidR="000E75AE">
        <w:rPr>
          <w:sz w:val="22"/>
          <w:szCs w:val="22"/>
        </w:rPr>
        <w:t>PAAD</w:t>
      </w:r>
      <w:r w:rsidR="000E75AE" w:rsidRPr="00F079D3">
        <w:rPr>
          <w:sz w:val="22"/>
          <w:szCs w:val="22"/>
        </w:rPr>
        <w:t xml:space="preserve"> </w:t>
      </w:r>
      <w:r w:rsidR="008506EB" w:rsidRPr="00F079D3">
        <w:rPr>
          <w:sz w:val="22"/>
          <w:szCs w:val="22"/>
        </w:rPr>
        <w:t>patients</w:t>
      </w:r>
      <w:r w:rsidR="000E75AE">
        <w:rPr>
          <w:sz w:val="22"/>
          <w:szCs w:val="22"/>
        </w:rPr>
        <w:t xml:space="preserve"> </w:t>
      </w:r>
      <w:r w:rsidR="008506EB" w:rsidRPr="00F079D3">
        <w:rPr>
          <w:sz w:val="22"/>
          <w:szCs w:val="22"/>
        </w:rPr>
        <w:t>w</w:t>
      </w:r>
      <w:r w:rsidR="005F1385">
        <w:rPr>
          <w:sz w:val="22"/>
          <w:szCs w:val="22"/>
        </w:rPr>
        <w:t>ere</w:t>
      </w:r>
      <w:r w:rsidR="008506EB" w:rsidRPr="00F079D3">
        <w:rPr>
          <w:sz w:val="22"/>
          <w:szCs w:val="22"/>
        </w:rPr>
        <w:t xml:space="preserve"> </w:t>
      </w:r>
      <w:r w:rsidR="00017FC9">
        <w:rPr>
          <w:sz w:val="22"/>
          <w:szCs w:val="22"/>
        </w:rPr>
        <w:t>studied</w:t>
      </w:r>
      <w:r w:rsidR="008506EB" w:rsidRPr="00F079D3">
        <w:rPr>
          <w:sz w:val="22"/>
          <w:szCs w:val="22"/>
        </w:rPr>
        <w:t xml:space="preserve"> </w:t>
      </w:r>
      <w:r w:rsidR="000E75AE">
        <w:rPr>
          <w:sz w:val="22"/>
          <w:szCs w:val="22"/>
        </w:rPr>
        <w:t>through</w:t>
      </w:r>
      <w:r w:rsidR="008506EB" w:rsidRPr="00F079D3">
        <w:rPr>
          <w:sz w:val="22"/>
          <w:szCs w:val="22"/>
        </w:rPr>
        <w:t xml:space="preserve"> UACLAN. </w:t>
      </w:r>
      <w:r w:rsidR="00017FC9">
        <w:rPr>
          <w:sz w:val="22"/>
          <w:szCs w:val="22"/>
        </w:rPr>
        <w:t>Utiliz</w:t>
      </w:r>
      <w:r w:rsidR="00017FC9" w:rsidRPr="00F079D3">
        <w:rPr>
          <w:sz w:val="22"/>
          <w:szCs w:val="22"/>
        </w:rPr>
        <w:t>ing data from TCGA</w:t>
      </w:r>
      <w:r w:rsidR="00017FC9">
        <w:rPr>
          <w:sz w:val="22"/>
          <w:szCs w:val="22"/>
        </w:rPr>
        <w:t xml:space="preserve"> </w:t>
      </w:r>
      <w:r w:rsidR="00017FC9" w:rsidRPr="00F079D3">
        <w:rPr>
          <w:sz w:val="22"/>
          <w:szCs w:val="22"/>
        </w:rPr>
        <w:t>that </w:t>
      </w:r>
      <w:r w:rsidR="00017FC9">
        <w:rPr>
          <w:sz w:val="22"/>
          <w:szCs w:val="22"/>
        </w:rPr>
        <w:t xml:space="preserve">both </w:t>
      </w:r>
      <w:r w:rsidR="00017FC9" w:rsidRPr="00F079D3">
        <w:rPr>
          <w:rStyle w:val="italic"/>
          <w:i/>
          <w:iCs/>
          <w:sz w:val="22"/>
          <w:szCs w:val="22"/>
          <w:bdr w:val="none" w:sz="0" w:space="0" w:color="auto" w:frame="1"/>
        </w:rPr>
        <w:t>PPARG</w:t>
      </w:r>
      <w:r w:rsidR="00017FC9">
        <w:rPr>
          <w:rStyle w:val="italic"/>
          <w:i/>
          <w:iCs/>
          <w:sz w:val="22"/>
          <w:szCs w:val="22"/>
          <w:bdr w:val="none" w:sz="0" w:space="0" w:color="auto" w:frame="1"/>
        </w:rPr>
        <w:t xml:space="preserve"> </w:t>
      </w:r>
      <w:r w:rsidR="00017FC9" w:rsidRPr="00017FC9">
        <w:rPr>
          <w:rStyle w:val="italic"/>
          <w:iCs/>
          <w:sz w:val="22"/>
          <w:szCs w:val="22"/>
          <w:bdr w:val="none" w:sz="0" w:space="0" w:color="auto" w:frame="1"/>
        </w:rPr>
        <w:t>and</w:t>
      </w:r>
      <w:r w:rsidR="00017FC9">
        <w:rPr>
          <w:rStyle w:val="italic"/>
          <w:i/>
          <w:iCs/>
          <w:sz w:val="22"/>
          <w:szCs w:val="22"/>
          <w:bdr w:val="none" w:sz="0" w:space="0" w:color="auto" w:frame="1"/>
        </w:rPr>
        <w:t xml:space="preserve"> SFN</w:t>
      </w:r>
      <w:r w:rsidR="00017FC9" w:rsidRPr="00F079D3">
        <w:rPr>
          <w:sz w:val="22"/>
          <w:szCs w:val="22"/>
        </w:rPr>
        <w:t> </w:t>
      </w:r>
      <w:r w:rsidR="00017FC9">
        <w:rPr>
          <w:sz w:val="22"/>
          <w:szCs w:val="22"/>
        </w:rPr>
        <w:t>were</w:t>
      </w:r>
      <w:r w:rsidR="00017FC9" w:rsidRPr="00F079D3">
        <w:rPr>
          <w:sz w:val="22"/>
          <w:szCs w:val="22"/>
        </w:rPr>
        <w:t xml:space="preserve"> upregulated </w:t>
      </w:r>
      <w:r w:rsidR="00F66DDB">
        <w:rPr>
          <w:sz w:val="22"/>
          <w:szCs w:val="22"/>
        </w:rPr>
        <w:t xml:space="preserve">significantly </w:t>
      </w:r>
      <w:r w:rsidR="00017FC9" w:rsidRPr="00F079D3">
        <w:rPr>
          <w:sz w:val="22"/>
          <w:szCs w:val="22"/>
        </w:rPr>
        <w:t>in</w:t>
      </w:r>
      <w:r w:rsidR="00E20F69">
        <w:rPr>
          <w:sz w:val="22"/>
          <w:szCs w:val="22"/>
        </w:rPr>
        <w:t xml:space="preserve"> PAAD</w:t>
      </w:r>
      <w:r w:rsidR="00017FC9" w:rsidRPr="00F079D3">
        <w:rPr>
          <w:sz w:val="22"/>
          <w:szCs w:val="22"/>
        </w:rPr>
        <w:t xml:space="preserve"> </w:t>
      </w:r>
      <w:r w:rsidR="00E20F69">
        <w:rPr>
          <w:sz w:val="22"/>
          <w:szCs w:val="22"/>
        </w:rPr>
        <w:t>cells</w:t>
      </w:r>
      <w:r w:rsidR="00017FC9" w:rsidRPr="00F079D3">
        <w:rPr>
          <w:sz w:val="22"/>
          <w:szCs w:val="22"/>
        </w:rPr>
        <w:t xml:space="preserve"> </w:t>
      </w:r>
      <w:r w:rsidR="00F66DDB">
        <w:rPr>
          <w:sz w:val="22"/>
          <w:szCs w:val="22"/>
        </w:rPr>
        <w:t>in comparison</w:t>
      </w:r>
      <w:r w:rsidR="00017FC9" w:rsidRPr="00F079D3">
        <w:rPr>
          <w:sz w:val="22"/>
          <w:szCs w:val="22"/>
        </w:rPr>
        <w:t xml:space="preserve"> </w:t>
      </w:r>
      <w:r w:rsidR="00F66DDB">
        <w:rPr>
          <w:sz w:val="22"/>
          <w:szCs w:val="22"/>
        </w:rPr>
        <w:t>to</w:t>
      </w:r>
      <w:r w:rsidR="00017FC9" w:rsidRPr="00F079D3">
        <w:rPr>
          <w:sz w:val="22"/>
          <w:szCs w:val="22"/>
        </w:rPr>
        <w:t xml:space="preserve"> control </w:t>
      </w:r>
      <w:r w:rsidR="00E20F69">
        <w:rPr>
          <w:sz w:val="22"/>
          <w:szCs w:val="22"/>
        </w:rPr>
        <w:t>cells</w:t>
      </w:r>
      <w:r w:rsidR="00017FC9" w:rsidRPr="00F079D3">
        <w:rPr>
          <w:sz w:val="22"/>
          <w:szCs w:val="22"/>
        </w:rPr>
        <w:t xml:space="preserve">, </w:t>
      </w:r>
      <w:r w:rsidR="00E20F69">
        <w:rPr>
          <w:sz w:val="22"/>
          <w:szCs w:val="22"/>
        </w:rPr>
        <w:t xml:space="preserve">as per </w:t>
      </w:r>
      <w:r w:rsidR="00017FC9" w:rsidRPr="00F079D3">
        <w:rPr>
          <w:sz w:val="22"/>
          <w:szCs w:val="22"/>
        </w:rPr>
        <w:t xml:space="preserve">the </w:t>
      </w:r>
      <w:r w:rsidR="005F1385">
        <w:rPr>
          <w:sz w:val="22"/>
          <w:szCs w:val="22"/>
        </w:rPr>
        <w:t xml:space="preserve">outcomes </w:t>
      </w:r>
      <w:r w:rsidR="00017FC9" w:rsidRPr="00F079D3">
        <w:rPr>
          <w:sz w:val="22"/>
          <w:szCs w:val="22"/>
        </w:rPr>
        <w:t>of the differential gene analysis</w:t>
      </w:r>
      <w:r w:rsidR="00017FC9">
        <w:rPr>
          <w:sz w:val="22"/>
          <w:szCs w:val="22"/>
        </w:rPr>
        <w:t>.</w:t>
      </w:r>
      <w:r w:rsidR="00EF048C">
        <w:rPr>
          <w:sz w:val="22"/>
          <w:szCs w:val="22"/>
        </w:rPr>
        <w:t xml:space="preserve"> The gene expression of</w:t>
      </w:r>
      <w:r w:rsidR="00EF048C" w:rsidRPr="00EF048C">
        <w:rPr>
          <w:sz w:val="22"/>
          <w:szCs w:val="22"/>
        </w:rPr>
        <w:t xml:space="preserve"> GSE28735</w:t>
      </w:r>
      <w:r w:rsidR="00EF048C">
        <w:rPr>
          <w:sz w:val="22"/>
          <w:szCs w:val="22"/>
        </w:rPr>
        <w:t xml:space="preserve"> data set </w:t>
      </w:r>
      <w:r w:rsidR="00EF048C" w:rsidRPr="00EF048C">
        <w:rPr>
          <w:sz w:val="22"/>
          <w:szCs w:val="22"/>
        </w:rPr>
        <w:t xml:space="preserve">was </w:t>
      </w:r>
      <w:r w:rsidR="00EF048C">
        <w:rPr>
          <w:sz w:val="22"/>
          <w:szCs w:val="22"/>
        </w:rPr>
        <w:t>further studied</w:t>
      </w:r>
      <w:r w:rsidR="00EF048C" w:rsidRPr="00EF048C">
        <w:rPr>
          <w:sz w:val="22"/>
          <w:szCs w:val="22"/>
        </w:rPr>
        <w:t xml:space="preserve"> </w:t>
      </w:r>
      <w:r w:rsidR="005F1385">
        <w:rPr>
          <w:sz w:val="22"/>
          <w:szCs w:val="22"/>
        </w:rPr>
        <w:t xml:space="preserve">for the verification </w:t>
      </w:r>
      <w:r w:rsidR="00EF048C" w:rsidRPr="00EF048C">
        <w:rPr>
          <w:sz w:val="22"/>
          <w:szCs w:val="22"/>
        </w:rPr>
        <w:t xml:space="preserve"> </w:t>
      </w:r>
      <w:r w:rsidR="005F1385">
        <w:rPr>
          <w:sz w:val="22"/>
          <w:szCs w:val="22"/>
        </w:rPr>
        <w:t xml:space="preserve">of </w:t>
      </w:r>
      <w:r w:rsidR="00EF048C" w:rsidRPr="00EF048C">
        <w:rPr>
          <w:sz w:val="22"/>
          <w:szCs w:val="22"/>
        </w:rPr>
        <w:t xml:space="preserve">the upregulated expression of </w:t>
      </w:r>
      <w:r w:rsidR="00EF048C">
        <w:rPr>
          <w:sz w:val="22"/>
          <w:szCs w:val="22"/>
        </w:rPr>
        <w:t>SFN and PPARG.</w:t>
      </w:r>
      <w:r w:rsidR="00017FC9">
        <w:rPr>
          <w:sz w:val="22"/>
          <w:szCs w:val="22"/>
        </w:rPr>
        <w:t xml:space="preserve"> </w:t>
      </w:r>
      <w:r w:rsidR="00EF048C">
        <w:rPr>
          <w:sz w:val="22"/>
          <w:szCs w:val="22"/>
        </w:rPr>
        <w:t xml:space="preserve">Overall, </w:t>
      </w:r>
      <w:r w:rsidR="00E20F69">
        <w:rPr>
          <w:sz w:val="22"/>
          <w:szCs w:val="22"/>
        </w:rPr>
        <w:t xml:space="preserve">it was revealed that </w:t>
      </w:r>
      <w:r w:rsidR="001D5EA5" w:rsidRPr="00F079D3">
        <w:rPr>
          <w:rStyle w:val="italic"/>
          <w:i/>
          <w:iCs/>
          <w:sz w:val="22"/>
          <w:szCs w:val="22"/>
          <w:bdr w:val="none" w:sz="0" w:space="0" w:color="auto" w:frame="1"/>
        </w:rPr>
        <w:t>SFN</w:t>
      </w:r>
      <w:r w:rsidR="008506EB" w:rsidRPr="00F079D3">
        <w:rPr>
          <w:sz w:val="22"/>
          <w:szCs w:val="22"/>
        </w:rPr>
        <w:t> and </w:t>
      </w:r>
      <w:r w:rsidR="001D5EA5" w:rsidRPr="00F079D3">
        <w:rPr>
          <w:rStyle w:val="italic"/>
          <w:i/>
          <w:iCs/>
          <w:sz w:val="22"/>
          <w:szCs w:val="22"/>
          <w:bdr w:val="none" w:sz="0" w:space="0" w:color="auto" w:frame="1"/>
        </w:rPr>
        <w:t>PPARG</w:t>
      </w:r>
      <w:r w:rsidR="008506EB" w:rsidRPr="00F079D3">
        <w:rPr>
          <w:sz w:val="22"/>
          <w:szCs w:val="22"/>
        </w:rPr>
        <w:t xml:space="preserve"> were </w:t>
      </w:r>
      <w:r w:rsidR="00017FC9">
        <w:rPr>
          <w:sz w:val="22"/>
          <w:szCs w:val="22"/>
        </w:rPr>
        <w:t>considerably</w:t>
      </w:r>
      <w:r w:rsidR="008506EB" w:rsidRPr="00F079D3">
        <w:rPr>
          <w:sz w:val="22"/>
          <w:szCs w:val="22"/>
        </w:rPr>
        <w:t xml:space="preserve"> </w:t>
      </w:r>
      <w:r w:rsidR="00017FC9">
        <w:rPr>
          <w:sz w:val="22"/>
          <w:szCs w:val="22"/>
        </w:rPr>
        <w:t>related</w:t>
      </w:r>
      <w:r w:rsidR="008506EB" w:rsidRPr="00F079D3">
        <w:rPr>
          <w:sz w:val="22"/>
          <w:szCs w:val="22"/>
        </w:rPr>
        <w:t xml:space="preserve"> with poorer survival</w:t>
      </w:r>
      <w:r w:rsidR="00017FC9">
        <w:rPr>
          <w:sz w:val="22"/>
          <w:szCs w:val="22"/>
        </w:rPr>
        <w:t>.</w:t>
      </w:r>
      <w:r w:rsidR="00E20F69">
        <w:rPr>
          <w:sz w:val="22"/>
          <w:szCs w:val="22"/>
        </w:rPr>
        <w:t xml:space="preserve"> Thus,</w:t>
      </w:r>
      <w:r w:rsidR="008506EB" w:rsidRPr="00F079D3">
        <w:rPr>
          <w:sz w:val="22"/>
          <w:szCs w:val="22"/>
        </w:rPr>
        <w:t xml:space="preserve"> </w:t>
      </w:r>
      <w:r w:rsidR="00E20F69">
        <w:rPr>
          <w:sz w:val="22"/>
          <w:szCs w:val="22"/>
        </w:rPr>
        <w:t>t</w:t>
      </w:r>
      <w:r w:rsidR="008506EB" w:rsidRPr="00F079D3">
        <w:rPr>
          <w:sz w:val="22"/>
          <w:szCs w:val="22"/>
        </w:rPr>
        <w:t>hese two genes may be associated with the</w:t>
      </w:r>
      <w:r w:rsidR="00494BEA" w:rsidRPr="00F079D3">
        <w:rPr>
          <w:sz w:val="22"/>
          <w:szCs w:val="22"/>
        </w:rPr>
        <w:t xml:space="preserve"> carcinogenesis and angiogenesis</w:t>
      </w:r>
      <w:r w:rsidR="00942D97" w:rsidRPr="00F079D3">
        <w:rPr>
          <w:sz w:val="22"/>
          <w:szCs w:val="22"/>
        </w:rPr>
        <w:t xml:space="preserve"> of</w:t>
      </w:r>
      <w:r w:rsidR="00494BEA" w:rsidRPr="00F079D3">
        <w:rPr>
          <w:sz w:val="22"/>
          <w:szCs w:val="22"/>
        </w:rPr>
        <w:t> </w:t>
      </w:r>
      <w:r w:rsidR="00E20F69">
        <w:rPr>
          <w:sz w:val="22"/>
          <w:szCs w:val="22"/>
        </w:rPr>
        <w:t>PAAD.</w:t>
      </w:r>
    </w:p>
    <w:p w14:paraId="6C4BE1E2" w14:textId="77777777" w:rsidR="00EF048C" w:rsidRPr="00F079D3" w:rsidRDefault="00EF048C" w:rsidP="00F079D3">
      <w:pPr>
        <w:pStyle w:val="NormalWeb"/>
        <w:shd w:val="clear" w:color="auto" w:fill="FFFFFF"/>
        <w:spacing w:line="276" w:lineRule="auto"/>
        <w:jc w:val="both"/>
        <w:textAlignment w:val="baseline"/>
        <w:rPr>
          <w:sz w:val="22"/>
          <w:szCs w:val="22"/>
        </w:rPr>
      </w:pPr>
    </w:p>
    <w:p w14:paraId="28A934E0" w14:textId="77777777" w:rsidR="00B4476B" w:rsidRDefault="00B4476B" w:rsidP="00F079D3">
      <w:pPr>
        <w:spacing w:line="276" w:lineRule="auto"/>
        <w:jc w:val="both"/>
        <w:rPr>
          <w:sz w:val="22"/>
          <w:szCs w:val="22"/>
        </w:rPr>
      </w:pPr>
    </w:p>
    <w:p w14:paraId="7DA4A214" w14:textId="38007E96" w:rsidR="0087042F" w:rsidRDefault="00B4476B" w:rsidP="0087042F">
      <w:pPr>
        <w:spacing w:line="276" w:lineRule="auto"/>
        <w:jc w:val="both"/>
        <w:rPr>
          <w:sz w:val="22"/>
          <w:szCs w:val="22"/>
          <w:shd w:val="clear" w:color="auto" w:fill="FFFFFF"/>
        </w:rPr>
      </w:pPr>
      <w:r>
        <w:rPr>
          <w:sz w:val="22"/>
          <w:szCs w:val="22"/>
        </w:rPr>
        <w:t>After</w:t>
      </w:r>
      <w:r w:rsidR="000E75AE">
        <w:rPr>
          <w:sz w:val="22"/>
          <w:szCs w:val="22"/>
        </w:rPr>
        <w:t xml:space="preserve"> the enrichment</w:t>
      </w:r>
      <w:r w:rsidR="000E75AE" w:rsidRPr="00F079D3">
        <w:rPr>
          <w:sz w:val="22"/>
          <w:szCs w:val="22"/>
        </w:rPr>
        <w:t xml:space="preserve"> analyses</w:t>
      </w:r>
      <w:r w:rsidR="000E75AE">
        <w:rPr>
          <w:sz w:val="22"/>
          <w:szCs w:val="22"/>
        </w:rPr>
        <w:t xml:space="preserve"> of </w:t>
      </w:r>
      <w:r w:rsidR="008506EB" w:rsidRPr="00F079D3">
        <w:rPr>
          <w:sz w:val="22"/>
          <w:szCs w:val="22"/>
        </w:rPr>
        <w:t>KEGG</w:t>
      </w:r>
      <w:r>
        <w:rPr>
          <w:sz w:val="22"/>
          <w:szCs w:val="22"/>
        </w:rPr>
        <w:t xml:space="preserve"> </w:t>
      </w:r>
      <w:r w:rsidR="000E75AE">
        <w:rPr>
          <w:sz w:val="22"/>
          <w:szCs w:val="22"/>
        </w:rPr>
        <w:t xml:space="preserve">and GO </w:t>
      </w:r>
      <w:r>
        <w:rPr>
          <w:sz w:val="22"/>
          <w:szCs w:val="22"/>
        </w:rPr>
        <w:t>pathway</w:t>
      </w:r>
      <w:r w:rsidR="000E75AE">
        <w:rPr>
          <w:sz w:val="22"/>
          <w:szCs w:val="22"/>
        </w:rPr>
        <w:t>s,</w:t>
      </w:r>
      <w:r>
        <w:rPr>
          <w:sz w:val="22"/>
          <w:szCs w:val="22"/>
        </w:rPr>
        <w:t xml:space="preserve"> </w:t>
      </w:r>
      <w:r w:rsidR="008506EB" w:rsidRPr="00F079D3">
        <w:rPr>
          <w:sz w:val="22"/>
          <w:szCs w:val="22"/>
        </w:rPr>
        <w:t>the functional enrichment of</w:t>
      </w:r>
      <w:r w:rsidR="008F2C2D" w:rsidRPr="00F079D3">
        <w:rPr>
          <w:sz w:val="22"/>
          <w:szCs w:val="22"/>
        </w:rPr>
        <w:t xml:space="preserve"> </w:t>
      </w:r>
      <w:r w:rsidR="008F2C2D" w:rsidRPr="00F079D3">
        <w:rPr>
          <w:bCs/>
          <w:sz w:val="22"/>
          <w:szCs w:val="22"/>
        </w:rPr>
        <w:t>peroxisome proliferator activated receptor</w:t>
      </w:r>
      <w:r w:rsidR="00017FC9">
        <w:rPr>
          <w:bCs/>
          <w:sz w:val="22"/>
          <w:szCs w:val="22"/>
        </w:rPr>
        <w:t xml:space="preserve"> gamma</w:t>
      </w:r>
      <w:r w:rsidR="008F2C2D" w:rsidRPr="00F079D3">
        <w:rPr>
          <w:bCs/>
          <w:sz w:val="22"/>
          <w:szCs w:val="22"/>
        </w:rPr>
        <w:t xml:space="preserve"> (PPARG) </w:t>
      </w:r>
      <w:r w:rsidR="008506EB" w:rsidRPr="00F079D3">
        <w:rPr>
          <w:sz w:val="22"/>
          <w:szCs w:val="22"/>
        </w:rPr>
        <w:t xml:space="preserve">was </w:t>
      </w:r>
      <w:r>
        <w:rPr>
          <w:sz w:val="22"/>
          <w:szCs w:val="22"/>
        </w:rPr>
        <w:t>studied</w:t>
      </w:r>
      <w:r w:rsidR="008506EB" w:rsidRPr="00F079D3">
        <w:rPr>
          <w:sz w:val="22"/>
          <w:szCs w:val="22"/>
        </w:rPr>
        <w:t>. </w:t>
      </w:r>
      <w:r w:rsidR="00942D97" w:rsidRPr="00F079D3">
        <w:rPr>
          <w:rStyle w:val="italic"/>
          <w:i/>
          <w:iCs/>
          <w:sz w:val="22"/>
          <w:szCs w:val="22"/>
          <w:bdr w:val="none" w:sz="0" w:space="0" w:color="auto" w:frame="1"/>
        </w:rPr>
        <w:t xml:space="preserve">PPARG </w:t>
      </w:r>
      <w:r w:rsidR="008506EB" w:rsidRPr="00F079D3">
        <w:rPr>
          <w:sz w:val="22"/>
          <w:szCs w:val="22"/>
        </w:rPr>
        <w:t xml:space="preserve">is </w:t>
      </w:r>
      <w:r>
        <w:rPr>
          <w:sz w:val="22"/>
          <w:szCs w:val="22"/>
        </w:rPr>
        <w:t>primarily</w:t>
      </w:r>
      <w:r w:rsidR="008506EB" w:rsidRPr="00F079D3">
        <w:rPr>
          <w:sz w:val="22"/>
          <w:szCs w:val="22"/>
        </w:rPr>
        <w:t xml:space="preserve"> involved in the </w:t>
      </w:r>
      <w:r>
        <w:rPr>
          <w:sz w:val="22"/>
          <w:szCs w:val="22"/>
        </w:rPr>
        <w:t>modulation</w:t>
      </w:r>
      <w:r w:rsidR="008506EB" w:rsidRPr="00F079D3">
        <w:rPr>
          <w:sz w:val="22"/>
          <w:szCs w:val="22"/>
        </w:rPr>
        <w:t xml:space="preserve"> of </w:t>
      </w:r>
      <w:r w:rsidR="008F2C2D" w:rsidRPr="00F079D3">
        <w:rPr>
          <w:sz w:val="22"/>
          <w:szCs w:val="22"/>
          <w:shd w:val="clear" w:color="auto" w:fill="FFFFFF"/>
        </w:rPr>
        <w:t>fatty acid storage and glucose metabolism.</w:t>
      </w:r>
      <w:r w:rsidR="00000C1A" w:rsidRPr="00F079D3">
        <w:rPr>
          <w:sz w:val="22"/>
          <w:szCs w:val="22"/>
        </w:rPr>
        <w:t xml:space="preserve"> SFN </w:t>
      </w:r>
      <w:r w:rsidR="008506EB" w:rsidRPr="00F079D3">
        <w:rPr>
          <w:sz w:val="22"/>
          <w:szCs w:val="22"/>
        </w:rPr>
        <w:t xml:space="preserve"> plays a </w:t>
      </w:r>
      <w:r>
        <w:rPr>
          <w:sz w:val="22"/>
          <w:szCs w:val="22"/>
        </w:rPr>
        <w:t>function</w:t>
      </w:r>
      <w:r w:rsidR="008506EB" w:rsidRPr="00F079D3">
        <w:rPr>
          <w:sz w:val="22"/>
          <w:szCs w:val="22"/>
        </w:rPr>
        <w:t xml:space="preserve"> </w:t>
      </w:r>
      <w:r w:rsidR="00000C1A" w:rsidRPr="00F079D3">
        <w:rPr>
          <w:iCs/>
          <w:sz w:val="22"/>
          <w:szCs w:val="22"/>
        </w:rPr>
        <w:t>in</w:t>
      </w:r>
      <w:r w:rsidR="00000C1A" w:rsidRPr="00F079D3">
        <w:rPr>
          <w:sz w:val="22"/>
          <w:szCs w:val="22"/>
          <w:shd w:val="clear" w:color="auto" w:fill="FFFFFF"/>
        </w:rPr>
        <w:t xml:space="preserve"> </w:t>
      </w:r>
      <w:r w:rsidRPr="00F079D3">
        <w:rPr>
          <w:sz w:val="22"/>
          <w:szCs w:val="22"/>
          <w:shd w:val="clear" w:color="auto" w:fill="FFFFFF"/>
        </w:rPr>
        <w:t>kinase modification, endocytosis</w:t>
      </w:r>
      <w:r>
        <w:rPr>
          <w:sz w:val="22"/>
          <w:szCs w:val="22"/>
          <w:shd w:val="clear" w:color="auto" w:fill="FFFFFF"/>
        </w:rPr>
        <w:t xml:space="preserve">, </w:t>
      </w:r>
      <w:r w:rsidR="000E75AE" w:rsidRPr="00F079D3">
        <w:rPr>
          <w:sz w:val="22"/>
          <w:szCs w:val="22"/>
          <w:shd w:val="clear" w:color="auto" w:fill="FFFFFF"/>
        </w:rPr>
        <w:t>DNA repair</w:t>
      </w:r>
      <w:r w:rsidR="000E75AE">
        <w:rPr>
          <w:sz w:val="22"/>
          <w:szCs w:val="22"/>
          <w:shd w:val="clear" w:color="auto" w:fill="FFFFFF"/>
        </w:rPr>
        <w:t xml:space="preserve">, </w:t>
      </w:r>
      <w:r w:rsidR="00000C1A" w:rsidRPr="00F079D3">
        <w:rPr>
          <w:sz w:val="22"/>
          <w:szCs w:val="22"/>
          <w:shd w:val="clear" w:color="auto" w:fill="FFFFFF"/>
        </w:rPr>
        <w:t xml:space="preserve">protein degradation, cell cycle regulation, and </w:t>
      </w:r>
      <w:r>
        <w:rPr>
          <w:sz w:val="22"/>
          <w:szCs w:val="22"/>
          <w:shd w:val="clear" w:color="auto" w:fill="FFFFFF"/>
        </w:rPr>
        <w:t>modulation</w:t>
      </w:r>
      <w:r w:rsidR="00000C1A" w:rsidRPr="00F079D3">
        <w:rPr>
          <w:sz w:val="22"/>
          <w:szCs w:val="22"/>
          <w:shd w:val="clear" w:color="auto" w:fill="FFFFFF"/>
        </w:rPr>
        <w:t xml:space="preserve"> of </w:t>
      </w:r>
      <w:r w:rsidR="000E75AE">
        <w:rPr>
          <w:sz w:val="22"/>
          <w:szCs w:val="22"/>
          <w:shd w:val="clear" w:color="auto" w:fill="FFFFFF"/>
        </w:rPr>
        <w:t>various</w:t>
      </w:r>
      <w:r w:rsidR="00000C1A" w:rsidRPr="00F079D3">
        <w:rPr>
          <w:sz w:val="22"/>
          <w:szCs w:val="22"/>
          <w:shd w:val="clear" w:color="auto" w:fill="FFFFFF"/>
        </w:rPr>
        <w:t xml:space="preserve"> cell signaling pathways</w:t>
      </w:r>
      <w:r w:rsidR="0087042F">
        <w:rPr>
          <w:sz w:val="22"/>
          <w:szCs w:val="22"/>
          <w:shd w:val="clear" w:color="auto" w:fill="FFFFFF"/>
        </w:rPr>
        <w:t>.</w:t>
      </w:r>
    </w:p>
    <w:p w14:paraId="79F63542" w14:textId="77777777" w:rsidR="0087042F" w:rsidRPr="0087042F" w:rsidRDefault="0087042F" w:rsidP="0087042F">
      <w:pPr>
        <w:spacing w:line="276" w:lineRule="auto"/>
        <w:jc w:val="both"/>
        <w:rPr>
          <w:sz w:val="22"/>
          <w:szCs w:val="22"/>
          <w:shd w:val="clear" w:color="auto" w:fill="FFFFFF"/>
        </w:rPr>
      </w:pPr>
    </w:p>
    <w:p w14:paraId="37281733" w14:textId="5599BBCB" w:rsidR="00294441" w:rsidRPr="00384F5C" w:rsidRDefault="00000C1A" w:rsidP="00F079D3">
      <w:pPr>
        <w:spacing w:line="276" w:lineRule="auto"/>
        <w:jc w:val="both"/>
        <w:rPr>
          <w:sz w:val="22"/>
          <w:szCs w:val="22"/>
          <w:shd w:val="clear" w:color="auto" w:fill="FCFCFC"/>
        </w:rPr>
      </w:pPr>
      <w:r w:rsidRPr="00F079D3">
        <w:rPr>
          <w:sz w:val="22"/>
          <w:szCs w:val="22"/>
          <w:shd w:val="clear" w:color="auto" w:fill="FFFFFF"/>
        </w:rPr>
        <w:t xml:space="preserve"> </w:t>
      </w:r>
      <w:r w:rsidR="008506EB" w:rsidRPr="00F079D3">
        <w:rPr>
          <w:sz w:val="22"/>
          <w:szCs w:val="22"/>
        </w:rPr>
        <w:t xml:space="preserve">Increased expression of </w:t>
      </w:r>
      <w:r w:rsidRPr="00F079D3">
        <w:rPr>
          <w:sz w:val="22"/>
          <w:szCs w:val="22"/>
        </w:rPr>
        <w:t>PPARG</w:t>
      </w:r>
      <w:r w:rsidR="008506EB" w:rsidRPr="00F079D3">
        <w:rPr>
          <w:sz w:val="22"/>
          <w:szCs w:val="22"/>
        </w:rPr>
        <w:t xml:space="preserve"> </w:t>
      </w:r>
      <w:r w:rsidR="007E46B2" w:rsidRPr="00F079D3">
        <w:rPr>
          <w:sz w:val="22"/>
          <w:szCs w:val="22"/>
        </w:rPr>
        <w:t>might be the cause</w:t>
      </w:r>
      <w:r w:rsidR="008506EB" w:rsidRPr="00F079D3">
        <w:rPr>
          <w:sz w:val="22"/>
          <w:szCs w:val="22"/>
        </w:rPr>
        <w:t xml:space="preserve"> </w:t>
      </w:r>
      <w:r w:rsidR="007E46B2" w:rsidRPr="00F079D3">
        <w:rPr>
          <w:sz w:val="22"/>
          <w:szCs w:val="22"/>
        </w:rPr>
        <w:t>of</w:t>
      </w:r>
      <w:r w:rsidRPr="00F079D3">
        <w:rPr>
          <w:sz w:val="22"/>
          <w:szCs w:val="22"/>
        </w:rPr>
        <w:t xml:space="preserve"> </w:t>
      </w:r>
      <w:r w:rsidRPr="00F079D3">
        <w:rPr>
          <w:sz w:val="22"/>
          <w:szCs w:val="22"/>
          <w:shd w:val="clear" w:color="auto" w:fill="FFFFFF"/>
        </w:rPr>
        <w:t>the pathology of</w:t>
      </w:r>
      <w:r w:rsidR="003A4A82" w:rsidRPr="00F079D3">
        <w:rPr>
          <w:sz w:val="22"/>
          <w:szCs w:val="22"/>
          <w:shd w:val="clear" w:color="auto" w:fill="FFFFFF"/>
        </w:rPr>
        <w:t xml:space="preserve"> various</w:t>
      </w:r>
      <w:r w:rsidRPr="00F079D3">
        <w:rPr>
          <w:sz w:val="22"/>
          <w:szCs w:val="22"/>
          <w:shd w:val="clear" w:color="auto" w:fill="FFFFFF"/>
        </w:rPr>
        <w:t xml:space="preserve"> diseases </w:t>
      </w:r>
      <w:r w:rsidR="003A4A82" w:rsidRPr="00F079D3">
        <w:rPr>
          <w:sz w:val="22"/>
          <w:szCs w:val="22"/>
          <w:shd w:val="clear" w:color="auto" w:fill="FFFFFF"/>
        </w:rPr>
        <w:t>such as</w:t>
      </w:r>
      <w:r w:rsidRPr="00F079D3">
        <w:rPr>
          <w:sz w:val="22"/>
          <w:szCs w:val="22"/>
          <w:shd w:val="clear" w:color="auto" w:fill="FFFFFF"/>
        </w:rPr>
        <w:t xml:space="preserve"> </w:t>
      </w:r>
      <w:r w:rsidR="00B4476B" w:rsidRPr="00F079D3">
        <w:rPr>
          <w:sz w:val="22"/>
          <w:szCs w:val="22"/>
          <w:shd w:val="clear" w:color="auto" w:fill="FFFFFF"/>
        </w:rPr>
        <w:t>diabetes</w:t>
      </w:r>
      <w:r w:rsidR="00B4476B">
        <w:rPr>
          <w:sz w:val="22"/>
          <w:szCs w:val="22"/>
          <w:shd w:val="clear" w:color="auto" w:fill="FFFFFF"/>
        </w:rPr>
        <w:t xml:space="preserve">, </w:t>
      </w:r>
      <w:r w:rsidRPr="00F079D3">
        <w:rPr>
          <w:sz w:val="22"/>
          <w:szCs w:val="22"/>
          <w:shd w:val="clear" w:color="auto" w:fill="FFFFFF"/>
        </w:rPr>
        <w:t xml:space="preserve">obesity, atherosclerosis and </w:t>
      </w:r>
      <w:r w:rsidR="003A4A82" w:rsidRPr="00F079D3">
        <w:rPr>
          <w:sz w:val="22"/>
          <w:szCs w:val="22"/>
          <w:shd w:val="clear" w:color="auto" w:fill="FFFFFF"/>
        </w:rPr>
        <w:t xml:space="preserve">pancreatic </w:t>
      </w:r>
      <w:r w:rsidRPr="00F079D3">
        <w:rPr>
          <w:sz w:val="22"/>
          <w:szCs w:val="22"/>
          <w:shd w:val="clear" w:color="auto" w:fill="FFFFFF"/>
        </w:rPr>
        <w:t>cancer. </w:t>
      </w:r>
      <w:r w:rsidR="007E46B2" w:rsidRPr="00F079D3">
        <w:rPr>
          <w:sz w:val="22"/>
          <w:szCs w:val="22"/>
          <w:shd w:val="clear" w:color="auto" w:fill="FFFFFF"/>
        </w:rPr>
        <w:t xml:space="preserve">Therapies of inhibiting </w:t>
      </w:r>
      <w:r w:rsidR="00294441" w:rsidRPr="005F1385">
        <w:rPr>
          <w:sz w:val="22"/>
          <w:szCs w:val="22"/>
          <w:shd w:val="clear" w:color="auto" w:fill="FCFCFC"/>
        </w:rPr>
        <w:t xml:space="preserve">SFN downregulates </w:t>
      </w:r>
      <w:r w:rsidR="00294441" w:rsidRPr="00384F5C">
        <w:rPr>
          <w:sz w:val="22"/>
          <w:szCs w:val="22"/>
          <w:shd w:val="clear" w:color="auto" w:fill="FCFCFC"/>
        </w:rPr>
        <w:t>Bcl-2 and XIAP</w:t>
      </w:r>
      <w:r w:rsidR="000E75AE" w:rsidRPr="00384F5C">
        <w:rPr>
          <w:sz w:val="22"/>
          <w:szCs w:val="22"/>
          <w:shd w:val="clear" w:color="auto" w:fill="FCFCFC"/>
        </w:rPr>
        <w:t xml:space="preserve"> expressions</w:t>
      </w:r>
      <w:r w:rsidR="00294441" w:rsidRPr="00384F5C">
        <w:rPr>
          <w:sz w:val="22"/>
          <w:szCs w:val="22"/>
          <w:shd w:val="clear" w:color="auto" w:fill="FCFCFC"/>
        </w:rPr>
        <w:t xml:space="preserve"> to </w:t>
      </w:r>
      <w:r w:rsidR="00B4476B" w:rsidRPr="00384F5C">
        <w:rPr>
          <w:sz w:val="22"/>
          <w:szCs w:val="22"/>
          <w:shd w:val="clear" w:color="auto" w:fill="FCFCFC"/>
        </w:rPr>
        <w:t>stimulate</w:t>
      </w:r>
      <w:r w:rsidR="00294441" w:rsidRPr="00384F5C">
        <w:rPr>
          <w:sz w:val="22"/>
          <w:szCs w:val="22"/>
          <w:shd w:val="clear" w:color="auto" w:fill="FCFCFC"/>
        </w:rPr>
        <w:t xml:space="preserve"> apoptosis</w:t>
      </w:r>
      <w:r w:rsidR="007E46B2" w:rsidRPr="00384F5C">
        <w:rPr>
          <w:sz w:val="22"/>
          <w:szCs w:val="22"/>
          <w:shd w:val="clear" w:color="auto" w:fill="FCFCFC"/>
        </w:rPr>
        <w:t xml:space="preserve"> </w:t>
      </w:r>
      <w:r w:rsidR="000E75AE" w:rsidRPr="00384F5C">
        <w:rPr>
          <w:sz w:val="22"/>
          <w:szCs w:val="22"/>
          <w:shd w:val="clear" w:color="auto" w:fill="FCFCFC"/>
        </w:rPr>
        <w:t>which</w:t>
      </w:r>
      <w:r w:rsidR="007E46B2" w:rsidRPr="00384F5C">
        <w:rPr>
          <w:sz w:val="22"/>
          <w:szCs w:val="22"/>
          <w:shd w:val="clear" w:color="auto" w:fill="FCFCFC"/>
        </w:rPr>
        <w:t xml:space="preserve"> directs to the</w:t>
      </w:r>
      <w:r w:rsidR="00294441" w:rsidRPr="00384F5C">
        <w:rPr>
          <w:sz w:val="22"/>
          <w:szCs w:val="22"/>
          <w:shd w:val="clear" w:color="auto" w:fill="FCFCFC"/>
        </w:rPr>
        <w:t xml:space="preserve"> </w:t>
      </w:r>
      <w:r w:rsidR="007E46B2" w:rsidRPr="00384F5C">
        <w:rPr>
          <w:sz w:val="22"/>
          <w:szCs w:val="22"/>
          <w:shd w:val="clear" w:color="auto" w:fill="FCFCFC"/>
        </w:rPr>
        <w:t xml:space="preserve">downsizing </w:t>
      </w:r>
      <w:r w:rsidR="00294441" w:rsidRPr="00384F5C">
        <w:rPr>
          <w:sz w:val="22"/>
          <w:szCs w:val="22"/>
          <w:shd w:val="clear" w:color="auto" w:fill="FCFCFC"/>
        </w:rPr>
        <w:t xml:space="preserve">in EMT, </w:t>
      </w:r>
      <w:r w:rsidR="007E46B2" w:rsidRPr="00384F5C">
        <w:rPr>
          <w:sz w:val="22"/>
          <w:szCs w:val="22"/>
          <w:shd w:val="clear" w:color="auto" w:fill="FCFCFC"/>
        </w:rPr>
        <w:t>car</w:t>
      </w:r>
      <w:r w:rsidR="00294441" w:rsidRPr="00384F5C">
        <w:rPr>
          <w:sz w:val="22"/>
          <w:szCs w:val="22"/>
          <w:shd w:val="clear" w:color="auto" w:fill="FCFCFC"/>
        </w:rPr>
        <w:t xml:space="preserve">, </w:t>
      </w:r>
      <w:r w:rsidR="007E46B2" w:rsidRPr="00384F5C">
        <w:rPr>
          <w:sz w:val="22"/>
          <w:szCs w:val="22"/>
        </w:rPr>
        <w:t xml:space="preserve">carcinogenic, </w:t>
      </w:r>
      <w:r w:rsidR="00294441" w:rsidRPr="00384F5C">
        <w:rPr>
          <w:sz w:val="22"/>
          <w:szCs w:val="22"/>
          <w:shd w:val="clear" w:color="auto" w:fill="FCFCFC"/>
        </w:rPr>
        <w:t xml:space="preserve">angiogenic </w:t>
      </w:r>
      <w:r w:rsidR="00B4476B" w:rsidRPr="00384F5C">
        <w:rPr>
          <w:sz w:val="22"/>
          <w:szCs w:val="22"/>
          <w:shd w:val="clear" w:color="auto" w:fill="FCFCFC"/>
        </w:rPr>
        <w:t>bio</w:t>
      </w:r>
      <w:r w:rsidR="00294441" w:rsidRPr="00384F5C">
        <w:rPr>
          <w:sz w:val="22"/>
          <w:szCs w:val="22"/>
          <w:shd w:val="clear" w:color="auto" w:fill="FCFCFC"/>
        </w:rPr>
        <w:t xml:space="preserve">markers with </w:t>
      </w:r>
      <w:r w:rsidR="007E46B2" w:rsidRPr="00384F5C">
        <w:rPr>
          <w:sz w:val="22"/>
          <w:szCs w:val="22"/>
          <w:shd w:val="clear" w:color="auto" w:fill="FCFCFC"/>
        </w:rPr>
        <w:t>considerable</w:t>
      </w:r>
      <w:r w:rsidR="00294441" w:rsidRPr="00384F5C">
        <w:rPr>
          <w:sz w:val="22"/>
          <w:szCs w:val="22"/>
          <w:shd w:val="clear" w:color="auto" w:fill="FCFCFC"/>
        </w:rPr>
        <w:t xml:space="preserve"> </w:t>
      </w:r>
      <w:r w:rsidR="00B4476B" w:rsidRPr="00384F5C">
        <w:rPr>
          <w:sz w:val="22"/>
          <w:szCs w:val="22"/>
          <w:shd w:val="clear" w:color="auto" w:fill="FCFCFC"/>
        </w:rPr>
        <w:t>suppress</w:t>
      </w:r>
      <w:r w:rsidR="00294441" w:rsidRPr="00384F5C">
        <w:rPr>
          <w:sz w:val="22"/>
          <w:szCs w:val="22"/>
          <w:shd w:val="clear" w:color="auto" w:fill="FCFCFC"/>
        </w:rPr>
        <w:t xml:space="preserve">ion in tumor </w:t>
      </w:r>
      <w:r w:rsidR="007E46B2" w:rsidRPr="00384F5C">
        <w:rPr>
          <w:sz w:val="22"/>
          <w:szCs w:val="22"/>
          <w:shd w:val="clear" w:color="auto" w:fill="FCFCFC"/>
        </w:rPr>
        <w:t xml:space="preserve">development </w:t>
      </w:r>
      <w:r w:rsidR="0087042F" w:rsidRPr="0087042F">
        <w:rPr>
          <w:sz w:val="22"/>
          <w:szCs w:val="22"/>
          <w:shd w:val="clear" w:color="auto" w:fill="FFFFFF"/>
        </w:rPr>
        <w:fldChar w:fldCharType="begin"/>
      </w:r>
      <w:r w:rsidR="0087042F" w:rsidRPr="0087042F">
        <w:rPr>
          <w:sz w:val="22"/>
          <w:szCs w:val="22"/>
          <w:shd w:val="clear" w:color="auto" w:fill="FFFFFF"/>
        </w:rPr>
        <w:instrText xml:space="preserve"> ADDIN ZOTERO_ITEM CSL_CITATION {"citationID":"jSn8gYKC","properties":{"formattedCitation":"(Robin et al., 2020)","plainCitation":"(Robin et al., 2020)","noteIndex":0},"citationItems":[{"id":337,"uris":["http://zotero.org/users/local/56dFSchc/items/6PSGLD57"],"uri":["http://zotero.org/users/local/56dFSchc/items/6PSGLD57"],"itemData":{"id":337,"type":"article-journal","abstract":"Pancreatic ductal adenocarcinoma (PDAC) is a deadly cancer worldwide, as a result of a late diagnosis and limited therapeutic options. Tumour microenvironment (or stroma) plays a key role in cancer onset and progression and constitutes an intrinsic histological hallmark of PDAC. Thus we hypothesised that relevant prognostic biomarkers and therapeutic targets can be identified in the stroma.","container-title":"British Journal of Cancer","DOI":"10.1038/s41416-020-0863-1","ISSN":"1532-1827","issue":"1","language":"en","note":"number: 1\npublisher: Nature Publishing Group","page":"72-80","source":"www.nature.com","title":"Molecular profiling of stroma highlights stratifin as a novel biomarker of poor prognosis in pancreatic ductal adenocarcinoma","volume":"123","author":[{"family":"Robin","given":"Fabien"},{"family":"Angenard","given":"Gaëlle"},{"family":"Cano","given":"Luis"},{"family":"Courtin-Tanguy","given":"Laetitia"},{"family":"Gaignard","given":"Elodie"},{"family":"Khene","given":"Zine-Eddine"},{"family":"Bergeat","given":"Damien"},{"family":"Clément","given":"Bruno"},{"family":"Boudjema","given":"Karim"},{"family":"Coulouarn","given":"Cédric"},{"family":"Sulpice","given":"Laurent"}],"issued":{"date-parts":[["2020",7]]}}}],"schema":"https://github.com/citation-style-language/schema/raw/master/csl-citation.json"} </w:instrText>
      </w:r>
      <w:r w:rsidR="0087042F" w:rsidRPr="0087042F">
        <w:rPr>
          <w:sz w:val="22"/>
          <w:szCs w:val="22"/>
          <w:shd w:val="clear" w:color="auto" w:fill="FFFFFF"/>
        </w:rPr>
        <w:fldChar w:fldCharType="separate"/>
      </w:r>
      <w:r w:rsidR="0087042F" w:rsidRPr="0087042F">
        <w:rPr>
          <w:sz w:val="22"/>
          <w:szCs w:val="22"/>
          <w:shd w:val="clear" w:color="auto" w:fill="FFFFFF"/>
        </w:rPr>
        <w:t>(Robin et al., 2020)</w:t>
      </w:r>
      <w:r w:rsidR="0087042F" w:rsidRPr="0087042F">
        <w:rPr>
          <w:sz w:val="22"/>
          <w:szCs w:val="22"/>
          <w:shd w:val="clear" w:color="auto" w:fill="FFFFFF"/>
        </w:rPr>
        <w:fldChar w:fldCharType="end"/>
      </w:r>
      <w:r w:rsidR="0087042F">
        <w:rPr>
          <w:sz w:val="22"/>
          <w:szCs w:val="22"/>
          <w:shd w:val="clear" w:color="auto" w:fill="FFFFFF"/>
        </w:rPr>
        <w:t xml:space="preserve">. </w:t>
      </w:r>
    </w:p>
    <w:p w14:paraId="5E3F8B1A" w14:textId="77777777" w:rsidR="00B4476B" w:rsidRDefault="00B4476B" w:rsidP="00991E4E">
      <w:pPr>
        <w:rPr>
          <w:sz w:val="22"/>
          <w:szCs w:val="22"/>
          <w:shd w:val="clear" w:color="auto" w:fill="FCFCFC"/>
        </w:rPr>
      </w:pPr>
    </w:p>
    <w:p w14:paraId="57C8A230" w14:textId="5C55478E" w:rsidR="002B2C08" w:rsidRPr="00F06C5E" w:rsidRDefault="002B2C08" w:rsidP="00D20ACD">
      <w:pPr>
        <w:rPr>
          <w:sz w:val="22"/>
          <w:szCs w:val="22"/>
        </w:rPr>
      </w:pPr>
    </w:p>
    <w:p w14:paraId="4E9F7F94" w14:textId="27E04EC2" w:rsidR="00B53213" w:rsidRPr="00384F5C" w:rsidRDefault="002B2C08" w:rsidP="00434030">
      <w:pPr>
        <w:jc w:val="both"/>
        <w:rPr>
          <w:sz w:val="22"/>
          <w:szCs w:val="22"/>
        </w:rPr>
      </w:pPr>
      <w:r w:rsidRPr="00434030">
        <w:rPr>
          <w:sz w:val="22"/>
          <w:szCs w:val="22"/>
        </w:rPr>
        <w:t>This investigation further highlighted the PI3K</w:t>
      </w:r>
      <w:r w:rsidR="005F1385">
        <w:rPr>
          <w:sz w:val="22"/>
          <w:szCs w:val="22"/>
        </w:rPr>
        <w:t>/AKT</w:t>
      </w:r>
      <w:r w:rsidRPr="00434030">
        <w:rPr>
          <w:sz w:val="22"/>
          <w:szCs w:val="22"/>
        </w:rPr>
        <w:t xml:space="preserve">  signaling pathway involving differentially expressed genes in a broad various kinds of </w:t>
      </w:r>
      <w:r w:rsidR="00605DD8" w:rsidRPr="00434030">
        <w:rPr>
          <w:sz w:val="22"/>
          <w:szCs w:val="22"/>
        </w:rPr>
        <w:t>human cance</w:t>
      </w:r>
      <w:r w:rsidR="00434030">
        <w:rPr>
          <w:sz w:val="22"/>
          <w:szCs w:val="22"/>
        </w:rPr>
        <w:t xml:space="preserve">r. </w:t>
      </w:r>
      <w:r w:rsidR="00434030" w:rsidRPr="00434030">
        <w:rPr>
          <w:color w:val="333333"/>
          <w:sz w:val="22"/>
          <w:szCs w:val="22"/>
          <w:shd w:val="clear" w:color="auto" w:fill="FFFFFF"/>
        </w:rPr>
        <w:t>AKT inhibitors have significant outlooks in the study of targeted cancer therapy s</w:t>
      </w:r>
      <w:r w:rsidR="00434030" w:rsidRPr="00434030">
        <w:rPr>
          <w:color w:val="000000"/>
          <w:sz w:val="22"/>
          <w:szCs w:val="22"/>
          <w:shd w:val="clear" w:color="auto" w:fill="FFFFFF"/>
        </w:rPr>
        <w:t>ince</w:t>
      </w:r>
      <w:r w:rsidR="00434030" w:rsidRPr="00434030">
        <w:rPr>
          <w:color w:val="333333"/>
          <w:sz w:val="22"/>
          <w:szCs w:val="22"/>
          <w:shd w:val="clear" w:color="auto" w:fill="FFFFFF"/>
        </w:rPr>
        <w:t xml:space="preserve"> AKT is a vital transmitter of the PI3K</w:t>
      </w:r>
      <w:r w:rsidR="005F1385">
        <w:rPr>
          <w:color w:val="333333"/>
          <w:sz w:val="22"/>
          <w:szCs w:val="22"/>
          <w:shd w:val="clear" w:color="auto" w:fill="FFFFFF"/>
        </w:rPr>
        <w:t>/AKT</w:t>
      </w:r>
      <w:r w:rsidR="00434030" w:rsidRPr="00434030">
        <w:rPr>
          <w:color w:val="333333"/>
          <w:sz w:val="22"/>
          <w:szCs w:val="22"/>
          <w:shd w:val="clear" w:color="auto" w:fill="FFFFFF"/>
        </w:rPr>
        <w:t xml:space="preserve"> signaling pathway </w:t>
      </w:r>
      <w:r w:rsidR="00434030" w:rsidRPr="00434030">
        <w:rPr>
          <w:color w:val="333333"/>
          <w:sz w:val="22"/>
          <w:szCs w:val="22"/>
          <w:shd w:val="clear" w:color="auto" w:fill="FFFFFF"/>
        </w:rPr>
        <w:fldChar w:fldCharType="begin"/>
      </w:r>
      <w:r w:rsidR="00434030" w:rsidRPr="00434030">
        <w:rPr>
          <w:color w:val="333333"/>
          <w:sz w:val="22"/>
          <w:szCs w:val="22"/>
          <w:shd w:val="clear" w:color="auto" w:fill="FFFFFF"/>
        </w:rPr>
        <w:instrText xml:space="preserve"> ADDIN ZOTERO_ITEM CSL_CITATION {"citationID":"2YWZt9yv","properties":{"formattedCitation":"(Jiang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434030" w:rsidRPr="00434030">
        <w:rPr>
          <w:color w:val="333333"/>
          <w:sz w:val="22"/>
          <w:szCs w:val="22"/>
          <w:shd w:val="clear" w:color="auto" w:fill="FFFFFF"/>
        </w:rPr>
        <w:fldChar w:fldCharType="separate"/>
      </w:r>
      <w:r w:rsidR="00434030" w:rsidRPr="00434030">
        <w:rPr>
          <w:noProof/>
          <w:color w:val="333333"/>
          <w:sz w:val="22"/>
          <w:szCs w:val="22"/>
          <w:shd w:val="clear" w:color="auto" w:fill="FFFFFF"/>
        </w:rPr>
        <w:t>(Jiang et al., 2020)</w:t>
      </w:r>
      <w:r w:rsidR="00434030" w:rsidRPr="00434030">
        <w:rPr>
          <w:color w:val="333333"/>
          <w:sz w:val="22"/>
          <w:szCs w:val="22"/>
          <w:shd w:val="clear" w:color="auto" w:fill="FFFFFF"/>
        </w:rPr>
        <w:fldChar w:fldCharType="end"/>
      </w:r>
      <w:r w:rsidRPr="00434030">
        <w:rPr>
          <w:sz w:val="22"/>
          <w:szCs w:val="22"/>
        </w:rPr>
        <w:t>.</w:t>
      </w:r>
      <w:r w:rsidRPr="00434030">
        <w:rPr>
          <w:color w:val="000000"/>
          <w:sz w:val="22"/>
          <w:szCs w:val="22"/>
          <w:shd w:val="clear" w:color="auto" w:fill="FFFFFF"/>
        </w:rPr>
        <w:t xml:space="preserve"> The significant </w:t>
      </w:r>
      <w:r w:rsidR="00CC736F">
        <w:rPr>
          <w:color w:val="000000"/>
          <w:sz w:val="22"/>
          <w:szCs w:val="22"/>
          <w:shd w:val="clear" w:color="auto" w:fill="FFFFFF"/>
        </w:rPr>
        <w:t xml:space="preserve">position </w:t>
      </w:r>
      <w:r w:rsidRPr="00434030">
        <w:rPr>
          <w:color w:val="000000"/>
          <w:sz w:val="22"/>
          <w:szCs w:val="22"/>
          <w:shd w:val="clear" w:color="auto" w:fill="FFFFFF"/>
        </w:rPr>
        <w:t>of the PI3K</w:t>
      </w:r>
      <w:r w:rsidR="005F1385">
        <w:rPr>
          <w:color w:val="000000"/>
          <w:sz w:val="22"/>
          <w:szCs w:val="22"/>
          <w:shd w:val="clear" w:color="auto" w:fill="FFFFFF"/>
        </w:rPr>
        <w:t>/AKT</w:t>
      </w:r>
      <w:r w:rsidRPr="00434030">
        <w:rPr>
          <w:color w:val="000000"/>
          <w:sz w:val="22"/>
          <w:szCs w:val="22"/>
          <w:shd w:val="clear" w:color="auto" w:fill="FFFFFF"/>
        </w:rPr>
        <w:t xml:space="preserve">  signaling network</w:t>
      </w:r>
      <w:r w:rsidR="00605DD8" w:rsidRPr="00434030">
        <w:rPr>
          <w:color w:val="575757"/>
          <w:sz w:val="22"/>
          <w:szCs w:val="22"/>
          <w:shd w:val="clear" w:color="auto" w:fill="FFFFFF"/>
        </w:rPr>
        <w:t> </w:t>
      </w:r>
      <w:r w:rsidR="00605DD8" w:rsidRPr="005F1385">
        <w:rPr>
          <w:sz w:val="22"/>
          <w:szCs w:val="22"/>
          <w:shd w:val="clear" w:color="auto" w:fill="FFFFFF"/>
        </w:rPr>
        <w:t xml:space="preserve">in regulating cell </w:t>
      </w:r>
      <w:r w:rsidR="005F1385" w:rsidRPr="005F1385">
        <w:rPr>
          <w:sz w:val="22"/>
          <w:szCs w:val="22"/>
          <w:shd w:val="clear" w:color="auto" w:fill="FFFFFF"/>
        </w:rPr>
        <w:t>growth</w:t>
      </w:r>
      <w:r w:rsidR="00605DD8" w:rsidRPr="005F1385">
        <w:rPr>
          <w:sz w:val="22"/>
          <w:szCs w:val="22"/>
          <w:shd w:val="clear" w:color="auto" w:fill="FFFFFF"/>
        </w:rPr>
        <w:t>, the cell cycle and apoptosis</w:t>
      </w:r>
      <w:r w:rsidR="00E913D0" w:rsidRPr="005F1385">
        <w:rPr>
          <w:sz w:val="22"/>
          <w:szCs w:val="22"/>
          <w:shd w:val="clear" w:color="auto" w:fill="FFFFFF"/>
        </w:rPr>
        <w:t xml:space="preserve"> over the </w:t>
      </w:r>
      <w:r w:rsidR="00E42111" w:rsidRPr="005F1385">
        <w:rPr>
          <w:sz w:val="22"/>
          <w:szCs w:val="22"/>
          <w:shd w:val="clear" w:color="auto" w:fill="FFFFFF"/>
        </w:rPr>
        <w:t>l</w:t>
      </w:r>
      <w:r w:rsidR="00E913D0" w:rsidRPr="005F1385">
        <w:rPr>
          <w:sz w:val="22"/>
          <w:szCs w:val="22"/>
          <w:shd w:val="clear" w:color="auto" w:fill="FFFFFF"/>
        </w:rPr>
        <w:t xml:space="preserve">ast </w:t>
      </w:r>
      <w:r w:rsidR="00E42111" w:rsidRPr="005F1385">
        <w:rPr>
          <w:sz w:val="22"/>
          <w:szCs w:val="22"/>
          <w:shd w:val="clear" w:color="auto" w:fill="FFFFFF"/>
        </w:rPr>
        <w:t>20</w:t>
      </w:r>
      <w:r w:rsidR="00E913D0" w:rsidRPr="005F1385">
        <w:rPr>
          <w:sz w:val="22"/>
          <w:szCs w:val="22"/>
          <w:shd w:val="clear" w:color="auto" w:fill="FFFFFF"/>
        </w:rPr>
        <w:t xml:space="preserve"> years </w:t>
      </w:r>
      <w:r w:rsidR="00E42111" w:rsidRPr="005F1385">
        <w:rPr>
          <w:sz w:val="22"/>
          <w:szCs w:val="22"/>
          <w:shd w:val="clear" w:color="auto" w:fill="FFFFFF"/>
        </w:rPr>
        <w:t xml:space="preserve">was known </w:t>
      </w:r>
      <w:r w:rsidR="00E913D0" w:rsidRPr="005F1385">
        <w:rPr>
          <w:sz w:val="22"/>
          <w:szCs w:val="22"/>
          <w:shd w:val="clear" w:color="auto" w:fill="FFFFFF"/>
        </w:rPr>
        <w:fldChar w:fldCharType="begin"/>
      </w:r>
      <w:r w:rsidR="00F26AFD" w:rsidRPr="005F1385">
        <w:rPr>
          <w:sz w:val="22"/>
          <w:szCs w:val="22"/>
          <w:shd w:val="clear" w:color="auto" w:fill="FFFFFF"/>
        </w:rPr>
        <w:instrText xml:space="preserve"> ADDIN ZOTERO_ITEM CSL_CITATION {"citationID":"vsbFEclW","properties":{"formattedCitation":"(Hennessy et al., 2005; Rodon et al., 2013)","plainCitation":"(Hennessy et al., 2005; Rodon et al., 2013)","noteIndex":0},"citationItems":[{"id":313,"uris":["http://zotero.org/users/local/56dFSchc/items/YLC7DGPY"],"uri":["http://zotero.org/users/local/56dFSchc/items/YLC7DGPY"],"itemData":{"id":313,"type":"article-journal","container-title":"Nature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00E913D0" w:rsidRPr="005F1385">
        <w:rPr>
          <w:sz w:val="22"/>
          <w:szCs w:val="22"/>
          <w:shd w:val="clear" w:color="auto" w:fill="FFFFFF"/>
        </w:rPr>
        <w:fldChar w:fldCharType="separate"/>
      </w:r>
      <w:r w:rsidR="00384F5C">
        <w:rPr>
          <w:noProof/>
          <w:sz w:val="22"/>
          <w:szCs w:val="22"/>
          <w:shd w:val="clear" w:color="auto" w:fill="FFFFFF"/>
        </w:rPr>
        <w:t>(</w:t>
      </w:r>
      <w:r w:rsidR="00F26AFD" w:rsidRPr="005F1385">
        <w:rPr>
          <w:noProof/>
          <w:sz w:val="22"/>
          <w:szCs w:val="22"/>
          <w:shd w:val="clear" w:color="auto" w:fill="FFFFFF"/>
        </w:rPr>
        <w:t>Rodon et al., 2013)</w:t>
      </w:r>
      <w:r w:rsidR="00E913D0" w:rsidRPr="005F1385">
        <w:rPr>
          <w:sz w:val="22"/>
          <w:szCs w:val="22"/>
          <w:shd w:val="clear" w:color="auto" w:fill="FFFFFF"/>
        </w:rPr>
        <w:fldChar w:fldCharType="end"/>
      </w:r>
      <w:r w:rsidR="00F26AFD" w:rsidRPr="00434030">
        <w:rPr>
          <w:sz w:val="22"/>
          <w:szCs w:val="22"/>
        </w:rPr>
        <w:t xml:space="preserve">. </w:t>
      </w:r>
      <w:r w:rsidR="00E42111" w:rsidRPr="00434030">
        <w:rPr>
          <w:sz w:val="22"/>
          <w:szCs w:val="22"/>
        </w:rPr>
        <w:t xml:space="preserve">Furthermore, </w:t>
      </w:r>
      <w:r w:rsidR="00855960" w:rsidRPr="00434030">
        <w:rPr>
          <w:color w:val="000000"/>
          <w:sz w:val="22"/>
          <w:szCs w:val="22"/>
          <w:shd w:val="clear" w:color="auto" w:fill="FFFFFF"/>
        </w:rPr>
        <w:t>m</w:t>
      </w:r>
      <w:r w:rsidR="0053650B" w:rsidRPr="00434030">
        <w:rPr>
          <w:color w:val="000000"/>
          <w:sz w:val="22"/>
          <w:szCs w:val="22"/>
          <w:shd w:val="clear" w:color="auto" w:fill="FFFFFF"/>
        </w:rPr>
        <w:t xml:space="preserve">utations </w:t>
      </w:r>
      <w:r w:rsidR="00E42111" w:rsidRPr="00434030">
        <w:rPr>
          <w:color w:val="000000"/>
          <w:sz w:val="22"/>
          <w:szCs w:val="22"/>
          <w:shd w:val="clear" w:color="auto" w:fill="FFFFFF"/>
        </w:rPr>
        <w:t>employ</w:t>
      </w:r>
      <w:r w:rsidR="0053650B" w:rsidRPr="00434030">
        <w:rPr>
          <w:color w:val="000000"/>
          <w:sz w:val="22"/>
          <w:szCs w:val="22"/>
          <w:shd w:val="clear" w:color="auto" w:fill="FFFFFF"/>
        </w:rPr>
        <w:t xml:space="preserve"> in PI3K</w:t>
      </w:r>
      <w:r w:rsidR="005F1385">
        <w:rPr>
          <w:color w:val="000000"/>
          <w:sz w:val="22"/>
          <w:szCs w:val="22"/>
          <w:shd w:val="clear" w:color="auto" w:fill="FFFFFF"/>
        </w:rPr>
        <w:t>/AKT</w:t>
      </w:r>
      <w:r w:rsidR="00FD426D">
        <w:rPr>
          <w:color w:val="000000"/>
          <w:sz w:val="22"/>
          <w:szCs w:val="22"/>
          <w:shd w:val="clear" w:color="auto" w:fill="FFFFFF"/>
        </w:rPr>
        <w:t xml:space="preserve"> signaling</w:t>
      </w:r>
      <w:r w:rsidR="0053650B" w:rsidRPr="00434030">
        <w:rPr>
          <w:color w:val="000000"/>
          <w:sz w:val="22"/>
          <w:szCs w:val="22"/>
          <w:shd w:val="clear" w:color="auto" w:fill="FFFFFF"/>
        </w:rPr>
        <w:t xml:space="preserve"> pathway genes and </w:t>
      </w:r>
      <w:r w:rsidR="00FD426D">
        <w:rPr>
          <w:color w:val="000000"/>
          <w:sz w:val="22"/>
          <w:szCs w:val="22"/>
          <w:shd w:val="clear" w:color="auto" w:fill="FFFFFF"/>
        </w:rPr>
        <w:t xml:space="preserve">many </w:t>
      </w:r>
      <w:r w:rsidR="00CC736F">
        <w:rPr>
          <w:color w:val="000000"/>
          <w:sz w:val="22"/>
          <w:szCs w:val="22"/>
          <w:shd w:val="clear" w:color="auto" w:fill="FFFFFF"/>
        </w:rPr>
        <w:t>related</w:t>
      </w:r>
      <w:r w:rsidR="0053650B" w:rsidRPr="00434030">
        <w:rPr>
          <w:color w:val="000000"/>
          <w:sz w:val="22"/>
          <w:szCs w:val="22"/>
          <w:shd w:val="clear" w:color="auto" w:fill="FFFFFF"/>
        </w:rPr>
        <w:t xml:space="preserve"> pathway genes </w:t>
      </w:r>
      <w:r w:rsidR="00FD426D">
        <w:rPr>
          <w:color w:val="000000"/>
          <w:sz w:val="22"/>
          <w:szCs w:val="22"/>
          <w:shd w:val="clear" w:color="auto" w:fill="FFFFFF"/>
        </w:rPr>
        <w:t>provide</w:t>
      </w:r>
      <w:r w:rsidR="0053650B" w:rsidRPr="00434030">
        <w:rPr>
          <w:color w:val="000000"/>
          <w:sz w:val="22"/>
          <w:szCs w:val="22"/>
          <w:shd w:val="clear" w:color="auto" w:fill="FFFFFF"/>
        </w:rPr>
        <w:t xml:space="preserve"> </w:t>
      </w:r>
      <w:r w:rsidR="00E42111" w:rsidRPr="00434030">
        <w:rPr>
          <w:color w:val="000000"/>
          <w:sz w:val="22"/>
          <w:szCs w:val="22"/>
          <w:shd w:val="clear" w:color="auto" w:fill="FFFFFF"/>
        </w:rPr>
        <w:t xml:space="preserve">pancreatic ductal adenocarcinoma </w:t>
      </w:r>
      <w:r w:rsidR="00FD426D">
        <w:rPr>
          <w:color w:val="000000"/>
          <w:sz w:val="22"/>
          <w:szCs w:val="22"/>
          <w:shd w:val="clear" w:color="auto" w:fill="FFFFFF"/>
        </w:rPr>
        <w:t>carcino</w:t>
      </w:r>
      <w:r w:rsidR="0053650B" w:rsidRPr="00434030">
        <w:rPr>
          <w:color w:val="000000"/>
          <w:sz w:val="22"/>
          <w:szCs w:val="22"/>
          <w:shd w:val="clear" w:color="auto" w:fill="FFFFFF"/>
        </w:rPr>
        <w:t>genesis</w:t>
      </w:r>
      <w:r w:rsidR="00E42111" w:rsidRPr="00434030">
        <w:rPr>
          <w:color w:val="000000"/>
          <w:sz w:val="22"/>
          <w:szCs w:val="22"/>
          <w:shd w:val="clear" w:color="auto" w:fill="FFFFFF"/>
        </w:rPr>
        <w:t>. In addition</w:t>
      </w:r>
      <w:r w:rsidR="00FD426D">
        <w:rPr>
          <w:color w:val="000000"/>
          <w:sz w:val="22"/>
          <w:szCs w:val="22"/>
          <w:shd w:val="clear" w:color="auto" w:fill="FFFFFF"/>
        </w:rPr>
        <w:t xml:space="preserve"> to</w:t>
      </w:r>
      <w:r w:rsidR="00E42111" w:rsidRPr="00434030">
        <w:rPr>
          <w:color w:val="000000"/>
          <w:sz w:val="22"/>
          <w:szCs w:val="22"/>
          <w:shd w:val="clear" w:color="auto" w:fill="FFFFFF"/>
        </w:rPr>
        <w:t xml:space="preserve"> their standard roles, PI3K</w:t>
      </w:r>
      <w:r w:rsidR="005F1385">
        <w:rPr>
          <w:color w:val="000000"/>
          <w:sz w:val="22"/>
          <w:szCs w:val="22"/>
          <w:shd w:val="clear" w:color="auto" w:fill="FFFFFF"/>
        </w:rPr>
        <w:t>/</w:t>
      </w:r>
      <w:r w:rsidR="00FD426D">
        <w:rPr>
          <w:color w:val="000000"/>
          <w:sz w:val="22"/>
          <w:szCs w:val="22"/>
          <w:shd w:val="clear" w:color="auto" w:fill="FFFFFF"/>
        </w:rPr>
        <w:t>A</w:t>
      </w:r>
      <w:r w:rsidR="005F1385">
        <w:rPr>
          <w:color w:val="000000"/>
          <w:sz w:val="22"/>
          <w:szCs w:val="22"/>
          <w:shd w:val="clear" w:color="auto" w:fill="FFFFFF"/>
        </w:rPr>
        <w:t>KT</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further</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rul</w:t>
      </w:r>
      <w:r w:rsidR="00E42111" w:rsidRPr="00434030">
        <w:rPr>
          <w:color w:val="000000"/>
          <w:sz w:val="22"/>
          <w:szCs w:val="22"/>
          <w:shd w:val="clear" w:color="auto" w:fill="FFFFFF"/>
        </w:rPr>
        <w:t>es metabol</w:t>
      </w:r>
      <w:r w:rsidR="00D762B9" w:rsidRPr="00434030">
        <w:rPr>
          <w:color w:val="000000"/>
          <w:sz w:val="22"/>
          <w:szCs w:val="22"/>
          <w:shd w:val="clear" w:color="auto" w:fill="FFFFFF"/>
        </w:rPr>
        <w:t>ism</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lastRenderedPageBreak/>
        <w:t>characteristic</w:t>
      </w:r>
      <w:r w:rsidR="00E42111" w:rsidRPr="00434030">
        <w:rPr>
          <w:color w:val="000000"/>
          <w:sz w:val="22"/>
          <w:szCs w:val="22"/>
          <w:shd w:val="clear" w:color="auto" w:fill="FFFFFF"/>
        </w:rPr>
        <w:t xml:space="preserve">s of </w:t>
      </w:r>
      <w:r w:rsidR="00CC736F">
        <w:rPr>
          <w:color w:val="000000"/>
          <w:sz w:val="22"/>
          <w:szCs w:val="22"/>
          <w:shd w:val="clear" w:color="auto" w:fill="FFFFFF"/>
        </w:rPr>
        <w:t>tumor</w:t>
      </w:r>
      <w:r w:rsidR="00E42111" w:rsidRPr="00434030">
        <w:rPr>
          <w:color w:val="000000"/>
          <w:sz w:val="22"/>
          <w:szCs w:val="22"/>
          <w:shd w:val="clear" w:color="auto" w:fill="FFFFFF"/>
        </w:rPr>
        <w:t xml:space="preserve"> cell and tumor microenvironment-</w:t>
      </w:r>
      <w:r w:rsidR="00CC736F">
        <w:rPr>
          <w:color w:val="000000"/>
          <w:sz w:val="22"/>
          <w:szCs w:val="22"/>
          <w:shd w:val="clear" w:color="auto" w:fill="FFFFFF"/>
        </w:rPr>
        <w:t xml:space="preserve">intervened </w:t>
      </w:r>
      <w:r w:rsidR="00D762B9" w:rsidRPr="00434030">
        <w:rPr>
          <w:color w:val="000000"/>
          <w:sz w:val="22"/>
          <w:szCs w:val="22"/>
          <w:shd w:val="clear" w:color="auto" w:fill="FFFFFF"/>
        </w:rPr>
        <w:t xml:space="preserve">mechanisms </w:t>
      </w:r>
      <w:r w:rsidR="00E42111" w:rsidRPr="00434030">
        <w:rPr>
          <w:color w:val="000000"/>
          <w:sz w:val="22"/>
          <w:szCs w:val="22"/>
          <w:shd w:val="clear" w:color="auto" w:fill="FFFFFF"/>
        </w:rPr>
        <w:t>of</w:t>
      </w:r>
      <w:r w:rsidR="00E42111" w:rsidRPr="00E42111">
        <w:rPr>
          <w:color w:val="000000"/>
          <w:shd w:val="clear" w:color="auto" w:fill="FFFFFF"/>
        </w:rPr>
        <w:t xml:space="preserve"> </w:t>
      </w:r>
      <w:r w:rsidR="00D762B9" w:rsidRPr="00384F5C">
        <w:rPr>
          <w:color w:val="000000"/>
          <w:sz w:val="22"/>
          <w:szCs w:val="22"/>
          <w:shd w:val="clear" w:color="auto" w:fill="FFFFFF"/>
        </w:rPr>
        <w:t>neoplasm</w:t>
      </w:r>
      <w:r w:rsidR="00E42111" w:rsidRPr="00384F5C">
        <w:rPr>
          <w:color w:val="000000"/>
          <w:sz w:val="22"/>
          <w:szCs w:val="22"/>
          <w:shd w:val="clear" w:color="auto" w:fill="FFFFFF"/>
        </w:rPr>
        <w:t xml:space="preserve"> </w:t>
      </w:r>
      <w:r w:rsidR="00D762B9" w:rsidRPr="00384F5C">
        <w:rPr>
          <w:color w:val="000000"/>
          <w:sz w:val="22"/>
          <w:szCs w:val="22"/>
          <w:shd w:val="clear" w:color="auto" w:fill="FFFFFF"/>
        </w:rPr>
        <w:t xml:space="preserve">development </w:t>
      </w:r>
      <w:r w:rsidR="00E42111" w:rsidRPr="00384F5C">
        <w:rPr>
          <w:color w:val="000000"/>
          <w:sz w:val="22"/>
          <w:szCs w:val="22"/>
          <w:shd w:val="clear" w:color="auto" w:fill="FFFFFF"/>
        </w:rPr>
        <w:t>and surviva</w:t>
      </w:r>
      <w:r w:rsidR="00384F5C">
        <w:rPr>
          <w:color w:val="000000"/>
          <w:sz w:val="22"/>
          <w:szCs w:val="22"/>
          <w:shd w:val="clear" w:color="auto" w:fill="FFFFFF"/>
        </w:rPr>
        <w:t>l</w:t>
      </w:r>
      <w:r w:rsidR="00E42111" w:rsidRPr="00384F5C">
        <w:rPr>
          <w:color w:val="000000"/>
          <w:sz w:val="22"/>
          <w:szCs w:val="22"/>
          <w:shd w:val="clear" w:color="auto" w:fill="FFFFFF"/>
        </w:rPr>
        <w:t>.</w:t>
      </w:r>
      <w:r w:rsidR="00B53213" w:rsidRPr="00384F5C">
        <w:rPr>
          <w:color w:val="333333"/>
          <w:sz w:val="22"/>
          <w:szCs w:val="22"/>
          <w:shd w:val="clear" w:color="auto" w:fill="FFFFFF"/>
        </w:rPr>
        <w:t> </w:t>
      </w:r>
    </w:p>
    <w:p w14:paraId="066D03B4" w14:textId="4498EE43" w:rsidR="00E42111" w:rsidRPr="00384F5C" w:rsidRDefault="00E42111" w:rsidP="00E42111">
      <w:pPr>
        <w:rPr>
          <w:sz w:val="22"/>
          <w:szCs w:val="22"/>
        </w:rPr>
      </w:pPr>
    </w:p>
    <w:p w14:paraId="699317F3" w14:textId="77777777" w:rsidR="0028244C" w:rsidRDefault="0028244C" w:rsidP="0028244C">
      <w:pPr>
        <w:jc w:val="both"/>
      </w:pPr>
    </w:p>
    <w:p w14:paraId="270EA6BB" w14:textId="3707C912" w:rsidR="008506EB" w:rsidRDefault="0028244C" w:rsidP="004E5010">
      <w:pPr>
        <w:jc w:val="both"/>
        <w:rPr>
          <w:sz w:val="22"/>
          <w:szCs w:val="22"/>
        </w:rPr>
      </w:pPr>
      <w:r>
        <w:rPr>
          <w:sz w:val="22"/>
          <w:szCs w:val="22"/>
        </w:rPr>
        <w:t>T</w:t>
      </w:r>
      <w:r w:rsidR="008506EB" w:rsidRPr="00F079D3">
        <w:rPr>
          <w:sz w:val="22"/>
          <w:szCs w:val="22"/>
        </w:rPr>
        <w:t xml:space="preserve">he presented </w:t>
      </w:r>
      <w:r w:rsidR="00D762B9">
        <w:rPr>
          <w:sz w:val="22"/>
          <w:szCs w:val="22"/>
        </w:rPr>
        <w:t xml:space="preserve">project has </w:t>
      </w:r>
      <w:r w:rsidR="008506EB" w:rsidRPr="00F079D3">
        <w:rPr>
          <w:sz w:val="22"/>
          <w:szCs w:val="22"/>
        </w:rPr>
        <w:t xml:space="preserve">certain limitations. In </w:t>
      </w:r>
      <w:r w:rsidR="00D762B9">
        <w:rPr>
          <w:sz w:val="22"/>
          <w:szCs w:val="22"/>
        </w:rPr>
        <w:t>studying</w:t>
      </w:r>
      <w:r w:rsidR="008506EB" w:rsidRPr="00F079D3">
        <w:rPr>
          <w:sz w:val="22"/>
          <w:szCs w:val="22"/>
        </w:rPr>
        <w:t xml:space="preserve"> the expression level </w:t>
      </w:r>
      <w:r w:rsidR="002B2C08">
        <w:rPr>
          <w:sz w:val="22"/>
          <w:szCs w:val="22"/>
        </w:rPr>
        <w:t xml:space="preserve">both PPARG and SFN </w:t>
      </w:r>
      <w:r w:rsidR="008506EB" w:rsidRPr="00F079D3">
        <w:rPr>
          <w:sz w:val="22"/>
          <w:szCs w:val="22"/>
        </w:rPr>
        <w:t xml:space="preserve">only </w:t>
      </w:r>
      <w:r w:rsidR="002B2C08">
        <w:rPr>
          <w:sz w:val="22"/>
          <w:szCs w:val="22"/>
        </w:rPr>
        <w:t>two datasets</w:t>
      </w:r>
      <w:r w:rsidR="008506EB" w:rsidRPr="00F079D3">
        <w:rPr>
          <w:sz w:val="22"/>
          <w:szCs w:val="22"/>
        </w:rPr>
        <w:t xml:space="preserve"> were </w:t>
      </w:r>
      <w:r w:rsidR="00D762B9">
        <w:rPr>
          <w:sz w:val="22"/>
          <w:szCs w:val="22"/>
        </w:rPr>
        <w:t>analyzed</w:t>
      </w:r>
      <w:r w:rsidR="008506EB" w:rsidRPr="00F079D3">
        <w:rPr>
          <w:sz w:val="22"/>
          <w:szCs w:val="22"/>
        </w:rPr>
        <w:t xml:space="preserve">, and </w:t>
      </w:r>
      <w:r w:rsidR="00D762B9">
        <w:rPr>
          <w:sz w:val="22"/>
          <w:szCs w:val="22"/>
        </w:rPr>
        <w:t>more</w:t>
      </w:r>
      <w:r w:rsidR="008506EB" w:rsidRPr="00F079D3">
        <w:rPr>
          <w:sz w:val="22"/>
          <w:szCs w:val="22"/>
        </w:rPr>
        <w:t xml:space="preserve"> </w:t>
      </w:r>
      <w:r w:rsidR="00D762B9">
        <w:rPr>
          <w:sz w:val="22"/>
          <w:szCs w:val="22"/>
        </w:rPr>
        <w:t>gene expression data should be investigated with</w:t>
      </w:r>
      <w:r w:rsidR="008506EB" w:rsidRPr="00F079D3">
        <w:rPr>
          <w:sz w:val="22"/>
          <w:szCs w:val="22"/>
        </w:rPr>
        <w:t xml:space="preserve"> a high</w:t>
      </w:r>
      <w:r w:rsidR="00D762B9">
        <w:rPr>
          <w:sz w:val="22"/>
          <w:szCs w:val="22"/>
        </w:rPr>
        <w:t>er</w:t>
      </w:r>
      <w:r w:rsidR="008506EB" w:rsidRPr="00F079D3">
        <w:rPr>
          <w:sz w:val="22"/>
          <w:szCs w:val="22"/>
        </w:rPr>
        <w:t xml:space="preserve"> number of control samples </w:t>
      </w:r>
      <w:r w:rsidR="00D762B9">
        <w:rPr>
          <w:sz w:val="22"/>
          <w:szCs w:val="22"/>
        </w:rPr>
        <w:t>is a need</w:t>
      </w:r>
      <w:r w:rsidR="008506EB" w:rsidRPr="00F079D3">
        <w:rPr>
          <w:sz w:val="22"/>
          <w:szCs w:val="22"/>
        </w:rPr>
        <w:t xml:space="preserve"> to </w:t>
      </w:r>
      <w:r w:rsidR="00D762B9">
        <w:rPr>
          <w:sz w:val="22"/>
          <w:szCs w:val="22"/>
        </w:rPr>
        <w:t>verify</w:t>
      </w:r>
      <w:r w:rsidR="008506EB" w:rsidRPr="00F079D3">
        <w:rPr>
          <w:sz w:val="22"/>
          <w:szCs w:val="22"/>
        </w:rPr>
        <w:t xml:space="preserve"> the present</w:t>
      </w:r>
      <w:r w:rsidR="00D762B9">
        <w:rPr>
          <w:sz w:val="22"/>
          <w:szCs w:val="22"/>
        </w:rPr>
        <w:t>ed</w:t>
      </w:r>
      <w:r w:rsidR="008506EB" w:rsidRPr="00F079D3">
        <w:rPr>
          <w:sz w:val="22"/>
          <w:szCs w:val="22"/>
        </w:rPr>
        <w:t xml:space="preserve"> results.</w:t>
      </w:r>
      <w:r w:rsidR="002B2C08">
        <w:rPr>
          <w:sz w:val="22"/>
          <w:szCs w:val="22"/>
        </w:rPr>
        <w:t xml:space="preserve"> Secondly, additional</w:t>
      </w:r>
      <w:r w:rsidR="002B2C08" w:rsidRPr="00CE08ED">
        <w:rPr>
          <w:sz w:val="22"/>
          <w:szCs w:val="22"/>
        </w:rPr>
        <w:t xml:space="preserve"> </w:t>
      </w:r>
      <w:r w:rsidR="002B2C08">
        <w:rPr>
          <w:sz w:val="22"/>
          <w:szCs w:val="22"/>
        </w:rPr>
        <w:t>studies</w:t>
      </w:r>
      <w:r w:rsidR="002B2C08" w:rsidRPr="00CE08ED">
        <w:rPr>
          <w:sz w:val="22"/>
          <w:szCs w:val="22"/>
        </w:rPr>
        <w:t xml:space="preserve"> is required for </w:t>
      </w:r>
      <w:r w:rsidR="002B2C08">
        <w:rPr>
          <w:sz w:val="22"/>
          <w:szCs w:val="22"/>
        </w:rPr>
        <w:t>clinical</w:t>
      </w:r>
      <w:r w:rsidR="002B2C08" w:rsidRPr="00CE08ED">
        <w:rPr>
          <w:sz w:val="22"/>
          <w:szCs w:val="22"/>
        </w:rPr>
        <w:t xml:space="preserve"> lab </w:t>
      </w:r>
      <w:r w:rsidR="002B2C08">
        <w:rPr>
          <w:sz w:val="22"/>
          <w:szCs w:val="22"/>
        </w:rPr>
        <w:t>confirma</w:t>
      </w:r>
      <w:r w:rsidR="002B2C08" w:rsidRPr="00CE08ED">
        <w:rPr>
          <w:sz w:val="22"/>
          <w:szCs w:val="22"/>
        </w:rPr>
        <w:t xml:space="preserve">tion of predicted </w:t>
      </w:r>
      <w:r w:rsidR="00D762B9">
        <w:rPr>
          <w:sz w:val="22"/>
          <w:szCs w:val="22"/>
        </w:rPr>
        <w:t>proteins</w:t>
      </w:r>
      <w:r w:rsidR="002B2C08" w:rsidRPr="00CE08ED">
        <w:rPr>
          <w:sz w:val="22"/>
          <w:szCs w:val="22"/>
        </w:rPr>
        <w:t xml:space="preserve"> that are expressed in</w:t>
      </w:r>
      <w:r w:rsidR="002B2C08">
        <w:rPr>
          <w:sz w:val="22"/>
          <w:szCs w:val="22"/>
        </w:rPr>
        <w:t xml:space="preserve"> pancreatic tumor and normal cells </w:t>
      </w:r>
      <w:r w:rsidR="002B2C08" w:rsidRPr="00CE08ED">
        <w:rPr>
          <w:sz w:val="22"/>
          <w:szCs w:val="22"/>
        </w:rPr>
        <w:t>data set and express at the developmental stage</w:t>
      </w:r>
      <w:r w:rsidR="002B2C08">
        <w:rPr>
          <w:sz w:val="22"/>
          <w:szCs w:val="22"/>
        </w:rPr>
        <w:t xml:space="preserve"> of pancreatic</w:t>
      </w:r>
      <w:r w:rsidR="00C329D6">
        <w:rPr>
          <w:sz w:val="22"/>
          <w:szCs w:val="22"/>
        </w:rPr>
        <w:t xml:space="preserve"> </w:t>
      </w:r>
      <w:r w:rsidR="002B2C08">
        <w:rPr>
          <w:sz w:val="22"/>
          <w:szCs w:val="22"/>
        </w:rPr>
        <w:t>adenocarcinoma</w:t>
      </w:r>
      <w:r w:rsidR="002B2C08" w:rsidRPr="00CE08ED">
        <w:rPr>
          <w:sz w:val="22"/>
          <w:szCs w:val="22"/>
        </w:rPr>
        <w:t xml:space="preserve">. More research is </w:t>
      </w:r>
      <w:r w:rsidR="002B2C08">
        <w:rPr>
          <w:sz w:val="22"/>
          <w:szCs w:val="22"/>
        </w:rPr>
        <w:t>need</w:t>
      </w:r>
      <w:r w:rsidR="002B2C08" w:rsidRPr="00CE08ED">
        <w:rPr>
          <w:sz w:val="22"/>
          <w:szCs w:val="22"/>
        </w:rPr>
        <w:t xml:space="preserve">ed in the field of cancer biology to </w:t>
      </w:r>
      <w:r w:rsidR="002B2C08">
        <w:rPr>
          <w:sz w:val="22"/>
          <w:szCs w:val="22"/>
        </w:rPr>
        <w:t>detect</w:t>
      </w:r>
      <w:r w:rsidR="002B2C08" w:rsidRPr="00CE08ED">
        <w:rPr>
          <w:sz w:val="22"/>
          <w:szCs w:val="22"/>
        </w:rPr>
        <w:t xml:space="preserve"> </w:t>
      </w:r>
      <w:r w:rsidR="002B2C08">
        <w:rPr>
          <w:sz w:val="22"/>
          <w:szCs w:val="22"/>
        </w:rPr>
        <w:t>pancreatic</w:t>
      </w:r>
      <w:r w:rsidR="00C329D6">
        <w:rPr>
          <w:sz w:val="22"/>
          <w:szCs w:val="22"/>
        </w:rPr>
        <w:t xml:space="preserve"> </w:t>
      </w:r>
      <w:r w:rsidR="002B2C08">
        <w:rPr>
          <w:sz w:val="22"/>
          <w:szCs w:val="22"/>
        </w:rPr>
        <w:t>cancer</w:t>
      </w:r>
      <w:r w:rsidR="002B2C08" w:rsidRPr="00CE08ED">
        <w:rPr>
          <w:sz w:val="22"/>
          <w:szCs w:val="22"/>
        </w:rPr>
        <w:t xml:space="preserve"> and subset diseases at its </w:t>
      </w:r>
      <w:r w:rsidR="002B2C08">
        <w:rPr>
          <w:sz w:val="22"/>
          <w:szCs w:val="22"/>
        </w:rPr>
        <w:t>early</w:t>
      </w:r>
      <w:r w:rsidR="002B2C08" w:rsidRPr="00CE08ED">
        <w:rPr>
          <w:sz w:val="22"/>
          <w:szCs w:val="22"/>
        </w:rPr>
        <w:t xml:space="preserve"> stage.</w:t>
      </w:r>
      <w:r w:rsidR="002B2C08">
        <w:rPr>
          <w:sz w:val="22"/>
          <w:szCs w:val="22"/>
        </w:rPr>
        <w:t xml:space="preserve"> </w:t>
      </w:r>
      <w:r w:rsidR="002B2C08" w:rsidRPr="00CE08ED">
        <w:rPr>
          <w:sz w:val="22"/>
          <w:szCs w:val="22"/>
        </w:rPr>
        <w:t xml:space="preserve">This paper also </w:t>
      </w:r>
      <w:r w:rsidR="002B2C08">
        <w:rPr>
          <w:sz w:val="22"/>
          <w:szCs w:val="22"/>
        </w:rPr>
        <w:t>emphasizes</w:t>
      </w:r>
      <w:r w:rsidR="002B2C08" w:rsidRPr="00CE08ED">
        <w:rPr>
          <w:sz w:val="22"/>
          <w:szCs w:val="22"/>
        </w:rPr>
        <w:t xml:space="preserve"> the importance of microarray experiment in </w:t>
      </w:r>
      <w:r w:rsidR="002B2C08">
        <w:rPr>
          <w:sz w:val="22"/>
          <w:szCs w:val="22"/>
        </w:rPr>
        <w:t>comprehen</w:t>
      </w:r>
      <w:r w:rsidR="002B2C08" w:rsidRPr="00CE08ED">
        <w:rPr>
          <w:sz w:val="22"/>
          <w:szCs w:val="22"/>
        </w:rPr>
        <w:t>ding</w:t>
      </w:r>
      <w:r w:rsidR="002B2C08">
        <w:rPr>
          <w:sz w:val="22"/>
          <w:szCs w:val="22"/>
        </w:rPr>
        <w:t xml:space="preserve"> pancreatic cancer</w:t>
      </w:r>
      <w:r w:rsidR="002B2C08" w:rsidRPr="00CE08ED">
        <w:rPr>
          <w:sz w:val="22"/>
          <w:szCs w:val="22"/>
        </w:rPr>
        <w:t xml:space="preserve"> and</w:t>
      </w:r>
      <w:r w:rsidR="002B2C08">
        <w:rPr>
          <w:sz w:val="22"/>
          <w:szCs w:val="22"/>
        </w:rPr>
        <w:t xml:space="preserve"> related diseases and approach</w:t>
      </w:r>
      <w:r w:rsidR="002B2C08" w:rsidRPr="00CE08ED">
        <w:rPr>
          <w:sz w:val="22"/>
          <w:szCs w:val="22"/>
        </w:rPr>
        <w:t xml:space="preserve"> to study s</w:t>
      </w:r>
      <w:r w:rsidR="002B2C08">
        <w:rPr>
          <w:sz w:val="22"/>
          <w:szCs w:val="22"/>
        </w:rPr>
        <w:t>everal</w:t>
      </w:r>
      <w:r w:rsidR="002B2C08" w:rsidRPr="00CE08ED">
        <w:rPr>
          <w:sz w:val="22"/>
          <w:szCs w:val="22"/>
        </w:rPr>
        <w:t xml:space="preserve"> </w:t>
      </w:r>
      <w:r w:rsidR="002B2C08">
        <w:rPr>
          <w:sz w:val="22"/>
          <w:szCs w:val="22"/>
        </w:rPr>
        <w:t>results</w:t>
      </w:r>
      <w:r w:rsidR="002B2C08" w:rsidRPr="00CE08ED">
        <w:rPr>
          <w:sz w:val="22"/>
          <w:szCs w:val="22"/>
        </w:rPr>
        <w:t xml:space="preserve"> of gene expression data, like differentially expressed genes analysis, pathway and process</w:t>
      </w:r>
      <w:r w:rsidR="002B2C08">
        <w:rPr>
          <w:sz w:val="22"/>
          <w:szCs w:val="22"/>
        </w:rPr>
        <w:t xml:space="preserve"> </w:t>
      </w:r>
      <w:r w:rsidR="002B2C08" w:rsidRPr="00CE08ED">
        <w:rPr>
          <w:sz w:val="22"/>
          <w:szCs w:val="22"/>
        </w:rPr>
        <w:t xml:space="preserve">identification, and protein-protein interaction network study. </w:t>
      </w:r>
    </w:p>
    <w:p w14:paraId="40B99AF8" w14:textId="77777777" w:rsidR="004E5010" w:rsidRPr="004E5010" w:rsidRDefault="004E5010" w:rsidP="004E5010">
      <w:pPr>
        <w:jc w:val="both"/>
        <w:rPr>
          <w:sz w:val="22"/>
          <w:szCs w:val="22"/>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42AE1475" w14:textId="0D0A7742" w:rsidR="00E91BA7" w:rsidRPr="006D2161" w:rsidRDefault="00FD5F86" w:rsidP="00C74C76">
      <w:pPr>
        <w:pStyle w:val="Bibliography"/>
        <w:ind w:left="900" w:firstLine="0"/>
        <w:rPr>
          <w:highlight w:val="green"/>
        </w:rPr>
      </w:pPr>
      <w:r>
        <w:rPr>
          <w:sz w:val="22"/>
          <w:szCs w:val="22"/>
          <w:lang w:val="en"/>
        </w:rPr>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
    <w:p w14:paraId="2B53A24C" w14:textId="77777777" w:rsidR="00E91BA7" w:rsidRPr="006936F1" w:rsidRDefault="00E91BA7" w:rsidP="00E91BA7">
      <w:pPr>
        <w:pStyle w:val="Bibliography"/>
        <w:numPr>
          <w:ilvl w:val="0"/>
          <w:numId w:val="11"/>
        </w:numPr>
        <w:rPr>
          <w:highlight w:val="green"/>
        </w:rPr>
      </w:pPr>
      <w:r w:rsidRPr="006936F1">
        <w:rPr>
          <w:highlight w:val="green"/>
        </w:rPr>
        <w:t xml:space="preserve">Benjamini, Y., &amp; Hochberg, Y. (1995). Controlling the false discovery rate: A practical and powerful approach to multiple testing. </w:t>
      </w:r>
      <w:r w:rsidRPr="006936F1">
        <w:rPr>
          <w:i/>
          <w:iCs/>
          <w:highlight w:val="green"/>
        </w:rPr>
        <w:t>Journal of the Royal Statistical Society: Series B (Methodological)</w:t>
      </w:r>
      <w:r w:rsidRPr="006936F1">
        <w:rPr>
          <w:highlight w:val="green"/>
        </w:rPr>
        <w:t xml:space="preserve">, </w:t>
      </w:r>
      <w:r w:rsidRPr="006936F1">
        <w:rPr>
          <w:i/>
          <w:iCs/>
          <w:highlight w:val="green"/>
        </w:rPr>
        <w:t>57</w:t>
      </w:r>
      <w:r w:rsidRPr="006936F1">
        <w:rPr>
          <w:highlight w:val="green"/>
        </w:rPr>
        <w:t>(1), 289–300.</w:t>
      </w:r>
    </w:p>
    <w:p w14:paraId="428616A0" w14:textId="77777777" w:rsidR="00E91BA7" w:rsidRPr="006936F1" w:rsidRDefault="00E91BA7" w:rsidP="00E91BA7">
      <w:pPr>
        <w:pStyle w:val="Bibliography"/>
        <w:numPr>
          <w:ilvl w:val="0"/>
          <w:numId w:val="11"/>
        </w:numPr>
        <w:rPr>
          <w:highlight w:val="green"/>
        </w:rPr>
      </w:pPr>
      <w:r w:rsidRPr="006936F1">
        <w:rPr>
          <w:highlight w:val="green"/>
        </w:rPr>
        <w:t xml:space="preserve">Chandrashekar, D. S., Bashel, B., Balasubramanya, S. A. H., Creighton, C. J., Ponce-Rodriguez, I., Chakravarthi, B. V., &amp; Varambally, S. (2017). UALCAN: a portal for facilitating tumor subgroup gene expression and survival analyses. </w:t>
      </w:r>
      <w:r w:rsidRPr="006936F1">
        <w:rPr>
          <w:i/>
          <w:iCs/>
          <w:highlight w:val="green"/>
        </w:rPr>
        <w:t>Neoplasia</w:t>
      </w:r>
      <w:r w:rsidRPr="006936F1">
        <w:rPr>
          <w:highlight w:val="green"/>
        </w:rPr>
        <w:t xml:space="preserve">, </w:t>
      </w:r>
      <w:r w:rsidRPr="006936F1">
        <w:rPr>
          <w:i/>
          <w:iCs/>
          <w:highlight w:val="green"/>
        </w:rPr>
        <w:t>19</w:t>
      </w:r>
      <w:r w:rsidRPr="006936F1">
        <w:rPr>
          <w:highlight w:val="green"/>
        </w:rPr>
        <w:t>(8), 649–658.</w:t>
      </w:r>
    </w:p>
    <w:p w14:paraId="2D1EC9E0" w14:textId="77777777" w:rsidR="00E91BA7" w:rsidRPr="00665400" w:rsidRDefault="00E91BA7" w:rsidP="00E91BA7">
      <w:pPr>
        <w:pStyle w:val="Bibliography"/>
        <w:numPr>
          <w:ilvl w:val="0"/>
          <w:numId w:val="11"/>
        </w:numPr>
        <w:rPr>
          <w:highlight w:val="green"/>
        </w:rPr>
      </w:pPr>
      <w:r w:rsidRPr="00665400">
        <w:rPr>
          <w:highlight w:val="green"/>
        </w:rPr>
        <w:t xml:space="preserve">Davis, S., &amp; Meltzer, P. (2007). GEOquery: A bridge between the Gene Expression Omnibus (GEO) and BioConductor. </w:t>
      </w:r>
      <w:r w:rsidRPr="00665400">
        <w:rPr>
          <w:i/>
          <w:iCs/>
          <w:highlight w:val="green"/>
        </w:rPr>
        <w:t>Bioinformatics (Oxford, England)</w:t>
      </w:r>
      <w:r w:rsidRPr="00665400">
        <w:rPr>
          <w:highlight w:val="green"/>
        </w:rPr>
        <w:t xml:space="preserve">, </w:t>
      </w:r>
      <w:r w:rsidRPr="00665400">
        <w:rPr>
          <w:i/>
          <w:iCs/>
          <w:highlight w:val="green"/>
        </w:rPr>
        <w:t>23</w:t>
      </w:r>
      <w:r w:rsidRPr="00665400">
        <w:rPr>
          <w:highlight w:val="green"/>
        </w:rPr>
        <w:t>, 1846–1847. https://doi.org/10.1093/bioinformatics/btm254</w:t>
      </w:r>
    </w:p>
    <w:p w14:paraId="1133505F" w14:textId="77777777" w:rsidR="00E91BA7" w:rsidRPr="006D2161" w:rsidRDefault="00E91BA7" w:rsidP="00E91BA7">
      <w:pPr>
        <w:pStyle w:val="Bibliography"/>
        <w:numPr>
          <w:ilvl w:val="0"/>
          <w:numId w:val="11"/>
        </w:numPr>
        <w:rPr>
          <w:highlight w:val="green"/>
        </w:rPr>
      </w:pPr>
      <w:r w:rsidRPr="006D2161">
        <w:rPr>
          <w:highlight w:val="green"/>
        </w:rPr>
        <w:t xml:space="preserve">Dineen, S. P., Roland, C. L., Greer, R., Carbon, J. G., Toombs, J. E., Gupta, P., Bardeesy, N., Sun, H., Williams, N., &amp; Minna, J. D. (2010). Smac mimetic increases chemotherapy response and improves survival in mice with pancreatic cancer. </w:t>
      </w:r>
      <w:r w:rsidRPr="006D2161">
        <w:rPr>
          <w:i/>
          <w:iCs/>
          <w:highlight w:val="green"/>
        </w:rPr>
        <w:t>Cancer Research</w:t>
      </w:r>
      <w:r w:rsidRPr="006D2161">
        <w:rPr>
          <w:highlight w:val="green"/>
        </w:rPr>
        <w:t xml:space="preserve">, </w:t>
      </w:r>
      <w:r w:rsidRPr="006D2161">
        <w:rPr>
          <w:i/>
          <w:iCs/>
          <w:highlight w:val="green"/>
        </w:rPr>
        <w:t>70</w:t>
      </w:r>
      <w:r w:rsidRPr="006D2161">
        <w:rPr>
          <w:highlight w:val="green"/>
        </w:rPr>
        <w:t>(7), 2852–2861.</w:t>
      </w:r>
    </w:p>
    <w:p w14:paraId="737D3E7F" w14:textId="77777777" w:rsidR="00E91BA7" w:rsidRPr="006936F1" w:rsidRDefault="00E91BA7" w:rsidP="00E91BA7">
      <w:pPr>
        <w:pStyle w:val="Bibliography"/>
        <w:numPr>
          <w:ilvl w:val="0"/>
          <w:numId w:val="11"/>
        </w:numPr>
        <w:rPr>
          <w:highlight w:val="green"/>
        </w:rPr>
      </w:pPr>
      <w:r w:rsidRPr="006936F1">
        <w:rPr>
          <w:highlight w:val="green"/>
        </w:rPr>
        <w:lastRenderedPageBreak/>
        <w:t xml:space="preserve">Durinck, S., Spellman, P. T., Birney, E., &amp; Huber, W. (2009). Mapping identifiers for the integration of genomic datasets with the R/Bioconductor package biomaRt. </w:t>
      </w:r>
      <w:r w:rsidRPr="006936F1">
        <w:rPr>
          <w:i/>
          <w:iCs/>
          <w:highlight w:val="green"/>
        </w:rPr>
        <w:t>Nature Protocols</w:t>
      </w:r>
      <w:r w:rsidRPr="006936F1">
        <w:rPr>
          <w:highlight w:val="green"/>
        </w:rPr>
        <w:t xml:space="preserve">, </w:t>
      </w:r>
      <w:r w:rsidRPr="006936F1">
        <w:rPr>
          <w:i/>
          <w:iCs/>
          <w:highlight w:val="green"/>
        </w:rPr>
        <w:t>4</w:t>
      </w:r>
      <w:r w:rsidRPr="006936F1">
        <w:rPr>
          <w:highlight w:val="green"/>
        </w:rPr>
        <w:t>(8), 1184.</w:t>
      </w:r>
    </w:p>
    <w:p w14:paraId="1B0028D6" w14:textId="77777777" w:rsidR="00E91BA7" w:rsidRPr="006D2161" w:rsidRDefault="00E91BA7" w:rsidP="00E91BA7">
      <w:pPr>
        <w:pStyle w:val="Bibliography"/>
        <w:numPr>
          <w:ilvl w:val="0"/>
          <w:numId w:val="11"/>
        </w:numPr>
        <w:rPr>
          <w:highlight w:val="green"/>
        </w:rPr>
      </w:pPr>
      <w:r w:rsidRPr="006D2161">
        <w:rPr>
          <w:highlight w:val="green"/>
        </w:rPr>
        <w:t xml:space="preserve">Edgar, R., Domrachev, M., &amp; Lash, A. E. (2002). Gene Expression Omnibus: NCBI gene expression and hybridization array data repository. </w:t>
      </w:r>
      <w:r w:rsidRPr="006D2161">
        <w:rPr>
          <w:i/>
          <w:iCs/>
          <w:highlight w:val="green"/>
        </w:rPr>
        <w:t>Nucleic Acids Research</w:t>
      </w:r>
      <w:r w:rsidRPr="006D2161">
        <w:rPr>
          <w:highlight w:val="green"/>
        </w:rPr>
        <w:t xml:space="preserve">, </w:t>
      </w:r>
      <w:r w:rsidRPr="006D2161">
        <w:rPr>
          <w:i/>
          <w:iCs/>
          <w:highlight w:val="green"/>
        </w:rPr>
        <w:t>30</w:t>
      </w:r>
      <w:r w:rsidRPr="006D2161">
        <w:rPr>
          <w:highlight w:val="green"/>
        </w:rPr>
        <w:t>(1), 207–210. https://doi.org/10.1093/nar/30.1.207</w:t>
      </w:r>
    </w:p>
    <w:p w14:paraId="702B6BB6" w14:textId="77777777" w:rsidR="00E91BA7" w:rsidRPr="006D2161" w:rsidRDefault="00E91BA7" w:rsidP="00E91BA7">
      <w:pPr>
        <w:pStyle w:val="Bibliography"/>
        <w:numPr>
          <w:ilvl w:val="0"/>
          <w:numId w:val="11"/>
        </w:numPr>
        <w:rPr>
          <w:highlight w:val="green"/>
        </w:rPr>
      </w:pPr>
      <w:r w:rsidRPr="006D2161">
        <w:rPr>
          <w:highlight w:val="green"/>
        </w:rPr>
        <w:t xml:space="preserve">Franke, T. F. (2008). PI3K/Akt: Getting it right matters. </w:t>
      </w:r>
      <w:r w:rsidRPr="006D2161">
        <w:rPr>
          <w:i/>
          <w:iCs/>
          <w:highlight w:val="green"/>
        </w:rPr>
        <w:t>Oncogene</w:t>
      </w:r>
      <w:r w:rsidRPr="006D2161">
        <w:rPr>
          <w:highlight w:val="green"/>
        </w:rPr>
        <w:t xml:space="preserve">, </w:t>
      </w:r>
      <w:r w:rsidRPr="006D2161">
        <w:rPr>
          <w:i/>
          <w:iCs/>
          <w:highlight w:val="green"/>
        </w:rPr>
        <w:t>27</w:t>
      </w:r>
      <w:r w:rsidRPr="006D2161">
        <w:rPr>
          <w:highlight w:val="green"/>
        </w:rPr>
        <w:t>(50), 6473–6488. https://doi.org/10.1038/onc.2008.313</w:t>
      </w:r>
    </w:p>
    <w:p w14:paraId="6690DF6A" w14:textId="77777777" w:rsidR="00E91BA7" w:rsidRPr="00E91BA7" w:rsidRDefault="00E91BA7" w:rsidP="00E91BA7">
      <w:pPr>
        <w:pStyle w:val="Bibliography"/>
        <w:numPr>
          <w:ilvl w:val="0"/>
          <w:numId w:val="11"/>
        </w:numPr>
        <w:rPr>
          <w:highlight w:val="green"/>
        </w:rPr>
      </w:pPr>
      <w:r w:rsidRPr="00E91BA7">
        <w:rPr>
          <w:highlight w:val="green"/>
        </w:rPr>
        <w:t xml:space="preserve">Gillen, S., Schuster, T., Büschenfelde, C. M. zum, Friess, H., &amp; Kleeff, J. (2010). Preoperative/Neoadjuvant Therapy in Pancreatic Cancer: A Systematic Review and Meta-analysis of Response and Resection Percentages. </w:t>
      </w:r>
      <w:r w:rsidRPr="00E91BA7">
        <w:rPr>
          <w:i/>
          <w:iCs/>
          <w:highlight w:val="green"/>
        </w:rPr>
        <w:t>PLOS Medicine</w:t>
      </w:r>
      <w:r w:rsidRPr="00E91BA7">
        <w:rPr>
          <w:highlight w:val="green"/>
        </w:rPr>
        <w:t xml:space="preserve">, </w:t>
      </w:r>
      <w:r w:rsidRPr="00E91BA7">
        <w:rPr>
          <w:i/>
          <w:iCs/>
          <w:highlight w:val="green"/>
        </w:rPr>
        <w:t>7</w:t>
      </w:r>
      <w:r w:rsidRPr="00E91BA7">
        <w:rPr>
          <w:highlight w:val="green"/>
        </w:rPr>
        <w:t>(4), e1000267. https://doi.org/10.1371/journal.pmed.1000267</w:t>
      </w:r>
    </w:p>
    <w:p w14:paraId="5ED7E017" w14:textId="77777777" w:rsidR="00E91BA7" w:rsidRPr="006D2161" w:rsidRDefault="00E91BA7" w:rsidP="00E91BA7">
      <w:pPr>
        <w:pStyle w:val="Bibliography"/>
        <w:numPr>
          <w:ilvl w:val="0"/>
          <w:numId w:val="11"/>
        </w:numPr>
        <w:rPr>
          <w:highlight w:val="green"/>
        </w:rPr>
      </w:pPr>
      <w:r w:rsidRPr="006D2161">
        <w:rPr>
          <w:highlight w:val="green"/>
        </w:rPr>
        <w:t xml:space="preserve">Grønborg, M., Kristiansen, T. Z., Iwahori, A., Chang, R., Reddy, R., Sato, N., Molina, H., Jensen, O. N., Hruban, R. H., &amp; Goggins, M. G. (2006). Biomarker discovery from pancreatic cancer secretome using a differential proteomic approach. </w:t>
      </w:r>
      <w:r w:rsidRPr="006D2161">
        <w:rPr>
          <w:i/>
          <w:iCs/>
          <w:highlight w:val="green"/>
        </w:rPr>
        <w:t>Molecular &amp; Cellular Proteomics</w:t>
      </w:r>
      <w:r w:rsidRPr="006D2161">
        <w:rPr>
          <w:highlight w:val="green"/>
        </w:rPr>
        <w:t xml:space="preserve">, </w:t>
      </w:r>
      <w:r w:rsidRPr="006D2161">
        <w:rPr>
          <w:i/>
          <w:iCs/>
          <w:highlight w:val="green"/>
        </w:rPr>
        <w:t>5</w:t>
      </w:r>
      <w:r w:rsidRPr="006D2161">
        <w:rPr>
          <w:highlight w:val="green"/>
        </w:rPr>
        <w:t>(1), 157–171.</w:t>
      </w:r>
    </w:p>
    <w:p w14:paraId="418168F3" w14:textId="77777777" w:rsidR="00E91BA7" w:rsidRPr="006D2161" w:rsidRDefault="00E91BA7" w:rsidP="00E91BA7">
      <w:pPr>
        <w:pStyle w:val="Bibliography"/>
        <w:numPr>
          <w:ilvl w:val="0"/>
          <w:numId w:val="11"/>
        </w:numPr>
        <w:rPr>
          <w:highlight w:val="green"/>
        </w:rPr>
      </w:pPr>
      <w:r w:rsidRPr="006D2161">
        <w:rPr>
          <w:highlight w:val="green"/>
        </w:rPr>
        <w:t xml:space="preserve">Hemmings, B. A., &amp; Restuccia, D. F. (2012). PI3K-PKB/Akt Pathway. </w:t>
      </w:r>
      <w:r w:rsidRPr="006D2161">
        <w:rPr>
          <w:i/>
          <w:iCs/>
          <w:highlight w:val="green"/>
        </w:rPr>
        <w:t>Cold Spring Harbor Perspectives in Biology</w:t>
      </w:r>
      <w:r w:rsidRPr="006D2161">
        <w:rPr>
          <w:highlight w:val="green"/>
        </w:rPr>
        <w:t xml:space="preserve">, </w:t>
      </w:r>
      <w:r w:rsidRPr="006D2161">
        <w:rPr>
          <w:i/>
          <w:iCs/>
          <w:highlight w:val="green"/>
        </w:rPr>
        <w:t>4</w:t>
      </w:r>
      <w:r w:rsidRPr="006D2161">
        <w:rPr>
          <w:highlight w:val="green"/>
        </w:rPr>
        <w:t>(9). https://doi.org/10.1101/cshperspect.a011189</w:t>
      </w:r>
    </w:p>
    <w:p w14:paraId="59ABAC83" w14:textId="77777777" w:rsidR="00E91BA7" w:rsidRPr="006936F1" w:rsidRDefault="00E91BA7" w:rsidP="00E91BA7">
      <w:pPr>
        <w:pStyle w:val="Bibliography"/>
        <w:numPr>
          <w:ilvl w:val="0"/>
          <w:numId w:val="11"/>
        </w:numPr>
        <w:rPr>
          <w:highlight w:val="green"/>
        </w:rPr>
      </w:pPr>
      <w:r w:rsidRPr="006936F1">
        <w:rPr>
          <w:highlight w:val="green"/>
        </w:rPr>
        <w:t xml:space="preserve">Hochberg, Y., &amp; Tamhane, A. C. (1987). </w:t>
      </w:r>
      <w:r w:rsidRPr="006936F1">
        <w:rPr>
          <w:i/>
          <w:iCs/>
          <w:highlight w:val="green"/>
        </w:rPr>
        <w:t>Multiple comparison procedures</w:t>
      </w:r>
      <w:r w:rsidRPr="006936F1">
        <w:rPr>
          <w:highlight w:val="green"/>
        </w:rPr>
        <w:t>. John Wiley &amp; Sons, Inc.</w:t>
      </w:r>
    </w:p>
    <w:p w14:paraId="18955086" w14:textId="77777777" w:rsidR="006936F1" w:rsidRPr="006936F1" w:rsidRDefault="006936F1" w:rsidP="006936F1">
      <w:pPr>
        <w:pStyle w:val="Bibliography"/>
        <w:numPr>
          <w:ilvl w:val="0"/>
          <w:numId w:val="11"/>
        </w:numPr>
        <w:rPr>
          <w:rFonts w:ascii="Calibri" w:hAnsiTheme="minorHAnsi" w:cs="Calibri"/>
          <w:highlight w:val="green"/>
        </w:rPr>
      </w:pPr>
      <w:r w:rsidRPr="006936F1">
        <w:rPr>
          <w:highlight w:val="green"/>
        </w:rPr>
        <w:fldChar w:fldCharType="begin"/>
      </w:r>
      <w:r w:rsidRPr="006936F1">
        <w:rPr>
          <w:highlight w:val="green"/>
        </w:rPr>
        <w:instrText xml:space="preserve"> ADDIN ZOTERO_BIBL {"uncited":[],"omitted":[],"custom":[]} CSL_BIBLIOGRAPHY </w:instrText>
      </w:r>
      <w:r w:rsidRPr="006936F1">
        <w:rPr>
          <w:highlight w:val="green"/>
        </w:rPr>
        <w:fldChar w:fldCharType="separate"/>
      </w:r>
      <w:r w:rsidRPr="006936F1">
        <w:rPr>
          <w:rFonts w:ascii="Calibri" w:hAnsiTheme="minorHAnsi" w:cs="Calibri"/>
          <w:highlight w:val="green"/>
        </w:rPr>
        <w:t xml:space="preserve">Huber, W., Carey, V. J., Gentleman, R., Anders, S., Carlson, M., Carvalho, B. S., Bravo, H. C., Davis, S., Gatto, L., Girke, T., Gottardo, R., Hahne, F., Hansen, K. D., Irizarry, R. A., Lawrence, M., Love, M. I., MacDonald, J., Obenchain, V., Oleś, A. K., … Morgan, M. </w:t>
      </w:r>
      <w:r w:rsidRPr="006936F1">
        <w:rPr>
          <w:rFonts w:ascii="Calibri" w:hAnsiTheme="minorHAnsi" w:cs="Calibri"/>
          <w:highlight w:val="green"/>
        </w:rPr>
        <w:lastRenderedPageBreak/>
        <w:t xml:space="preserve">(2015). Orchestrating high-throughput genomic analysis with Bioconductor. </w:t>
      </w:r>
      <w:r w:rsidRPr="006936F1">
        <w:rPr>
          <w:rFonts w:ascii="Calibri" w:hAnsiTheme="minorHAnsi" w:cs="Calibri"/>
          <w:i/>
          <w:iCs/>
          <w:highlight w:val="green"/>
        </w:rPr>
        <w:t>Nature Methods</w:t>
      </w:r>
      <w:r w:rsidRPr="006936F1">
        <w:rPr>
          <w:rFonts w:ascii="Calibri" w:hAnsiTheme="minorHAnsi" w:cs="Calibri"/>
          <w:highlight w:val="green"/>
        </w:rPr>
        <w:t xml:space="preserve">, </w:t>
      </w:r>
      <w:r w:rsidRPr="006936F1">
        <w:rPr>
          <w:rFonts w:ascii="Calibri" w:hAnsiTheme="minorHAnsi" w:cs="Calibri"/>
          <w:i/>
          <w:iCs/>
          <w:highlight w:val="green"/>
        </w:rPr>
        <w:t>12</w:t>
      </w:r>
      <w:r w:rsidRPr="006936F1">
        <w:rPr>
          <w:rFonts w:ascii="Calibri" w:hAnsiTheme="minorHAnsi" w:cs="Calibri"/>
          <w:highlight w:val="green"/>
        </w:rPr>
        <w:t>(2), 115–121. https://doi.org/10.1038/nmeth.3252</w:t>
      </w:r>
    </w:p>
    <w:p w14:paraId="080B394F" w14:textId="333ED383" w:rsidR="00D674F9" w:rsidRPr="00D674F9" w:rsidRDefault="006936F1" w:rsidP="006936F1">
      <w:r w:rsidRPr="006936F1">
        <w:rPr>
          <w:highlight w:val="green"/>
        </w:rPr>
        <w:fldChar w:fldCharType="end"/>
      </w:r>
    </w:p>
    <w:p w14:paraId="00B2790D" w14:textId="77777777" w:rsidR="00E91BA7" w:rsidRPr="006936F1" w:rsidRDefault="00E91BA7" w:rsidP="00E91BA7">
      <w:pPr>
        <w:pStyle w:val="Bibliography"/>
        <w:numPr>
          <w:ilvl w:val="0"/>
          <w:numId w:val="11"/>
        </w:numPr>
        <w:rPr>
          <w:highlight w:val="green"/>
        </w:rPr>
      </w:pPr>
      <w:r w:rsidRPr="006936F1">
        <w:rPr>
          <w:highlight w:val="green"/>
        </w:rPr>
        <w:t xml:space="preserve">Jiang, N., Dai, Q., Su, X., Fu, J., Feng, X., &amp; Peng, J. (2020). Role of PI3K/AKT pathway in cancer: The framework of malignant behavior. </w:t>
      </w:r>
      <w:r w:rsidRPr="006936F1">
        <w:rPr>
          <w:i/>
          <w:iCs/>
          <w:highlight w:val="green"/>
        </w:rPr>
        <w:t>Molecular Biology Reports</w:t>
      </w:r>
      <w:r w:rsidRPr="006936F1">
        <w:rPr>
          <w:highlight w:val="green"/>
        </w:rPr>
        <w:t xml:space="preserve">, </w:t>
      </w:r>
      <w:r w:rsidRPr="006936F1">
        <w:rPr>
          <w:i/>
          <w:iCs/>
          <w:highlight w:val="green"/>
        </w:rPr>
        <w:t>47</w:t>
      </w:r>
      <w:r w:rsidRPr="006936F1">
        <w:rPr>
          <w:highlight w:val="green"/>
        </w:rPr>
        <w:t>(6), 4587–4629. https://doi.org/10.1007/s11033-020-05435-1</w:t>
      </w:r>
    </w:p>
    <w:p w14:paraId="59DAA6E3" w14:textId="77777777" w:rsidR="00E91BA7" w:rsidRPr="006D2161" w:rsidRDefault="00E91BA7" w:rsidP="00E91BA7">
      <w:pPr>
        <w:pStyle w:val="Bibliography"/>
        <w:numPr>
          <w:ilvl w:val="0"/>
          <w:numId w:val="11"/>
        </w:numPr>
        <w:rPr>
          <w:highlight w:val="green"/>
        </w:rPr>
      </w:pPr>
      <w:r w:rsidRPr="006D2161">
        <w:rPr>
          <w:highlight w:val="green"/>
        </w:rPr>
        <w:t xml:space="preserve">Jones, S., Zhang, X., Parsons, D. W., Lin, J. C.-H., Leary, R. J., Angenendt, P., Mankoo, P., Carter, H., Kamiyama, H., &amp; Jimeno, A. (2008). Core signaling pathways in human pancreatic cancers revealed by global genomic analyses. </w:t>
      </w:r>
      <w:r w:rsidRPr="006D2161">
        <w:rPr>
          <w:i/>
          <w:iCs/>
          <w:highlight w:val="green"/>
        </w:rPr>
        <w:t>Science</w:t>
      </w:r>
      <w:r w:rsidRPr="006D2161">
        <w:rPr>
          <w:highlight w:val="green"/>
        </w:rPr>
        <w:t xml:space="preserve">, </w:t>
      </w:r>
      <w:r w:rsidRPr="006D2161">
        <w:rPr>
          <w:i/>
          <w:iCs/>
          <w:highlight w:val="green"/>
        </w:rPr>
        <w:t>321</w:t>
      </w:r>
      <w:r w:rsidRPr="006D2161">
        <w:rPr>
          <w:highlight w:val="green"/>
        </w:rPr>
        <w:t>(5897), 1801–1806.</w:t>
      </w:r>
    </w:p>
    <w:p w14:paraId="4402A153" w14:textId="77777777" w:rsidR="00E91BA7" w:rsidRPr="00E91BA7" w:rsidRDefault="00E91BA7" w:rsidP="00E91BA7">
      <w:pPr>
        <w:pStyle w:val="Bibliography"/>
        <w:numPr>
          <w:ilvl w:val="0"/>
          <w:numId w:val="11"/>
        </w:numPr>
        <w:rPr>
          <w:highlight w:val="green"/>
        </w:rPr>
      </w:pPr>
      <w:r w:rsidRPr="00E91BA7">
        <w:rPr>
          <w:highlight w:val="green"/>
        </w:rPr>
        <w:t xml:space="preserve">Lambert, A., Schwarz, L., Borbath, I., Henry, A., Van Laethem, J.-L., Malka, D., Ducreux, M., &amp; Conroy, T. (2019). An update on treatment options for pancreatic adenocarcinoma. </w:t>
      </w:r>
      <w:r w:rsidRPr="00E91BA7">
        <w:rPr>
          <w:i/>
          <w:iCs/>
          <w:highlight w:val="green"/>
        </w:rPr>
        <w:t>Therapeutic Advances in Medical Oncology</w:t>
      </w:r>
      <w:r w:rsidRPr="00E91BA7">
        <w:rPr>
          <w:highlight w:val="green"/>
        </w:rPr>
        <w:t xml:space="preserve">, </w:t>
      </w:r>
      <w:r w:rsidRPr="00E91BA7">
        <w:rPr>
          <w:i/>
          <w:iCs/>
          <w:highlight w:val="green"/>
        </w:rPr>
        <w:t>11</w:t>
      </w:r>
      <w:r w:rsidRPr="00E91BA7">
        <w:rPr>
          <w:highlight w:val="green"/>
        </w:rPr>
        <w:t>, 175883591987556. https://doi.org/10.1177/1758835919875568</w:t>
      </w:r>
    </w:p>
    <w:p w14:paraId="2A370F2C" w14:textId="77777777" w:rsidR="00E91BA7" w:rsidRPr="00593374" w:rsidRDefault="00E91BA7" w:rsidP="00E91BA7">
      <w:pPr>
        <w:pStyle w:val="Bibliography"/>
        <w:numPr>
          <w:ilvl w:val="0"/>
          <w:numId w:val="11"/>
        </w:numPr>
        <w:rPr>
          <w:highlight w:val="green"/>
        </w:rPr>
      </w:pPr>
      <w:r w:rsidRPr="00593374">
        <w:rPr>
          <w:highlight w:val="green"/>
        </w:rPr>
        <w:t xml:space="preserve">Llamazares, M., Obaya, A. J., Moncada-Pazos, A., Heljasvaara, R., Espada, J., López-Otín, C., &amp; Cal, S. (2007). The ADAMTS12 metalloproteinase exhibits anti-tumorigenic properties through modulation of the Ras-dependent ERK signalling pathway. </w:t>
      </w:r>
      <w:r w:rsidRPr="00593374">
        <w:rPr>
          <w:i/>
          <w:iCs/>
          <w:highlight w:val="green"/>
        </w:rPr>
        <w:t>Journal of Cell Science</w:t>
      </w:r>
      <w:r w:rsidRPr="00593374">
        <w:rPr>
          <w:highlight w:val="green"/>
        </w:rPr>
        <w:t xml:space="preserve">, </w:t>
      </w:r>
      <w:r w:rsidRPr="00593374">
        <w:rPr>
          <w:i/>
          <w:iCs/>
          <w:highlight w:val="green"/>
        </w:rPr>
        <w:t>120</w:t>
      </w:r>
      <w:r w:rsidRPr="00593374">
        <w:rPr>
          <w:highlight w:val="green"/>
        </w:rPr>
        <w:t>(20), 3544–3552. https://doi.org/10.1242/jcs.005751</w:t>
      </w:r>
    </w:p>
    <w:p w14:paraId="1D4DCBA6" w14:textId="77777777" w:rsidR="00E91BA7" w:rsidRPr="00593374" w:rsidRDefault="00E91BA7" w:rsidP="00E91BA7">
      <w:pPr>
        <w:pStyle w:val="Bibliography"/>
        <w:numPr>
          <w:ilvl w:val="0"/>
          <w:numId w:val="11"/>
        </w:numPr>
        <w:rPr>
          <w:highlight w:val="green"/>
        </w:rPr>
      </w:pPr>
      <w:r w:rsidRPr="00593374">
        <w:rPr>
          <w:highlight w:val="green"/>
        </w:rPr>
        <w:t xml:space="preserve">Lv, K., Yang, J., Sun, J., &amp; Guan, J. (2019). Identification of key candidate genes for pancreatic cancer by bioinformatics analysis. </w:t>
      </w:r>
      <w:r w:rsidRPr="00593374">
        <w:rPr>
          <w:i/>
          <w:iCs/>
          <w:highlight w:val="green"/>
        </w:rPr>
        <w:t>Experimental and Therapeutic Medicine</w:t>
      </w:r>
      <w:r w:rsidRPr="00593374">
        <w:rPr>
          <w:highlight w:val="green"/>
        </w:rPr>
        <w:t xml:space="preserve">, </w:t>
      </w:r>
      <w:r w:rsidRPr="00593374">
        <w:rPr>
          <w:i/>
          <w:iCs/>
          <w:highlight w:val="green"/>
        </w:rPr>
        <w:t>18</w:t>
      </w:r>
      <w:r w:rsidRPr="00593374">
        <w:rPr>
          <w:highlight w:val="green"/>
        </w:rPr>
        <w:t>(1), 451–458. https://doi.org/10.3892/etm.2019.7619</w:t>
      </w:r>
    </w:p>
    <w:p w14:paraId="75EF0247" w14:textId="77777777" w:rsidR="00E91BA7" w:rsidRPr="00593374" w:rsidRDefault="00E91BA7" w:rsidP="00E91BA7">
      <w:pPr>
        <w:pStyle w:val="Bibliography"/>
        <w:numPr>
          <w:ilvl w:val="0"/>
          <w:numId w:val="11"/>
        </w:numPr>
        <w:rPr>
          <w:highlight w:val="green"/>
        </w:rPr>
      </w:pPr>
      <w:r w:rsidRPr="00593374">
        <w:rPr>
          <w:highlight w:val="green"/>
        </w:rPr>
        <w:lastRenderedPageBreak/>
        <w:t xml:space="preserve">Ozaki, T., Yu, M., Yin, D., Sun, D., Zhu, Y., Bu, Y., &amp; Sang, M. (2018). Impact of RUNX2 on drug-resistant human pancreatic cancer cells with p53 mutations. </w:t>
      </w:r>
      <w:r w:rsidRPr="00593374">
        <w:rPr>
          <w:i/>
          <w:iCs/>
          <w:highlight w:val="green"/>
        </w:rPr>
        <w:t>BMC Cancer</w:t>
      </w:r>
      <w:r w:rsidRPr="00593374">
        <w:rPr>
          <w:highlight w:val="green"/>
        </w:rPr>
        <w:t xml:space="preserve">, </w:t>
      </w:r>
      <w:r w:rsidRPr="00593374">
        <w:rPr>
          <w:i/>
          <w:iCs/>
          <w:highlight w:val="green"/>
        </w:rPr>
        <w:t>18</w:t>
      </w:r>
      <w:r w:rsidRPr="00593374">
        <w:rPr>
          <w:highlight w:val="green"/>
        </w:rPr>
        <w:t>(1), 309. https://doi.org/10.1186/s12885-018-4217-9</w:t>
      </w:r>
    </w:p>
    <w:p w14:paraId="6D374797" w14:textId="77777777" w:rsidR="00E91BA7" w:rsidRPr="00E91BA7" w:rsidRDefault="00E91BA7" w:rsidP="00E91BA7">
      <w:pPr>
        <w:pStyle w:val="Bibliography"/>
        <w:numPr>
          <w:ilvl w:val="0"/>
          <w:numId w:val="11"/>
        </w:numPr>
        <w:rPr>
          <w:highlight w:val="green"/>
        </w:rPr>
      </w:pPr>
      <w:r w:rsidRPr="00E91BA7">
        <w:rPr>
          <w:highlight w:val="green"/>
        </w:rPr>
        <w:t xml:space="preserve">Pei, H., Li, L., Fridley, B. L., Jenkins, G. D., Kalari, K. R., Lingle, W., Petersen, G., Lou, Z., &amp; Wang, L. (2009). FKBP51 Affects Cancer Cell Response to Chemotherapy by Negatively Regulating Akt. </w:t>
      </w:r>
      <w:r w:rsidRPr="00E91BA7">
        <w:rPr>
          <w:i/>
          <w:iCs/>
          <w:highlight w:val="green"/>
        </w:rPr>
        <w:t>Cancer Cell</w:t>
      </w:r>
      <w:r w:rsidRPr="00E91BA7">
        <w:rPr>
          <w:highlight w:val="green"/>
        </w:rPr>
        <w:t xml:space="preserve">, </w:t>
      </w:r>
      <w:r w:rsidRPr="00E91BA7">
        <w:rPr>
          <w:i/>
          <w:iCs/>
          <w:highlight w:val="green"/>
        </w:rPr>
        <w:t>16</w:t>
      </w:r>
      <w:r w:rsidRPr="00E91BA7">
        <w:rPr>
          <w:highlight w:val="green"/>
        </w:rPr>
        <w:t>(3), 259–266. https://doi.org/10.1016/j.ccr.2009.07.016</w:t>
      </w:r>
    </w:p>
    <w:p w14:paraId="7CC257F9" w14:textId="4A69AAAF" w:rsidR="00E91BA7" w:rsidRDefault="00E91BA7" w:rsidP="00E91BA7">
      <w:pPr>
        <w:pStyle w:val="Bibliography"/>
        <w:numPr>
          <w:ilvl w:val="0"/>
          <w:numId w:val="11"/>
        </w:numPr>
        <w:rPr>
          <w:highlight w:val="green"/>
        </w:rPr>
      </w:pPr>
      <w:r w:rsidRPr="006D2161">
        <w:rPr>
          <w:highlight w:val="green"/>
        </w:rPr>
        <w:t xml:space="preserve">Rahib, L., Smith, B. D., Aizenberg, R., Rosenzweig, A. B., Fleshman, J. M., &amp; Matrisian, L. M. (2014). Projecting Cancer Incidence and Deaths to 2030: The Unexpected Burden of Thyroid, Liver, and Pancreas Cancers in the United States. </w:t>
      </w:r>
      <w:r w:rsidRPr="006D2161">
        <w:rPr>
          <w:i/>
          <w:iCs/>
          <w:highlight w:val="green"/>
        </w:rPr>
        <w:t>Cancer Research</w:t>
      </w:r>
      <w:r w:rsidRPr="006D2161">
        <w:rPr>
          <w:highlight w:val="green"/>
        </w:rPr>
        <w:t xml:space="preserve">, </w:t>
      </w:r>
      <w:r w:rsidRPr="006D2161">
        <w:rPr>
          <w:i/>
          <w:iCs/>
          <w:highlight w:val="green"/>
        </w:rPr>
        <w:t>74</w:t>
      </w:r>
      <w:r w:rsidRPr="006D2161">
        <w:rPr>
          <w:highlight w:val="green"/>
        </w:rPr>
        <w:t>(11), 2913–2921. https://doi.org/10.1158/0008-5472.CAN-14-0155</w:t>
      </w:r>
    </w:p>
    <w:p w14:paraId="0865AE88" w14:textId="028EEA9E" w:rsidR="0087042F" w:rsidRPr="0087042F" w:rsidRDefault="0087042F" w:rsidP="0087042F">
      <w:pPr>
        <w:pStyle w:val="Bibliography"/>
        <w:numPr>
          <w:ilvl w:val="0"/>
          <w:numId w:val="11"/>
        </w:numPr>
        <w:rPr>
          <w:rFonts w:ascii="Calibri" w:hAnsiTheme="minorHAnsi" w:cs="Calibri"/>
        </w:rPr>
      </w:pPr>
      <w:r w:rsidRPr="00FF465D">
        <w:rPr>
          <w:rFonts w:ascii="Calibri" w:hAnsiTheme="minorHAnsi" w:cs="Calibri"/>
        </w:rPr>
        <w:t xml:space="preserve">Robin, F., Angenard, G., Cano, L., Courtin-Tanguy, L., Gaignard, E., Khene, Z.-E., Bergeat, D., Clément, B., Boudjema, K., Coulouarn, C., &amp; Sulpice, L. (2020). Molecular profiling of stroma highlights stratifin as a novel biomarker of poor prognosis in pancreatic ductal adenocarcinoma. </w:t>
      </w:r>
      <w:r w:rsidRPr="00FF465D">
        <w:rPr>
          <w:rFonts w:ascii="Calibri" w:hAnsiTheme="minorHAnsi" w:cs="Calibri"/>
          <w:i/>
          <w:iCs/>
        </w:rPr>
        <w:t>British Journal of Cancer</w:t>
      </w:r>
      <w:r w:rsidRPr="00FF465D">
        <w:rPr>
          <w:rFonts w:ascii="Calibri" w:hAnsiTheme="minorHAnsi" w:cs="Calibri"/>
        </w:rPr>
        <w:t xml:space="preserve">, </w:t>
      </w:r>
      <w:r w:rsidRPr="00FF465D">
        <w:rPr>
          <w:rFonts w:ascii="Calibri" w:hAnsiTheme="minorHAnsi" w:cs="Calibri"/>
          <w:i/>
          <w:iCs/>
        </w:rPr>
        <w:t>123</w:t>
      </w:r>
      <w:r w:rsidRPr="00FF465D">
        <w:rPr>
          <w:rFonts w:ascii="Calibri" w:hAnsiTheme="minorHAnsi" w:cs="Calibri"/>
        </w:rPr>
        <w:t>(1), 72–80. https://doi.org/10.1038/s41416-020-0863-1</w:t>
      </w:r>
    </w:p>
    <w:p w14:paraId="52C5C6BA" w14:textId="77777777" w:rsidR="0087042F" w:rsidRPr="0087042F" w:rsidRDefault="0087042F" w:rsidP="0087042F">
      <w:pPr>
        <w:rPr>
          <w:highlight w:val="green"/>
        </w:rPr>
      </w:pPr>
    </w:p>
    <w:p w14:paraId="46B5EFDB" w14:textId="77777777" w:rsidR="00E91BA7" w:rsidRPr="006936F1" w:rsidRDefault="00E91BA7" w:rsidP="00E91BA7">
      <w:pPr>
        <w:pStyle w:val="Bibliography"/>
        <w:numPr>
          <w:ilvl w:val="0"/>
          <w:numId w:val="11"/>
        </w:numPr>
        <w:rPr>
          <w:highlight w:val="green"/>
        </w:rPr>
      </w:pPr>
      <w:r w:rsidRPr="006936F1">
        <w:rPr>
          <w:highlight w:val="green"/>
        </w:rPr>
        <w:t xml:space="preserve">Rodon, J., Dienstmann, R., Serra, V., &amp; Tabernero, J. (2013). Development of PI3K inhibitors: Lessons learned from early clinical trials. </w:t>
      </w:r>
      <w:r w:rsidRPr="006936F1">
        <w:rPr>
          <w:i/>
          <w:iCs/>
          <w:highlight w:val="green"/>
        </w:rPr>
        <w:t>Nature Reviews Clinical Oncology</w:t>
      </w:r>
      <w:r w:rsidRPr="006936F1">
        <w:rPr>
          <w:highlight w:val="green"/>
        </w:rPr>
        <w:t xml:space="preserve">, </w:t>
      </w:r>
      <w:r w:rsidRPr="006936F1">
        <w:rPr>
          <w:i/>
          <w:iCs/>
          <w:highlight w:val="green"/>
        </w:rPr>
        <w:t>10</w:t>
      </w:r>
      <w:r w:rsidRPr="006936F1">
        <w:rPr>
          <w:highlight w:val="green"/>
        </w:rPr>
        <w:t>(3), 143–153.</w:t>
      </w:r>
    </w:p>
    <w:p w14:paraId="4CBF7CE6" w14:textId="77777777" w:rsidR="00E91BA7" w:rsidRPr="00593374" w:rsidRDefault="00E91BA7" w:rsidP="00E91BA7">
      <w:pPr>
        <w:pStyle w:val="Bibliography"/>
        <w:numPr>
          <w:ilvl w:val="0"/>
          <w:numId w:val="11"/>
        </w:numPr>
        <w:rPr>
          <w:highlight w:val="green"/>
        </w:rPr>
      </w:pPr>
      <w:r w:rsidRPr="00593374">
        <w:rPr>
          <w:highlight w:val="green"/>
        </w:rPr>
        <w:t xml:space="preserve">Santiago, L., Daniels, G., Wang, D., Deng, F.-M., &amp; Lee, P. (2017). Wnt signaling pathway protein LEF1 in cancer, as a biomarker for prognosis and a target for treatment. </w:t>
      </w:r>
      <w:r w:rsidRPr="00593374">
        <w:rPr>
          <w:i/>
          <w:iCs/>
          <w:highlight w:val="green"/>
        </w:rPr>
        <w:t>American Journal of Cancer Research</w:t>
      </w:r>
      <w:r w:rsidRPr="00593374">
        <w:rPr>
          <w:highlight w:val="green"/>
        </w:rPr>
        <w:t xml:space="preserve">, </w:t>
      </w:r>
      <w:r w:rsidRPr="00593374">
        <w:rPr>
          <w:i/>
          <w:iCs/>
          <w:highlight w:val="green"/>
        </w:rPr>
        <w:t>7</w:t>
      </w:r>
      <w:r w:rsidRPr="00593374">
        <w:rPr>
          <w:highlight w:val="green"/>
        </w:rPr>
        <w:t>(6), 1389–1406.</w:t>
      </w:r>
    </w:p>
    <w:p w14:paraId="69276350" w14:textId="77777777" w:rsidR="00E91BA7" w:rsidRPr="006D2161" w:rsidRDefault="00E91BA7" w:rsidP="00E91BA7">
      <w:pPr>
        <w:pStyle w:val="Bibliography"/>
        <w:numPr>
          <w:ilvl w:val="0"/>
          <w:numId w:val="11"/>
        </w:numPr>
        <w:rPr>
          <w:highlight w:val="green"/>
        </w:rPr>
      </w:pPr>
      <w:r w:rsidRPr="006D2161">
        <w:rPr>
          <w:highlight w:val="green"/>
        </w:rPr>
        <w:lastRenderedPageBreak/>
        <w:t xml:space="preserve">Sherman, B. T., &amp; Lempicki, R. A. (2009). Systematic and integrative analysis of large gene lists using DAVID bioinformatics resources. </w:t>
      </w:r>
      <w:r w:rsidRPr="006D2161">
        <w:rPr>
          <w:i/>
          <w:iCs/>
          <w:highlight w:val="green"/>
        </w:rPr>
        <w:t>Nature Protocols</w:t>
      </w:r>
      <w:r w:rsidRPr="006D2161">
        <w:rPr>
          <w:highlight w:val="green"/>
        </w:rPr>
        <w:t xml:space="preserve">, </w:t>
      </w:r>
      <w:r w:rsidRPr="006D2161">
        <w:rPr>
          <w:i/>
          <w:iCs/>
          <w:highlight w:val="green"/>
        </w:rPr>
        <w:t>4</w:t>
      </w:r>
      <w:r w:rsidRPr="006D2161">
        <w:rPr>
          <w:highlight w:val="green"/>
        </w:rPr>
        <w:t>(1), 44.</w:t>
      </w:r>
    </w:p>
    <w:p w14:paraId="2719D326" w14:textId="77777777" w:rsidR="00E91BA7" w:rsidRPr="00E91BA7" w:rsidRDefault="00E91BA7" w:rsidP="00E91BA7">
      <w:pPr>
        <w:pStyle w:val="Bibliography"/>
        <w:numPr>
          <w:ilvl w:val="0"/>
          <w:numId w:val="11"/>
        </w:numPr>
        <w:rPr>
          <w:highlight w:val="green"/>
        </w:rPr>
      </w:pPr>
      <w:r w:rsidRPr="00E91BA7">
        <w:rPr>
          <w:highlight w:val="green"/>
        </w:rPr>
        <w:t xml:space="preserve">Siegel, R. L., Miller, K. D., &amp; Jemal, A. (2018). Cancer statistics, 2018. </w:t>
      </w:r>
      <w:r w:rsidRPr="00E91BA7">
        <w:rPr>
          <w:i/>
          <w:iCs/>
          <w:highlight w:val="green"/>
        </w:rPr>
        <w:t>CA: A Cancer Journal for Clinicians</w:t>
      </w:r>
      <w:r w:rsidRPr="00E91BA7">
        <w:rPr>
          <w:highlight w:val="green"/>
        </w:rPr>
        <w:t xml:space="preserve">, </w:t>
      </w:r>
      <w:r w:rsidRPr="00E91BA7">
        <w:rPr>
          <w:i/>
          <w:iCs/>
          <w:highlight w:val="green"/>
        </w:rPr>
        <w:t>68</w:t>
      </w:r>
      <w:r w:rsidRPr="00E91BA7">
        <w:rPr>
          <w:highlight w:val="green"/>
        </w:rPr>
        <w:t>(1), 7–30. https://doi.org/10.3322/caac.21442</w:t>
      </w:r>
    </w:p>
    <w:p w14:paraId="32CDA74E" w14:textId="77777777" w:rsidR="00E91BA7" w:rsidRPr="006936F1" w:rsidRDefault="00E91BA7" w:rsidP="00E91BA7">
      <w:pPr>
        <w:pStyle w:val="Bibliography"/>
        <w:numPr>
          <w:ilvl w:val="0"/>
          <w:numId w:val="11"/>
        </w:numPr>
        <w:rPr>
          <w:highlight w:val="green"/>
        </w:rPr>
      </w:pPr>
      <w:r w:rsidRPr="006936F1">
        <w:rPr>
          <w:highlight w:val="green"/>
        </w:rPr>
        <w:t xml:space="preserve">Szklarczyk, D., Franceschini, A., Wyder, S., Forslund, K., Heller, D., Huerta-Cepas, J., Simonovic, M., Roth, A., Santos, A., &amp; Tsafou, K. P. (2015). STRING v10: Protein–protein interaction networks, integrated over the tree of life. </w:t>
      </w:r>
      <w:r w:rsidRPr="006936F1">
        <w:rPr>
          <w:i/>
          <w:iCs/>
          <w:highlight w:val="green"/>
        </w:rPr>
        <w:t>Nucleic Acids Research</w:t>
      </w:r>
      <w:r w:rsidRPr="006936F1">
        <w:rPr>
          <w:highlight w:val="green"/>
        </w:rPr>
        <w:t xml:space="preserve">, </w:t>
      </w:r>
      <w:r w:rsidRPr="006936F1">
        <w:rPr>
          <w:i/>
          <w:iCs/>
          <w:highlight w:val="green"/>
        </w:rPr>
        <w:t>43</w:t>
      </w:r>
      <w:r w:rsidRPr="006936F1">
        <w:rPr>
          <w:highlight w:val="green"/>
        </w:rPr>
        <w:t>(D1), D447–D452.</w:t>
      </w:r>
    </w:p>
    <w:p w14:paraId="16983D1F" w14:textId="77777777" w:rsidR="00E91BA7" w:rsidRPr="00D674F9" w:rsidRDefault="00E91BA7" w:rsidP="00E91BA7">
      <w:pPr>
        <w:pStyle w:val="Bibliography"/>
        <w:numPr>
          <w:ilvl w:val="0"/>
          <w:numId w:val="11"/>
        </w:numPr>
        <w:rPr>
          <w:highlight w:val="green"/>
        </w:rPr>
      </w:pPr>
      <w:r w:rsidRPr="00D674F9">
        <w:rPr>
          <w:highlight w:val="green"/>
        </w:rPr>
        <w:t xml:space="preserve">Tarca, A. L., Romero, R., &amp; Draghici, S. (2006). Analysis of microarray experiments of gene expression profiling. </w:t>
      </w:r>
      <w:r w:rsidRPr="00D674F9">
        <w:rPr>
          <w:i/>
          <w:iCs/>
          <w:highlight w:val="green"/>
        </w:rPr>
        <w:t>American Journal of Obstetrics and Gynecology</w:t>
      </w:r>
      <w:r w:rsidRPr="00D674F9">
        <w:rPr>
          <w:highlight w:val="green"/>
        </w:rPr>
        <w:t xml:space="preserve">, </w:t>
      </w:r>
      <w:r w:rsidRPr="00D674F9">
        <w:rPr>
          <w:i/>
          <w:iCs/>
          <w:highlight w:val="green"/>
        </w:rPr>
        <w:t>195</w:t>
      </w:r>
      <w:r w:rsidRPr="00D674F9">
        <w:rPr>
          <w:highlight w:val="green"/>
        </w:rPr>
        <w:t>(2), 373–388. https://doi.org/10.1016/j.ajog.2006.07.001</w:t>
      </w:r>
    </w:p>
    <w:p w14:paraId="29535E9E" w14:textId="77777777" w:rsidR="00E91BA7" w:rsidRPr="00593374" w:rsidRDefault="00E91BA7" w:rsidP="00E91BA7">
      <w:pPr>
        <w:pStyle w:val="Bibliography"/>
        <w:numPr>
          <w:ilvl w:val="0"/>
          <w:numId w:val="11"/>
        </w:numPr>
        <w:rPr>
          <w:highlight w:val="green"/>
        </w:rPr>
      </w:pPr>
      <w:r w:rsidRPr="00593374">
        <w:rPr>
          <w:highlight w:val="green"/>
        </w:rPr>
        <w:t xml:space="preserve">Tovar, E. A., &amp; Graveel, C. R. (2017). MET in human cancer: Germline and somatic mutations. </w:t>
      </w:r>
      <w:r w:rsidRPr="00593374">
        <w:rPr>
          <w:i/>
          <w:iCs/>
          <w:highlight w:val="green"/>
        </w:rPr>
        <w:t>Annals of Translational Medicine</w:t>
      </w:r>
      <w:r w:rsidRPr="00593374">
        <w:rPr>
          <w:highlight w:val="green"/>
        </w:rPr>
        <w:t xml:space="preserve">, </w:t>
      </w:r>
      <w:r w:rsidRPr="00593374">
        <w:rPr>
          <w:i/>
          <w:iCs/>
          <w:highlight w:val="green"/>
        </w:rPr>
        <w:t>5</w:t>
      </w:r>
      <w:r w:rsidRPr="00593374">
        <w:rPr>
          <w:highlight w:val="green"/>
        </w:rPr>
        <w:t>(10). https://doi.org/10.21037/atm.2017.03.64</w:t>
      </w:r>
    </w:p>
    <w:p w14:paraId="02B6008E" w14:textId="57EDC3EB" w:rsidR="00E91BA7" w:rsidRPr="00E91BA7" w:rsidRDefault="00E91BA7" w:rsidP="00E91BA7">
      <w:pPr>
        <w:pStyle w:val="Bibliography"/>
        <w:numPr>
          <w:ilvl w:val="0"/>
          <w:numId w:val="11"/>
        </w:numPr>
        <w:rPr>
          <w:highlight w:val="green"/>
        </w:rPr>
      </w:pPr>
      <w:r w:rsidRPr="00E91BA7">
        <w:rPr>
          <w:highlight w:val="green"/>
        </w:rPr>
        <w:t xml:space="preserve">Wang, X., Wang, L., Mo, Q., Dong, Y., Wang, G., &amp; Jia, A. (2015). </w:t>
      </w:r>
      <w:r w:rsidRPr="00E91BA7">
        <w:rPr>
          <w:i/>
          <w:iCs/>
          <w:highlight w:val="green"/>
        </w:rPr>
        <w:t>Changes of Th17/Treg cell and related cytokines in pancreatic cancer patients</w:t>
      </w:r>
      <w:r w:rsidRPr="00E91BA7">
        <w:rPr>
          <w:highlight w:val="green"/>
        </w:rPr>
        <w:t>. 7.</w:t>
      </w:r>
    </w:p>
    <w:p w14:paraId="1B3FEFD3" w14:textId="77777777" w:rsidR="00E91BA7" w:rsidRPr="006936F1" w:rsidRDefault="00E91BA7" w:rsidP="00E91BA7">
      <w:pPr>
        <w:pStyle w:val="Bibliography"/>
        <w:numPr>
          <w:ilvl w:val="0"/>
          <w:numId w:val="11"/>
        </w:numPr>
        <w:rPr>
          <w:highlight w:val="green"/>
        </w:rPr>
      </w:pPr>
      <w:r w:rsidRPr="006936F1">
        <w:rPr>
          <w:highlight w:val="green"/>
        </w:rPr>
        <w:t xml:space="preserve">Warnes, G. R., Bolker, B., Bonebakker, L., Gentleman, R., Huber, W., Liaw, A., Lumley, T., Maechler, M., Magnusson, A., &amp; Moeller, S. (2009). gplots: Various R programming tools for plotting data. </w:t>
      </w:r>
      <w:r w:rsidRPr="006936F1">
        <w:rPr>
          <w:i/>
          <w:iCs/>
          <w:highlight w:val="green"/>
        </w:rPr>
        <w:t>R Package Version</w:t>
      </w:r>
      <w:r w:rsidRPr="006936F1">
        <w:rPr>
          <w:highlight w:val="green"/>
        </w:rPr>
        <w:t xml:space="preserve">, </w:t>
      </w:r>
      <w:r w:rsidRPr="006936F1">
        <w:rPr>
          <w:i/>
          <w:iCs/>
          <w:highlight w:val="green"/>
        </w:rPr>
        <w:t>2</w:t>
      </w:r>
      <w:r w:rsidRPr="006936F1">
        <w:rPr>
          <w:highlight w:val="green"/>
        </w:rPr>
        <w:t>(4), 1.</w:t>
      </w:r>
    </w:p>
    <w:p w14:paraId="7B1987D6" w14:textId="77777777" w:rsidR="00E91BA7" w:rsidRPr="006936F1" w:rsidRDefault="00E91BA7" w:rsidP="00E91BA7">
      <w:pPr>
        <w:pStyle w:val="Bibliography"/>
        <w:numPr>
          <w:ilvl w:val="0"/>
          <w:numId w:val="11"/>
        </w:numPr>
        <w:rPr>
          <w:highlight w:val="green"/>
        </w:rPr>
      </w:pPr>
      <w:r w:rsidRPr="006936F1">
        <w:rPr>
          <w:highlight w:val="green"/>
        </w:rPr>
        <w:t xml:space="preserve">Yang, Y.-H., Zhang, Y.-X., Gui, Y., Liu, J.-B., Sun, J.-J., &amp; Fan, H. (2019). Analysis of the autophagy gene expression profile of pancreatic cancer based on autophagy-related protein microtubule-associated protein 1A/1B-light chain 3. </w:t>
      </w:r>
      <w:r w:rsidRPr="006936F1">
        <w:rPr>
          <w:i/>
          <w:iCs/>
          <w:highlight w:val="green"/>
        </w:rPr>
        <w:t>World Journal of Gastroenterology</w:t>
      </w:r>
      <w:r w:rsidRPr="006936F1">
        <w:rPr>
          <w:highlight w:val="green"/>
        </w:rPr>
        <w:t xml:space="preserve">, </w:t>
      </w:r>
      <w:r w:rsidRPr="006936F1">
        <w:rPr>
          <w:i/>
          <w:iCs/>
          <w:highlight w:val="green"/>
        </w:rPr>
        <w:t>25</w:t>
      </w:r>
      <w:r w:rsidRPr="006936F1">
        <w:rPr>
          <w:highlight w:val="green"/>
        </w:rPr>
        <w:t>(17), 2086–2098. https://doi.org/10.3748/wjg.v25.i17.2086</w:t>
      </w:r>
    </w:p>
    <w:p w14:paraId="1D7D1CF2" w14:textId="77777777" w:rsidR="00E91BA7" w:rsidRPr="006936F1" w:rsidRDefault="00E91BA7" w:rsidP="00E91BA7">
      <w:pPr>
        <w:pStyle w:val="Bibliography"/>
        <w:numPr>
          <w:ilvl w:val="0"/>
          <w:numId w:val="11"/>
        </w:numPr>
        <w:rPr>
          <w:highlight w:val="green"/>
        </w:rPr>
      </w:pPr>
      <w:r w:rsidRPr="006936F1">
        <w:rPr>
          <w:highlight w:val="green"/>
        </w:rPr>
        <w:lastRenderedPageBreak/>
        <w:t xml:space="preserve">Zhou, G., Soufan, O., Ewald, J., Hancock, R. E. W., Basu, N., &amp; Xia, J. (2019). NetworkAnalyst 3.0: A visual analytics platform for comprehensive gene expression profiling and meta-analysis. </w:t>
      </w:r>
      <w:r w:rsidRPr="006936F1">
        <w:rPr>
          <w:i/>
          <w:iCs/>
          <w:highlight w:val="green"/>
        </w:rPr>
        <w:t>Nucleic Acids Research</w:t>
      </w:r>
      <w:r w:rsidRPr="006936F1">
        <w:rPr>
          <w:highlight w:val="green"/>
        </w:rPr>
        <w:t xml:space="preserve">, </w:t>
      </w:r>
      <w:r w:rsidRPr="006936F1">
        <w:rPr>
          <w:i/>
          <w:iCs/>
          <w:highlight w:val="green"/>
        </w:rPr>
        <w:t>47</w:t>
      </w:r>
      <w:r w:rsidRPr="006936F1">
        <w:rPr>
          <w:highlight w:val="green"/>
        </w:rPr>
        <w:t>(W1), W234–W241.</w:t>
      </w:r>
    </w:p>
    <w:p w14:paraId="2DFFD0C1" w14:textId="77777777" w:rsidR="00E91BA7" w:rsidRPr="00593374" w:rsidRDefault="00E91BA7" w:rsidP="00E91BA7">
      <w:pPr>
        <w:pStyle w:val="Bibliography"/>
        <w:numPr>
          <w:ilvl w:val="0"/>
          <w:numId w:val="11"/>
        </w:numPr>
        <w:rPr>
          <w:highlight w:val="green"/>
        </w:rPr>
      </w:pPr>
      <w:r w:rsidRPr="00593374">
        <w:rPr>
          <w:highlight w:val="green"/>
        </w:rPr>
        <w:t xml:space="preserve">Zuo, C., Sheng, X., Ma, M., Xia, M., &amp; Ouyang, L. (2016). ISG15 in the tumorigenesis and treatment of cancer: An emerging role in malignancies of the digestive system. </w:t>
      </w:r>
      <w:r w:rsidRPr="00593374">
        <w:rPr>
          <w:i/>
          <w:iCs/>
          <w:highlight w:val="green"/>
        </w:rPr>
        <w:t>Oncotarget</w:t>
      </w:r>
      <w:r w:rsidRPr="00593374">
        <w:rPr>
          <w:highlight w:val="green"/>
        </w:rPr>
        <w:t xml:space="preserve">, </w:t>
      </w:r>
      <w:r w:rsidRPr="00593374">
        <w:rPr>
          <w:i/>
          <w:iCs/>
          <w:highlight w:val="green"/>
        </w:rPr>
        <w:t>7</w:t>
      </w:r>
      <w:r w:rsidRPr="00593374">
        <w:rPr>
          <w:highlight w:val="green"/>
        </w:rPr>
        <w:t>(45), 74393–74409. https://doi.org/10.18632/oncotarget.11911</w:t>
      </w:r>
    </w:p>
    <w:p w14:paraId="36E66C51" w14:textId="1736FB6A" w:rsidR="00233978" w:rsidRPr="004E5010" w:rsidRDefault="00FD5F86" w:rsidP="004E5010">
      <w:pPr>
        <w:widowControl w:val="0"/>
        <w:autoSpaceDE w:val="0"/>
        <w:autoSpaceDN w:val="0"/>
        <w:adjustRightInd w:val="0"/>
        <w:ind w:left="480" w:hanging="480"/>
        <w:rPr>
          <w:sz w:val="22"/>
          <w:szCs w:val="22"/>
        </w:rPr>
      </w:pPr>
      <w:r>
        <w:rPr>
          <w:sz w:val="22"/>
          <w:szCs w:val="22"/>
          <w:lang w:val="en"/>
        </w:rPr>
        <w:fldChar w:fldCharType="end"/>
      </w:r>
    </w:p>
    <w:sectPr w:rsidR="00233978" w:rsidRPr="004E5010" w:rsidSect="00BD79CC">
      <w:headerReference w:type="even" r:id="rId77"/>
      <w:headerReference w:type="default" r:id="rId78"/>
      <w:headerReference w:type="first" r:id="rId79"/>
      <w:footerReference w:type="first" r:id="rId80"/>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10-22T14:50:00Z" w:initials="ei">
    <w:p w14:paraId="57767C5A" w14:textId="77777777" w:rsidR="006A21E9" w:rsidRDefault="006A21E9" w:rsidP="007D485D">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767C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767C5A"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5C1909" w14:textId="77777777" w:rsidR="006712AE" w:rsidRDefault="006712AE" w:rsidP="00881E13">
      <w:r>
        <w:separator/>
      </w:r>
    </w:p>
  </w:endnote>
  <w:endnote w:type="continuationSeparator" w:id="0">
    <w:p w14:paraId="277341A1" w14:textId="77777777" w:rsidR="006712AE" w:rsidRDefault="006712AE"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Times">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6A21E9" w:rsidRPr="00233A1C" w14:paraId="66C7E80E" w14:textId="77777777" w:rsidTr="00162EA6">
      <w:trPr>
        <w:cantSplit/>
      </w:trPr>
      <w:tc>
        <w:tcPr>
          <w:tcW w:w="720" w:type="dxa"/>
        </w:tcPr>
        <w:p w14:paraId="3A3D2C22" w14:textId="77777777" w:rsidR="006A21E9" w:rsidRPr="00233A1C" w:rsidRDefault="006A21E9" w:rsidP="00233A1C">
          <w:pPr>
            <w:spacing w:line="240" w:lineRule="atLeast"/>
            <w:ind w:firstLine="300"/>
            <w:jc w:val="both"/>
            <w:rPr>
              <w:sz w:val="20"/>
            </w:rPr>
          </w:pPr>
        </w:p>
      </w:tc>
      <w:tc>
        <w:tcPr>
          <w:tcW w:w="480" w:type="dxa"/>
        </w:tcPr>
        <w:p w14:paraId="57D2F934" w14:textId="77777777" w:rsidR="006A21E9" w:rsidRPr="00233A1C" w:rsidRDefault="006A21E9" w:rsidP="00233A1C">
          <w:pPr>
            <w:spacing w:line="240" w:lineRule="atLeast"/>
            <w:ind w:firstLine="300"/>
            <w:jc w:val="both"/>
            <w:rPr>
              <w:sz w:val="20"/>
            </w:rPr>
          </w:pPr>
        </w:p>
      </w:tc>
      <w:tc>
        <w:tcPr>
          <w:tcW w:w="960" w:type="dxa"/>
        </w:tcPr>
        <w:p w14:paraId="53AF2C76" w14:textId="77777777" w:rsidR="006A21E9" w:rsidRPr="00233A1C" w:rsidRDefault="006A21E9" w:rsidP="00233A1C">
          <w:pPr>
            <w:spacing w:line="240" w:lineRule="atLeast"/>
            <w:ind w:firstLine="300"/>
            <w:jc w:val="both"/>
            <w:rPr>
              <w:sz w:val="20"/>
            </w:rPr>
          </w:pPr>
        </w:p>
      </w:tc>
      <w:tc>
        <w:tcPr>
          <w:tcW w:w="7200" w:type="dxa"/>
        </w:tcPr>
        <w:p w14:paraId="02498C47" w14:textId="77777777" w:rsidR="006A21E9" w:rsidRDefault="006A21E9" w:rsidP="00233A1C">
          <w:pPr>
            <w:tabs>
              <w:tab w:val="left" w:pos="960"/>
              <w:tab w:val="right" w:pos="9000"/>
            </w:tabs>
            <w:spacing w:line="240" w:lineRule="atLeast"/>
            <w:rPr>
              <w:sz w:val="18"/>
            </w:rPr>
          </w:pPr>
        </w:p>
        <w:p w14:paraId="5A97385D" w14:textId="0DED5C4F" w:rsidR="006A21E9" w:rsidRPr="00233A1C" w:rsidRDefault="006A21E9" w:rsidP="00233A1C">
          <w:pPr>
            <w:tabs>
              <w:tab w:val="left" w:pos="960"/>
              <w:tab w:val="right" w:pos="9000"/>
            </w:tabs>
            <w:spacing w:line="240" w:lineRule="atLeast"/>
            <w:rPr>
              <w:sz w:val="18"/>
            </w:rPr>
          </w:pPr>
          <w:r>
            <w:rPr>
              <w:sz w:val="18"/>
            </w:rPr>
            <w:t xml:space="preserve">         </w:t>
          </w:r>
        </w:p>
        <w:p w14:paraId="765A26F2" w14:textId="77777777" w:rsidR="006A21E9" w:rsidRPr="00233A1C" w:rsidRDefault="006A21E9" w:rsidP="00233A1C">
          <w:pPr>
            <w:tabs>
              <w:tab w:val="left" w:pos="960"/>
              <w:tab w:val="right" w:pos="9000"/>
            </w:tabs>
            <w:spacing w:line="240" w:lineRule="atLeast"/>
            <w:rPr>
              <w:sz w:val="18"/>
            </w:rPr>
          </w:pPr>
        </w:p>
        <w:p w14:paraId="7B94F69D" w14:textId="77777777" w:rsidR="006A21E9" w:rsidRPr="00233A1C" w:rsidRDefault="006A21E9" w:rsidP="00233A1C">
          <w:pPr>
            <w:tabs>
              <w:tab w:val="left" w:pos="960"/>
              <w:tab w:val="right" w:pos="9000"/>
            </w:tabs>
            <w:spacing w:line="240" w:lineRule="atLeast"/>
            <w:rPr>
              <w:sz w:val="18"/>
            </w:rPr>
          </w:pPr>
        </w:p>
        <w:p w14:paraId="1CC5EA09" w14:textId="77777777" w:rsidR="006A21E9" w:rsidRPr="00233A1C" w:rsidRDefault="006A21E9" w:rsidP="00233A1C">
          <w:pPr>
            <w:tabs>
              <w:tab w:val="left" w:pos="960"/>
              <w:tab w:val="right" w:pos="9000"/>
            </w:tabs>
            <w:spacing w:line="240" w:lineRule="atLeast"/>
            <w:rPr>
              <w:sz w:val="18"/>
            </w:rPr>
          </w:pPr>
        </w:p>
      </w:tc>
      <w:tc>
        <w:tcPr>
          <w:tcW w:w="960" w:type="dxa"/>
        </w:tcPr>
        <w:p w14:paraId="6FB01EA1" w14:textId="77777777" w:rsidR="006A21E9" w:rsidRPr="00233A1C" w:rsidRDefault="006A21E9" w:rsidP="00233A1C">
          <w:pPr>
            <w:spacing w:line="240" w:lineRule="atLeast"/>
            <w:ind w:firstLine="300"/>
            <w:jc w:val="both"/>
            <w:rPr>
              <w:sz w:val="20"/>
            </w:rPr>
          </w:pPr>
        </w:p>
      </w:tc>
      <w:tc>
        <w:tcPr>
          <w:tcW w:w="480" w:type="dxa"/>
        </w:tcPr>
        <w:p w14:paraId="5293EBA4" w14:textId="77777777" w:rsidR="006A21E9" w:rsidRPr="00233A1C" w:rsidRDefault="006A21E9" w:rsidP="00233A1C">
          <w:pPr>
            <w:spacing w:line="240" w:lineRule="atLeast"/>
            <w:ind w:firstLine="300"/>
            <w:jc w:val="both"/>
            <w:rPr>
              <w:sz w:val="20"/>
            </w:rPr>
          </w:pPr>
        </w:p>
      </w:tc>
      <w:tc>
        <w:tcPr>
          <w:tcW w:w="720" w:type="dxa"/>
        </w:tcPr>
        <w:p w14:paraId="0FC3D4D0" w14:textId="77777777" w:rsidR="006A21E9" w:rsidRPr="00233A1C" w:rsidRDefault="006A21E9" w:rsidP="00233A1C">
          <w:pPr>
            <w:spacing w:line="240" w:lineRule="atLeast"/>
            <w:ind w:firstLine="300"/>
            <w:jc w:val="both"/>
            <w:rPr>
              <w:sz w:val="20"/>
            </w:rPr>
          </w:pPr>
        </w:p>
      </w:tc>
    </w:tr>
    <w:tr w:rsidR="006A21E9" w:rsidRPr="00233A1C" w14:paraId="44B3C293" w14:textId="77777777" w:rsidTr="00162EA6">
      <w:trPr>
        <w:cantSplit/>
      </w:trPr>
      <w:tc>
        <w:tcPr>
          <w:tcW w:w="720" w:type="dxa"/>
        </w:tcPr>
        <w:p w14:paraId="1E1E5FA4" w14:textId="77777777" w:rsidR="006A21E9" w:rsidRPr="00233A1C" w:rsidRDefault="006A21E9" w:rsidP="00233A1C">
          <w:pPr>
            <w:spacing w:line="240" w:lineRule="atLeast"/>
            <w:ind w:firstLine="300"/>
            <w:jc w:val="both"/>
            <w:rPr>
              <w:sz w:val="20"/>
            </w:rPr>
          </w:pPr>
        </w:p>
      </w:tc>
      <w:tc>
        <w:tcPr>
          <w:tcW w:w="480" w:type="dxa"/>
        </w:tcPr>
        <w:p w14:paraId="0E47E867" w14:textId="77777777" w:rsidR="006A21E9" w:rsidRPr="00233A1C" w:rsidRDefault="006A21E9" w:rsidP="00233A1C">
          <w:pPr>
            <w:spacing w:line="240" w:lineRule="atLeast"/>
            <w:ind w:firstLine="300"/>
            <w:jc w:val="both"/>
            <w:rPr>
              <w:sz w:val="20"/>
            </w:rPr>
          </w:pPr>
        </w:p>
      </w:tc>
      <w:tc>
        <w:tcPr>
          <w:tcW w:w="960" w:type="dxa"/>
        </w:tcPr>
        <w:p w14:paraId="77AB7861" w14:textId="77777777" w:rsidR="006A21E9" w:rsidRPr="00233A1C" w:rsidRDefault="006A21E9" w:rsidP="00233A1C">
          <w:pPr>
            <w:spacing w:line="240" w:lineRule="atLeast"/>
            <w:ind w:firstLine="300"/>
            <w:jc w:val="both"/>
            <w:rPr>
              <w:sz w:val="20"/>
            </w:rPr>
          </w:pPr>
        </w:p>
      </w:tc>
      <w:tc>
        <w:tcPr>
          <w:tcW w:w="7200" w:type="dxa"/>
        </w:tcPr>
        <w:p w14:paraId="08360D97" w14:textId="77777777" w:rsidR="006A21E9" w:rsidRPr="00233A1C" w:rsidRDefault="006A21E9" w:rsidP="00233A1C">
          <w:pPr>
            <w:spacing w:line="480" w:lineRule="atLeast"/>
            <w:jc w:val="both"/>
            <w:rPr>
              <w:sz w:val="20"/>
            </w:rPr>
          </w:pPr>
        </w:p>
      </w:tc>
      <w:tc>
        <w:tcPr>
          <w:tcW w:w="960" w:type="dxa"/>
        </w:tcPr>
        <w:p w14:paraId="1CB40025" w14:textId="77777777" w:rsidR="006A21E9" w:rsidRPr="00233A1C" w:rsidRDefault="006A21E9" w:rsidP="00233A1C">
          <w:pPr>
            <w:spacing w:line="240" w:lineRule="atLeast"/>
            <w:ind w:firstLine="300"/>
            <w:jc w:val="both"/>
            <w:rPr>
              <w:sz w:val="20"/>
            </w:rPr>
          </w:pPr>
        </w:p>
      </w:tc>
      <w:tc>
        <w:tcPr>
          <w:tcW w:w="480" w:type="dxa"/>
        </w:tcPr>
        <w:p w14:paraId="40765E50" w14:textId="77777777" w:rsidR="006A21E9" w:rsidRPr="00233A1C" w:rsidRDefault="006A21E9" w:rsidP="00233A1C">
          <w:pPr>
            <w:spacing w:line="240" w:lineRule="atLeast"/>
            <w:ind w:firstLine="300"/>
            <w:jc w:val="both"/>
            <w:rPr>
              <w:sz w:val="20"/>
            </w:rPr>
          </w:pPr>
        </w:p>
      </w:tc>
      <w:tc>
        <w:tcPr>
          <w:tcW w:w="720" w:type="dxa"/>
        </w:tcPr>
        <w:p w14:paraId="180CF8DC" w14:textId="77777777" w:rsidR="006A21E9" w:rsidRPr="00233A1C" w:rsidRDefault="006A21E9" w:rsidP="00233A1C">
          <w:pPr>
            <w:spacing w:line="240" w:lineRule="atLeast"/>
            <w:ind w:firstLine="300"/>
            <w:jc w:val="both"/>
            <w:rPr>
              <w:sz w:val="20"/>
            </w:rPr>
          </w:pPr>
        </w:p>
      </w:tc>
    </w:tr>
    <w:tr w:rsidR="006A21E9" w:rsidRPr="00233A1C" w14:paraId="7AB541D5" w14:textId="77777777" w:rsidTr="00162EA6">
      <w:trPr>
        <w:cantSplit/>
      </w:trPr>
      <w:tc>
        <w:tcPr>
          <w:tcW w:w="720" w:type="dxa"/>
        </w:tcPr>
        <w:p w14:paraId="3F3C5326" w14:textId="77777777" w:rsidR="006A21E9" w:rsidRPr="00233A1C" w:rsidRDefault="006A21E9" w:rsidP="00233A1C">
          <w:pPr>
            <w:spacing w:line="240" w:lineRule="atLeast"/>
            <w:ind w:firstLine="300"/>
            <w:jc w:val="both"/>
            <w:rPr>
              <w:sz w:val="20"/>
            </w:rPr>
          </w:pPr>
        </w:p>
      </w:tc>
      <w:tc>
        <w:tcPr>
          <w:tcW w:w="480" w:type="dxa"/>
        </w:tcPr>
        <w:p w14:paraId="084EB92B" w14:textId="77777777" w:rsidR="006A21E9" w:rsidRPr="00233A1C" w:rsidRDefault="006A21E9" w:rsidP="00233A1C">
          <w:pPr>
            <w:spacing w:line="240" w:lineRule="atLeast"/>
            <w:ind w:firstLine="300"/>
            <w:jc w:val="both"/>
            <w:rPr>
              <w:sz w:val="20"/>
            </w:rPr>
          </w:pPr>
        </w:p>
      </w:tc>
      <w:tc>
        <w:tcPr>
          <w:tcW w:w="960" w:type="dxa"/>
        </w:tcPr>
        <w:p w14:paraId="4F224A5C" w14:textId="77777777" w:rsidR="006A21E9" w:rsidRPr="00233A1C" w:rsidRDefault="006A21E9" w:rsidP="00233A1C">
          <w:pPr>
            <w:spacing w:line="240" w:lineRule="atLeast"/>
            <w:ind w:firstLine="300"/>
            <w:jc w:val="both"/>
            <w:rPr>
              <w:sz w:val="20"/>
            </w:rPr>
          </w:pPr>
        </w:p>
      </w:tc>
      <w:tc>
        <w:tcPr>
          <w:tcW w:w="7200" w:type="dxa"/>
        </w:tcPr>
        <w:p w14:paraId="718B9DE9" w14:textId="77777777" w:rsidR="006A21E9" w:rsidRPr="00233A1C" w:rsidRDefault="006A21E9" w:rsidP="00233A1C">
          <w:pPr>
            <w:tabs>
              <w:tab w:val="left" w:pos="960"/>
              <w:tab w:val="right" w:pos="9000"/>
            </w:tabs>
            <w:spacing w:line="240" w:lineRule="atLeast"/>
            <w:rPr>
              <w:sz w:val="20"/>
            </w:rPr>
          </w:pPr>
        </w:p>
      </w:tc>
      <w:tc>
        <w:tcPr>
          <w:tcW w:w="960" w:type="dxa"/>
        </w:tcPr>
        <w:p w14:paraId="1435E277" w14:textId="77777777" w:rsidR="006A21E9" w:rsidRPr="00233A1C" w:rsidRDefault="006A21E9" w:rsidP="00233A1C">
          <w:pPr>
            <w:spacing w:line="240" w:lineRule="atLeast"/>
            <w:ind w:firstLine="300"/>
            <w:jc w:val="both"/>
            <w:rPr>
              <w:sz w:val="20"/>
            </w:rPr>
          </w:pPr>
        </w:p>
      </w:tc>
      <w:tc>
        <w:tcPr>
          <w:tcW w:w="480" w:type="dxa"/>
        </w:tcPr>
        <w:p w14:paraId="723DBB94" w14:textId="77777777" w:rsidR="006A21E9" w:rsidRPr="00233A1C" w:rsidRDefault="006A21E9" w:rsidP="00233A1C">
          <w:pPr>
            <w:spacing w:line="240" w:lineRule="atLeast"/>
            <w:ind w:firstLine="300"/>
            <w:jc w:val="both"/>
            <w:rPr>
              <w:sz w:val="20"/>
            </w:rPr>
          </w:pPr>
        </w:p>
      </w:tc>
      <w:tc>
        <w:tcPr>
          <w:tcW w:w="720" w:type="dxa"/>
        </w:tcPr>
        <w:p w14:paraId="4552207D" w14:textId="77777777" w:rsidR="006A21E9" w:rsidRPr="00233A1C" w:rsidRDefault="006A21E9" w:rsidP="00233A1C">
          <w:pPr>
            <w:spacing w:line="240" w:lineRule="atLeast"/>
            <w:ind w:firstLine="300"/>
            <w:jc w:val="both"/>
            <w:rPr>
              <w:sz w:val="20"/>
            </w:rPr>
          </w:pPr>
        </w:p>
      </w:tc>
    </w:tr>
    <w:tr w:rsidR="006A21E9" w:rsidRPr="00233A1C" w14:paraId="354F9005" w14:textId="77777777" w:rsidTr="00162EA6">
      <w:trPr>
        <w:cantSplit/>
      </w:trPr>
      <w:tc>
        <w:tcPr>
          <w:tcW w:w="720" w:type="dxa"/>
        </w:tcPr>
        <w:p w14:paraId="16AB9433" w14:textId="77777777" w:rsidR="006A21E9" w:rsidRPr="00233A1C" w:rsidRDefault="006A21E9" w:rsidP="00233A1C">
          <w:pPr>
            <w:spacing w:line="240" w:lineRule="atLeast"/>
            <w:ind w:firstLine="300"/>
            <w:jc w:val="both"/>
            <w:rPr>
              <w:sz w:val="20"/>
            </w:rPr>
          </w:pPr>
        </w:p>
      </w:tc>
      <w:tc>
        <w:tcPr>
          <w:tcW w:w="480" w:type="dxa"/>
        </w:tcPr>
        <w:p w14:paraId="4F6119E8" w14:textId="77777777" w:rsidR="006A21E9" w:rsidRPr="00233A1C" w:rsidRDefault="006A21E9" w:rsidP="00233A1C">
          <w:pPr>
            <w:spacing w:line="240" w:lineRule="atLeast"/>
            <w:ind w:firstLine="300"/>
            <w:jc w:val="both"/>
            <w:rPr>
              <w:sz w:val="20"/>
            </w:rPr>
          </w:pPr>
        </w:p>
      </w:tc>
      <w:tc>
        <w:tcPr>
          <w:tcW w:w="960" w:type="dxa"/>
        </w:tcPr>
        <w:p w14:paraId="5B2BA7A8" w14:textId="77777777" w:rsidR="006A21E9" w:rsidRPr="00233A1C" w:rsidRDefault="006A21E9" w:rsidP="00233A1C">
          <w:pPr>
            <w:spacing w:line="240" w:lineRule="atLeast"/>
            <w:ind w:firstLine="300"/>
            <w:jc w:val="both"/>
            <w:rPr>
              <w:sz w:val="20"/>
            </w:rPr>
          </w:pPr>
        </w:p>
      </w:tc>
      <w:tc>
        <w:tcPr>
          <w:tcW w:w="7200" w:type="dxa"/>
        </w:tcPr>
        <w:p w14:paraId="34CBB1B9" w14:textId="77777777" w:rsidR="006A21E9" w:rsidRPr="00233A1C" w:rsidRDefault="006A21E9" w:rsidP="00233A1C">
          <w:pPr>
            <w:tabs>
              <w:tab w:val="left" w:pos="720"/>
              <w:tab w:val="right" w:pos="7080"/>
            </w:tabs>
            <w:rPr>
              <w:i/>
              <w:sz w:val="20"/>
            </w:rPr>
          </w:pPr>
        </w:p>
      </w:tc>
      <w:tc>
        <w:tcPr>
          <w:tcW w:w="960" w:type="dxa"/>
        </w:tcPr>
        <w:p w14:paraId="056DC9F2" w14:textId="77777777" w:rsidR="006A21E9" w:rsidRPr="00233A1C" w:rsidRDefault="006A21E9" w:rsidP="00233A1C">
          <w:pPr>
            <w:spacing w:line="240" w:lineRule="atLeast"/>
            <w:ind w:firstLine="300"/>
            <w:jc w:val="both"/>
            <w:rPr>
              <w:sz w:val="20"/>
            </w:rPr>
          </w:pPr>
        </w:p>
      </w:tc>
      <w:tc>
        <w:tcPr>
          <w:tcW w:w="480" w:type="dxa"/>
        </w:tcPr>
        <w:p w14:paraId="5FE9042E" w14:textId="77777777" w:rsidR="006A21E9" w:rsidRPr="00233A1C" w:rsidRDefault="006A21E9" w:rsidP="00233A1C">
          <w:pPr>
            <w:spacing w:line="240" w:lineRule="atLeast"/>
            <w:ind w:firstLine="300"/>
            <w:jc w:val="both"/>
            <w:rPr>
              <w:sz w:val="20"/>
            </w:rPr>
          </w:pPr>
        </w:p>
      </w:tc>
      <w:tc>
        <w:tcPr>
          <w:tcW w:w="720" w:type="dxa"/>
        </w:tcPr>
        <w:p w14:paraId="09524C8E" w14:textId="77777777" w:rsidR="006A21E9" w:rsidRPr="00233A1C" w:rsidRDefault="006A21E9" w:rsidP="00233A1C">
          <w:pPr>
            <w:spacing w:line="240" w:lineRule="atLeast"/>
            <w:ind w:firstLine="300"/>
            <w:jc w:val="both"/>
            <w:rPr>
              <w:sz w:val="20"/>
            </w:rPr>
          </w:pPr>
        </w:p>
      </w:tc>
    </w:tr>
  </w:tbl>
  <w:p w14:paraId="4854DEA4" w14:textId="77777777" w:rsidR="006A21E9" w:rsidRDefault="006A2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2E648E" w14:textId="77777777" w:rsidR="006712AE" w:rsidRDefault="006712AE" w:rsidP="00881E13">
      <w:r>
        <w:separator/>
      </w:r>
    </w:p>
  </w:footnote>
  <w:footnote w:type="continuationSeparator" w:id="0">
    <w:p w14:paraId="7D1C7795" w14:textId="77777777" w:rsidR="006712AE" w:rsidRDefault="006712AE"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6A21E9" w:rsidRDefault="006A21E9">
    <w:pPr>
      <w:pStyle w:val="Header"/>
    </w:pPr>
  </w:p>
  <w:p w14:paraId="24CF58BE" w14:textId="4939B961" w:rsidR="006A21E9" w:rsidRPr="00940010" w:rsidRDefault="006A21E9">
    <w:pPr>
      <w:pStyle w:val="Header"/>
      <w:rPr>
        <w:i/>
        <w:sz w:val="20"/>
        <w:szCs w:val="20"/>
      </w:rPr>
    </w:pPr>
    <w:r>
      <w:rPr>
        <w:i/>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6A21E9" w:rsidRDefault="006A21E9">
    <w:pPr>
      <w:pStyle w:val="Header"/>
      <w:rPr>
        <w:i/>
      </w:rPr>
    </w:pPr>
  </w:p>
  <w:p w14:paraId="616C0FE2" w14:textId="77777777" w:rsidR="006A21E9" w:rsidRDefault="006A21E9" w:rsidP="00940010">
    <w:pPr>
      <w:pStyle w:val="Header"/>
      <w:rPr>
        <w:i/>
      </w:rPr>
    </w:pPr>
  </w:p>
  <w:p w14:paraId="2A951B5E" w14:textId="6A62C7D2" w:rsidR="006A21E9" w:rsidRPr="00940010" w:rsidRDefault="006A21E9"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6A21E9" w:rsidRDefault="006A21E9" w:rsidP="00BD79CC">
    <w:pPr>
      <w:pStyle w:val="Header"/>
      <w:ind w:right="360"/>
    </w:pPr>
  </w:p>
  <w:p w14:paraId="0C061D1D" w14:textId="77777777" w:rsidR="006A21E9" w:rsidRDefault="006A21E9">
    <w:pPr>
      <w:pStyle w:val="Header"/>
    </w:pPr>
  </w:p>
  <w:p w14:paraId="300D5D85" w14:textId="77777777" w:rsidR="006A21E9" w:rsidRDefault="006A21E9" w:rsidP="00B736FA">
    <w:pPr>
      <w:pStyle w:val="Header1"/>
    </w:pPr>
  </w:p>
  <w:p w14:paraId="46E41628" w14:textId="77777777" w:rsidR="006A21E9" w:rsidRDefault="006A21E9" w:rsidP="00B736FA">
    <w:pPr>
      <w:pStyle w:val="Header1"/>
    </w:pPr>
  </w:p>
  <w:p w14:paraId="398CD337" w14:textId="77777777" w:rsidR="006A21E9" w:rsidRDefault="006A21E9" w:rsidP="00B736FA">
    <w:pPr>
      <w:pStyle w:val="Header1"/>
    </w:pPr>
  </w:p>
  <w:p w14:paraId="1777A9DD" w14:textId="77777777" w:rsidR="006A21E9" w:rsidRDefault="006A21E9" w:rsidP="00B736FA">
    <w:pPr>
      <w:pStyle w:val="Header1"/>
    </w:pPr>
  </w:p>
  <w:p w14:paraId="251B167D" w14:textId="77777777" w:rsidR="006A21E9" w:rsidRDefault="006A21E9" w:rsidP="00B736FA">
    <w:pPr>
      <w:pStyle w:val="Header1"/>
    </w:pPr>
  </w:p>
  <w:p w14:paraId="0087C455" w14:textId="77777777" w:rsidR="006A21E9" w:rsidRDefault="006A21E9" w:rsidP="00B736FA">
    <w:pPr>
      <w:pStyle w:val="Header1"/>
    </w:pPr>
  </w:p>
  <w:p w14:paraId="07CF52AA" w14:textId="77777777" w:rsidR="006A21E9" w:rsidRDefault="006A21E9" w:rsidP="00B736FA">
    <w:pPr>
      <w:pStyle w:val="Header1"/>
    </w:pPr>
  </w:p>
  <w:p w14:paraId="16691565" w14:textId="61F0E815" w:rsidR="006A21E9" w:rsidRDefault="006A21E9"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F63FA"/>
    <w:multiLevelType w:val="hybridMultilevel"/>
    <w:tmpl w:val="6FC69420"/>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E6284E"/>
    <w:multiLevelType w:val="hybridMultilevel"/>
    <w:tmpl w:val="F746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2"/>
  </w:num>
  <w:num w:numId="4">
    <w:abstractNumId w:val="1"/>
  </w:num>
  <w:num w:numId="5">
    <w:abstractNumId w:val="6"/>
  </w:num>
  <w:num w:numId="6">
    <w:abstractNumId w:val="3"/>
  </w:num>
  <w:num w:numId="7">
    <w:abstractNumId w:val="10"/>
  </w:num>
  <w:num w:numId="8">
    <w:abstractNumId w:val="8"/>
  </w:num>
  <w:num w:numId="9">
    <w:abstractNumId w:val="9"/>
  </w:num>
  <w:num w:numId="10">
    <w:abstractNumId w:val="4"/>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0C1A"/>
    <w:rsid w:val="00001445"/>
    <w:rsid w:val="000025CD"/>
    <w:rsid w:val="00004A45"/>
    <w:rsid w:val="00017FC9"/>
    <w:rsid w:val="0003258F"/>
    <w:rsid w:val="00035030"/>
    <w:rsid w:val="000369F6"/>
    <w:rsid w:val="00046D82"/>
    <w:rsid w:val="00063879"/>
    <w:rsid w:val="00066C9A"/>
    <w:rsid w:val="00066EA6"/>
    <w:rsid w:val="00067BEB"/>
    <w:rsid w:val="000715C2"/>
    <w:rsid w:val="00071C44"/>
    <w:rsid w:val="000751C3"/>
    <w:rsid w:val="000778A2"/>
    <w:rsid w:val="00081C4D"/>
    <w:rsid w:val="00090B79"/>
    <w:rsid w:val="00092937"/>
    <w:rsid w:val="000934E6"/>
    <w:rsid w:val="000959C2"/>
    <w:rsid w:val="000A04BF"/>
    <w:rsid w:val="000A5EEF"/>
    <w:rsid w:val="000B33DF"/>
    <w:rsid w:val="000B42A3"/>
    <w:rsid w:val="000B7296"/>
    <w:rsid w:val="000C0355"/>
    <w:rsid w:val="000C0BC7"/>
    <w:rsid w:val="000C53CD"/>
    <w:rsid w:val="000D7434"/>
    <w:rsid w:val="000E22CF"/>
    <w:rsid w:val="000E540B"/>
    <w:rsid w:val="000E5E95"/>
    <w:rsid w:val="000E6BBF"/>
    <w:rsid w:val="000E6EC7"/>
    <w:rsid w:val="000E75AE"/>
    <w:rsid w:val="000F20C2"/>
    <w:rsid w:val="000F7254"/>
    <w:rsid w:val="00100CD3"/>
    <w:rsid w:val="0011346F"/>
    <w:rsid w:val="001141CC"/>
    <w:rsid w:val="001206E5"/>
    <w:rsid w:val="00120A46"/>
    <w:rsid w:val="00122669"/>
    <w:rsid w:val="001239A1"/>
    <w:rsid w:val="00123BC1"/>
    <w:rsid w:val="00130CB7"/>
    <w:rsid w:val="0013198E"/>
    <w:rsid w:val="00131C4D"/>
    <w:rsid w:val="001340BE"/>
    <w:rsid w:val="00135561"/>
    <w:rsid w:val="00135F20"/>
    <w:rsid w:val="00145DD5"/>
    <w:rsid w:val="0015163A"/>
    <w:rsid w:val="00152EDE"/>
    <w:rsid w:val="00153DD2"/>
    <w:rsid w:val="00155B15"/>
    <w:rsid w:val="00161B56"/>
    <w:rsid w:val="00162EA6"/>
    <w:rsid w:val="00166D2E"/>
    <w:rsid w:val="00177826"/>
    <w:rsid w:val="001779D8"/>
    <w:rsid w:val="0018224E"/>
    <w:rsid w:val="00184336"/>
    <w:rsid w:val="00195D44"/>
    <w:rsid w:val="001A40CA"/>
    <w:rsid w:val="001B38E9"/>
    <w:rsid w:val="001D0FEC"/>
    <w:rsid w:val="001D286A"/>
    <w:rsid w:val="001D2D7E"/>
    <w:rsid w:val="001D5EA5"/>
    <w:rsid w:val="001E3AD5"/>
    <w:rsid w:val="001E5805"/>
    <w:rsid w:val="001E7965"/>
    <w:rsid w:val="001F0527"/>
    <w:rsid w:val="001F4CAF"/>
    <w:rsid w:val="001F69AD"/>
    <w:rsid w:val="00201596"/>
    <w:rsid w:val="00203E3D"/>
    <w:rsid w:val="00212C9D"/>
    <w:rsid w:val="00216B2B"/>
    <w:rsid w:val="00217B84"/>
    <w:rsid w:val="00217C60"/>
    <w:rsid w:val="00220F1D"/>
    <w:rsid w:val="0022113E"/>
    <w:rsid w:val="00223864"/>
    <w:rsid w:val="00224857"/>
    <w:rsid w:val="00225B30"/>
    <w:rsid w:val="00225C0C"/>
    <w:rsid w:val="00230DCF"/>
    <w:rsid w:val="00231DDE"/>
    <w:rsid w:val="00233978"/>
    <w:rsid w:val="00233A1C"/>
    <w:rsid w:val="00234411"/>
    <w:rsid w:val="00234429"/>
    <w:rsid w:val="0023531C"/>
    <w:rsid w:val="002353E2"/>
    <w:rsid w:val="002365BE"/>
    <w:rsid w:val="0024343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0A1E"/>
    <w:rsid w:val="00294441"/>
    <w:rsid w:val="002968AC"/>
    <w:rsid w:val="002A2903"/>
    <w:rsid w:val="002B2C08"/>
    <w:rsid w:val="002B34E0"/>
    <w:rsid w:val="002B48CB"/>
    <w:rsid w:val="002B7CF0"/>
    <w:rsid w:val="002C182C"/>
    <w:rsid w:val="002C2485"/>
    <w:rsid w:val="002C2A5A"/>
    <w:rsid w:val="002D4622"/>
    <w:rsid w:val="002E4228"/>
    <w:rsid w:val="002F1C88"/>
    <w:rsid w:val="002F278E"/>
    <w:rsid w:val="002F5AB8"/>
    <w:rsid w:val="00304587"/>
    <w:rsid w:val="003054BB"/>
    <w:rsid w:val="00316D6E"/>
    <w:rsid w:val="003265C7"/>
    <w:rsid w:val="003369B0"/>
    <w:rsid w:val="0034292B"/>
    <w:rsid w:val="00360869"/>
    <w:rsid w:val="003628A8"/>
    <w:rsid w:val="00365123"/>
    <w:rsid w:val="00373A67"/>
    <w:rsid w:val="00382F47"/>
    <w:rsid w:val="00384973"/>
    <w:rsid w:val="00384F5C"/>
    <w:rsid w:val="0038614D"/>
    <w:rsid w:val="0038641F"/>
    <w:rsid w:val="00390238"/>
    <w:rsid w:val="0039375E"/>
    <w:rsid w:val="0039525B"/>
    <w:rsid w:val="00395984"/>
    <w:rsid w:val="0039697F"/>
    <w:rsid w:val="003A0EB9"/>
    <w:rsid w:val="003A3768"/>
    <w:rsid w:val="003A4A82"/>
    <w:rsid w:val="003B65F2"/>
    <w:rsid w:val="003B7732"/>
    <w:rsid w:val="003C173D"/>
    <w:rsid w:val="003C2E85"/>
    <w:rsid w:val="003E0353"/>
    <w:rsid w:val="003F0E8B"/>
    <w:rsid w:val="003F3466"/>
    <w:rsid w:val="003F5798"/>
    <w:rsid w:val="00402F63"/>
    <w:rsid w:val="0040765A"/>
    <w:rsid w:val="0041347C"/>
    <w:rsid w:val="004157DD"/>
    <w:rsid w:val="00434030"/>
    <w:rsid w:val="00436116"/>
    <w:rsid w:val="00444082"/>
    <w:rsid w:val="00445D0C"/>
    <w:rsid w:val="00453814"/>
    <w:rsid w:val="004538C9"/>
    <w:rsid w:val="00454EA0"/>
    <w:rsid w:val="00456424"/>
    <w:rsid w:val="0045718A"/>
    <w:rsid w:val="004664F7"/>
    <w:rsid w:val="00467DED"/>
    <w:rsid w:val="004762C5"/>
    <w:rsid w:val="00476631"/>
    <w:rsid w:val="00490D3A"/>
    <w:rsid w:val="00494BEA"/>
    <w:rsid w:val="00494D52"/>
    <w:rsid w:val="004B66FD"/>
    <w:rsid w:val="004B796D"/>
    <w:rsid w:val="004B7E38"/>
    <w:rsid w:val="004C49DB"/>
    <w:rsid w:val="004E0695"/>
    <w:rsid w:val="004E5010"/>
    <w:rsid w:val="00501C13"/>
    <w:rsid w:val="005039A3"/>
    <w:rsid w:val="005117BD"/>
    <w:rsid w:val="00513C72"/>
    <w:rsid w:val="00514645"/>
    <w:rsid w:val="005233B6"/>
    <w:rsid w:val="005303E6"/>
    <w:rsid w:val="00533ED3"/>
    <w:rsid w:val="0053650B"/>
    <w:rsid w:val="00545D1B"/>
    <w:rsid w:val="0055148A"/>
    <w:rsid w:val="005564C7"/>
    <w:rsid w:val="00556FB6"/>
    <w:rsid w:val="00561AEF"/>
    <w:rsid w:val="00563EB9"/>
    <w:rsid w:val="005647DC"/>
    <w:rsid w:val="0057004C"/>
    <w:rsid w:val="00571200"/>
    <w:rsid w:val="005715F8"/>
    <w:rsid w:val="00575ABF"/>
    <w:rsid w:val="005811DD"/>
    <w:rsid w:val="0058761F"/>
    <w:rsid w:val="00592AF2"/>
    <w:rsid w:val="00593374"/>
    <w:rsid w:val="0059514F"/>
    <w:rsid w:val="00595B69"/>
    <w:rsid w:val="00597509"/>
    <w:rsid w:val="005A4EE2"/>
    <w:rsid w:val="005B7FEF"/>
    <w:rsid w:val="005C1E7C"/>
    <w:rsid w:val="005D2E07"/>
    <w:rsid w:val="005D3029"/>
    <w:rsid w:val="005D34F5"/>
    <w:rsid w:val="005D6A9A"/>
    <w:rsid w:val="005D7CFC"/>
    <w:rsid w:val="005E5A35"/>
    <w:rsid w:val="005E5F2E"/>
    <w:rsid w:val="005E72A2"/>
    <w:rsid w:val="005F1385"/>
    <w:rsid w:val="005F6CAE"/>
    <w:rsid w:val="00605DD8"/>
    <w:rsid w:val="00611B85"/>
    <w:rsid w:val="00612263"/>
    <w:rsid w:val="006134AE"/>
    <w:rsid w:val="006138F8"/>
    <w:rsid w:val="006225A7"/>
    <w:rsid w:val="00623F4E"/>
    <w:rsid w:val="00624D77"/>
    <w:rsid w:val="00625A5E"/>
    <w:rsid w:val="00633578"/>
    <w:rsid w:val="00635638"/>
    <w:rsid w:val="00635C32"/>
    <w:rsid w:val="006378C5"/>
    <w:rsid w:val="006442B6"/>
    <w:rsid w:val="00645B21"/>
    <w:rsid w:val="00650A17"/>
    <w:rsid w:val="006555EC"/>
    <w:rsid w:val="00660AD3"/>
    <w:rsid w:val="006620A2"/>
    <w:rsid w:val="00665400"/>
    <w:rsid w:val="006712AE"/>
    <w:rsid w:val="00675D96"/>
    <w:rsid w:val="006764E5"/>
    <w:rsid w:val="006769A8"/>
    <w:rsid w:val="006830DB"/>
    <w:rsid w:val="00691518"/>
    <w:rsid w:val="00692468"/>
    <w:rsid w:val="00692C76"/>
    <w:rsid w:val="006936F1"/>
    <w:rsid w:val="006950D7"/>
    <w:rsid w:val="006A21E9"/>
    <w:rsid w:val="006A453E"/>
    <w:rsid w:val="006A7EDA"/>
    <w:rsid w:val="006B0056"/>
    <w:rsid w:val="006B3409"/>
    <w:rsid w:val="006B6EE7"/>
    <w:rsid w:val="006C098A"/>
    <w:rsid w:val="006C261C"/>
    <w:rsid w:val="006C3C86"/>
    <w:rsid w:val="006C60F7"/>
    <w:rsid w:val="006D2161"/>
    <w:rsid w:val="006D2541"/>
    <w:rsid w:val="006D2884"/>
    <w:rsid w:val="006D6FA0"/>
    <w:rsid w:val="006E0653"/>
    <w:rsid w:val="006E1AF8"/>
    <w:rsid w:val="006E3813"/>
    <w:rsid w:val="006E7B71"/>
    <w:rsid w:val="006F03B0"/>
    <w:rsid w:val="006F08C8"/>
    <w:rsid w:val="00700022"/>
    <w:rsid w:val="00707D63"/>
    <w:rsid w:val="00723FBE"/>
    <w:rsid w:val="00724BB0"/>
    <w:rsid w:val="00727A26"/>
    <w:rsid w:val="007323FA"/>
    <w:rsid w:val="00733B80"/>
    <w:rsid w:val="0073558A"/>
    <w:rsid w:val="00736C31"/>
    <w:rsid w:val="00741FEE"/>
    <w:rsid w:val="0075287F"/>
    <w:rsid w:val="00757188"/>
    <w:rsid w:val="00760B2C"/>
    <w:rsid w:val="007612F5"/>
    <w:rsid w:val="007665F6"/>
    <w:rsid w:val="00772C97"/>
    <w:rsid w:val="00776E50"/>
    <w:rsid w:val="0078393F"/>
    <w:rsid w:val="00785E5C"/>
    <w:rsid w:val="00796E60"/>
    <w:rsid w:val="007A502F"/>
    <w:rsid w:val="007A64BD"/>
    <w:rsid w:val="007A7CD4"/>
    <w:rsid w:val="007B3CD8"/>
    <w:rsid w:val="007B3E07"/>
    <w:rsid w:val="007B6DC6"/>
    <w:rsid w:val="007C0652"/>
    <w:rsid w:val="007C0FE2"/>
    <w:rsid w:val="007C2628"/>
    <w:rsid w:val="007C3FE2"/>
    <w:rsid w:val="007D485D"/>
    <w:rsid w:val="007E46B2"/>
    <w:rsid w:val="007F0705"/>
    <w:rsid w:val="007F0E0E"/>
    <w:rsid w:val="007F2153"/>
    <w:rsid w:val="007F7E8B"/>
    <w:rsid w:val="0080496C"/>
    <w:rsid w:val="00804DCF"/>
    <w:rsid w:val="008060C3"/>
    <w:rsid w:val="00814017"/>
    <w:rsid w:val="008229E6"/>
    <w:rsid w:val="00826295"/>
    <w:rsid w:val="008272E7"/>
    <w:rsid w:val="008465D0"/>
    <w:rsid w:val="00846F5B"/>
    <w:rsid w:val="008506EB"/>
    <w:rsid w:val="00853F41"/>
    <w:rsid w:val="00854341"/>
    <w:rsid w:val="00855960"/>
    <w:rsid w:val="00861C8F"/>
    <w:rsid w:val="0087042F"/>
    <w:rsid w:val="00874079"/>
    <w:rsid w:val="00874379"/>
    <w:rsid w:val="008753B7"/>
    <w:rsid w:val="00881E13"/>
    <w:rsid w:val="00882E5C"/>
    <w:rsid w:val="008844F1"/>
    <w:rsid w:val="00887461"/>
    <w:rsid w:val="0089239D"/>
    <w:rsid w:val="00892855"/>
    <w:rsid w:val="00892EFE"/>
    <w:rsid w:val="008A413C"/>
    <w:rsid w:val="008A6489"/>
    <w:rsid w:val="008B001F"/>
    <w:rsid w:val="008B0530"/>
    <w:rsid w:val="008B1399"/>
    <w:rsid w:val="008B3549"/>
    <w:rsid w:val="008B5207"/>
    <w:rsid w:val="008C0A3D"/>
    <w:rsid w:val="008E25D3"/>
    <w:rsid w:val="008E3442"/>
    <w:rsid w:val="008F2C2D"/>
    <w:rsid w:val="008F658B"/>
    <w:rsid w:val="00900270"/>
    <w:rsid w:val="00920B0D"/>
    <w:rsid w:val="009214F3"/>
    <w:rsid w:val="009259AB"/>
    <w:rsid w:val="00927B53"/>
    <w:rsid w:val="00930C60"/>
    <w:rsid w:val="00936190"/>
    <w:rsid w:val="00940010"/>
    <w:rsid w:val="00942D97"/>
    <w:rsid w:val="00943C35"/>
    <w:rsid w:val="00960E81"/>
    <w:rsid w:val="0096225A"/>
    <w:rsid w:val="009732A0"/>
    <w:rsid w:val="00977740"/>
    <w:rsid w:val="00977971"/>
    <w:rsid w:val="00990614"/>
    <w:rsid w:val="00991E4E"/>
    <w:rsid w:val="00997C47"/>
    <w:rsid w:val="009A658C"/>
    <w:rsid w:val="009B2400"/>
    <w:rsid w:val="009B37DA"/>
    <w:rsid w:val="009B3A8F"/>
    <w:rsid w:val="009B4034"/>
    <w:rsid w:val="009D04B2"/>
    <w:rsid w:val="009D06C5"/>
    <w:rsid w:val="009E0D99"/>
    <w:rsid w:val="009E5C2A"/>
    <w:rsid w:val="009E5F64"/>
    <w:rsid w:val="009E6CAA"/>
    <w:rsid w:val="009F1C03"/>
    <w:rsid w:val="00A03DED"/>
    <w:rsid w:val="00A15590"/>
    <w:rsid w:val="00A15C24"/>
    <w:rsid w:val="00A16AA7"/>
    <w:rsid w:val="00A21A87"/>
    <w:rsid w:val="00A3413C"/>
    <w:rsid w:val="00A352FF"/>
    <w:rsid w:val="00A40E4F"/>
    <w:rsid w:val="00A52DFE"/>
    <w:rsid w:val="00A66014"/>
    <w:rsid w:val="00A669D5"/>
    <w:rsid w:val="00A73F4C"/>
    <w:rsid w:val="00A73FB4"/>
    <w:rsid w:val="00A759EB"/>
    <w:rsid w:val="00A77127"/>
    <w:rsid w:val="00A77412"/>
    <w:rsid w:val="00A87DD6"/>
    <w:rsid w:val="00A95A83"/>
    <w:rsid w:val="00A966C4"/>
    <w:rsid w:val="00AA55F2"/>
    <w:rsid w:val="00AB3ED7"/>
    <w:rsid w:val="00AB61DF"/>
    <w:rsid w:val="00AD1D80"/>
    <w:rsid w:val="00AD5159"/>
    <w:rsid w:val="00AD5A3B"/>
    <w:rsid w:val="00AD65ED"/>
    <w:rsid w:val="00AD6984"/>
    <w:rsid w:val="00AE22A0"/>
    <w:rsid w:val="00AF00DC"/>
    <w:rsid w:val="00AF3E1E"/>
    <w:rsid w:val="00B12379"/>
    <w:rsid w:val="00B126BD"/>
    <w:rsid w:val="00B203C2"/>
    <w:rsid w:val="00B21B58"/>
    <w:rsid w:val="00B22096"/>
    <w:rsid w:val="00B241D6"/>
    <w:rsid w:val="00B2473F"/>
    <w:rsid w:val="00B26394"/>
    <w:rsid w:val="00B320F1"/>
    <w:rsid w:val="00B430D6"/>
    <w:rsid w:val="00B4476B"/>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B13C6"/>
    <w:rsid w:val="00BB476F"/>
    <w:rsid w:val="00BB581C"/>
    <w:rsid w:val="00BC0969"/>
    <w:rsid w:val="00BC20F3"/>
    <w:rsid w:val="00BC337A"/>
    <w:rsid w:val="00BD392A"/>
    <w:rsid w:val="00BD568D"/>
    <w:rsid w:val="00BD79CC"/>
    <w:rsid w:val="00BE109E"/>
    <w:rsid w:val="00BE143F"/>
    <w:rsid w:val="00BE1E8D"/>
    <w:rsid w:val="00BF036D"/>
    <w:rsid w:val="00BF4469"/>
    <w:rsid w:val="00C06E21"/>
    <w:rsid w:val="00C101D2"/>
    <w:rsid w:val="00C11E82"/>
    <w:rsid w:val="00C124AD"/>
    <w:rsid w:val="00C17465"/>
    <w:rsid w:val="00C17A40"/>
    <w:rsid w:val="00C17CD6"/>
    <w:rsid w:val="00C2350E"/>
    <w:rsid w:val="00C329D6"/>
    <w:rsid w:val="00C36BD2"/>
    <w:rsid w:val="00C423F3"/>
    <w:rsid w:val="00C50BC7"/>
    <w:rsid w:val="00C56883"/>
    <w:rsid w:val="00C643EC"/>
    <w:rsid w:val="00C70BB9"/>
    <w:rsid w:val="00C713FD"/>
    <w:rsid w:val="00C74337"/>
    <w:rsid w:val="00C749F7"/>
    <w:rsid w:val="00C74C76"/>
    <w:rsid w:val="00C771DA"/>
    <w:rsid w:val="00C93FE4"/>
    <w:rsid w:val="00C952E3"/>
    <w:rsid w:val="00C967E4"/>
    <w:rsid w:val="00CA65F7"/>
    <w:rsid w:val="00CB42CF"/>
    <w:rsid w:val="00CB4303"/>
    <w:rsid w:val="00CC149F"/>
    <w:rsid w:val="00CC736F"/>
    <w:rsid w:val="00CC767E"/>
    <w:rsid w:val="00CD268E"/>
    <w:rsid w:val="00CE08ED"/>
    <w:rsid w:val="00CE16F3"/>
    <w:rsid w:val="00CE7086"/>
    <w:rsid w:val="00CF0B4E"/>
    <w:rsid w:val="00CF10FD"/>
    <w:rsid w:val="00CF4113"/>
    <w:rsid w:val="00D01834"/>
    <w:rsid w:val="00D0208E"/>
    <w:rsid w:val="00D04F87"/>
    <w:rsid w:val="00D05516"/>
    <w:rsid w:val="00D146FE"/>
    <w:rsid w:val="00D20ACD"/>
    <w:rsid w:val="00D214FC"/>
    <w:rsid w:val="00D23E04"/>
    <w:rsid w:val="00D300D7"/>
    <w:rsid w:val="00D31B92"/>
    <w:rsid w:val="00D32DC7"/>
    <w:rsid w:val="00D51504"/>
    <w:rsid w:val="00D67374"/>
    <w:rsid w:val="00D674F9"/>
    <w:rsid w:val="00D762B9"/>
    <w:rsid w:val="00D91257"/>
    <w:rsid w:val="00D932C9"/>
    <w:rsid w:val="00DA269D"/>
    <w:rsid w:val="00DB0A84"/>
    <w:rsid w:val="00DC3CCC"/>
    <w:rsid w:val="00DC5E8C"/>
    <w:rsid w:val="00DD0DF3"/>
    <w:rsid w:val="00DD2B10"/>
    <w:rsid w:val="00DD4051"/>
    <w:rsid w:val="00DD50D1"/>
    <w:rsid w:val="00DD5244"/>
    <w:rsid w:val="00DD7D22"/>
    <w:rsid w:val="00DD7D48"/>
    <w:rsid w:val="00DE3717"/>
    <w:rsid w:val="00DF13A5"/>
    <w:rsid w:val="00DF365D"/>
    <w:rsid w:val="00DF4338"/>
    <w:rsid w:val="00DF7908"/>
    <w:rsid w:val="00E00C1F"/>
    <w:rsid w:val="00E03042"/>
    <w:rsid w:val="00E10A98"/>
    <w:rsid w:val="00E12ACC"/>
    <w:rsid w:val="00E13DC2"/>
    <w:rsid w:val="00E16001"/>
    <w:rsid w:val="00E20F69"/>
    <w:rsid w:val="00E21F76"/>
    <w:rsid w:val="00E26052"/>
    <w:rsid w:val="00E2795A"/>
    <w:rsid w:val="00E2797B"/>
    <w:rsid w:val="00E30204"/>
    <w:rsid w:val="00E32596"/>
    <w:rsid w:val="00E34306"/>
    <w:rsid w:val="00E42111"/>
    <w:rsid w:val="00E42DCA"/>
    <w:rsid w:val="00E54F4C"/>
    <w:rsid w:val="00E72CE3"/>
    <w:rsid w:val="00E761A4"/>
    <w:rsid w:val="00E82197"/>
    <w:rsid w:val="00E82863"/>
    <w:rsid w:val="00E82C85"/>
    <w:rsid w:val="00E82FE3"/>
    <w:rsid w:val="00E913D0"/>
    <w:rsid w:val="00E91BA7"/>
    <w:rsid w:val="00E934E2"/>
    <w:rsid w:val="00EA63E6"/>
    <w:rsid w:val="00EB16C3"/>
    <w:rsid w:val="00EB369E"/>
    <w:rsid w:val="00EB5226"/>
    <w:rsid w:val="00EB784B"/>
    <w:rsid w:val="00EC3D5C"/>
    <w:rsid w:val="00EC40A3"/>
    <w:rsid w:val="00EC6020"/>
    <w:rsid w:val="00ED5878"/>
    <w:rsid w:val="00ED6D39"/>
    <w:rsid w:val="00EE64F4"/>
    <w:rsid w:val="00EF048C"/>
    <w:rsid w:val="00EF6699"/>
    <w:rsid w:val="00F0008F"/>
    <w:rsid w:val="00F03A03"/>
    <w:rsid w:val="00F06C5E"/>
    <w:rsid w:val="00F079D3"/>
    <w:rsid w:val="00F13573"/>
    <w:rsid w:val="00F13B99"/>
    <w:rsid w:val="00F13D42"/>
    <w:rsid w:val="00F13F4E"/>
    <w:rsid w:val="00F1598D"/>
    <w:rsid w:val="00F21BE8"/>
    <w:rsid w:val="00F2212C"/>
    <w:rsid w:val="00F26AFD"/>
    <w:rsid w:val="00F31EEE"/>
    <w:rsid w:val="00F336D9"/>
    <w:rsid w:val="00F346EC"/>
    <w:rsid w:val="00F35020"/>
    <w:rsid w:val="00F35A67"/>
    <w:rsid w:val="00F3643D"/>
    <w:rsid w:val="00F446F9"/>
    <w:rsid w:val="00F4516E"/>
    <w:rsid w:val="00F4697F"/>
    <w:rsid w:val="00F472C0"/>
    <w:rsid w:val="00F542B7"/>
    <w:rsid w:val="00F5552D"/>
    <w:rsid w:val="00F64495"/>
    <w:rsid w:val="00F66DDB"/>
    <w:rsid w:val="00F815DE"/>
    <w:rsid w:val="00F84842"/>
    <w:rsid w:val="00F92458"/>
    <w:rsid w:val="00F96F70"/>
    <w:rsid w:val="00FA0845"/>
    <w:rsid w:val="00FA326C"/>
    <w:rsid w:val="00FA7129"/>
    <w:rsid w:val="00FB699B"/>
    <w:rsid w:val="00FC00FF"/>
    <w:rsid w:val="00FC02E3"/>
    <w:rsid w:val="00FC32F4"/>
    <w:rsid w:val="00FC7F5B"/>
    <w:rsid w:val="00FD281F"/>
    <w:rsid w:val="00FD426D"/>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0A17"/>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59865796">
      <w:bodyDiv w:val="1"/>
      <w:marLeft w:val="0"/>
      <w:marRight w:val="0"/>
      <w:marTop w:val="0"/>
      <w:marBottom w:val="0"/>
      <w:divBdr>
        <w:top w:val="none" w:sz="0" w:space="0" w:color="auto"/>
        <w:left w:val="none" w:sz="0" w:space="0" w:color="auto"/>
        <w:bottom w:val="none" w:sz="0" w:space="0" w:color="auto"/>
        <w:right w:val="none" w:sz="0" w:space="0" w:color="auto"/>
      </w:divBdr>
      <w:divsChild>
        <w:div w:id="274557411">
          <w:marLeft w:val="0"/>
          <w:marRight w:val="0"/>
          <w:marTop w:val="0"/>
          <w:marBottom w:val="0"/>
          <w:divBdr>
            <w:top w:val="none" w:sz="0" w:space="0" w:color="auto"/>
            <w:left w:val="none" w:sz="0" w:space="0" w:color="auto"/>
            <w:bottom w:val="none" w:sz="0" w:space="0" w:color="auto"/>
            <w:right w:val="none" w:sz="0" w:space="0" w:color="auto"/>
          </w:divBdr>
          <w:divsChild>
            <w:div w:id="714424802">
              <w:marLeft w:val="0"/>
              <w:marRight w:val="0"/>
              <w:marTop w:val="0"/>
              <w:marBottom w:val="0"/>
              <w:divBdr>
                <w:top w:val="none" w:sz="0" w:space="0" w:color="auto"/>
                <w:left w:val="none" w:sz="0" w:space="0" w:color="auto"/>
                <w:bottom w:val="none" w:sz="0" w:space="0" w:color="auto"/>
                <w:right w:val="none" w:sz="0" w:space="0" w:color="auto"/>
              </w:divBdr>
              <w:divsChild>
                <w:div w:id="13003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39048799">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687116">
      <w:bodyDiv w:val="1"/>
      <w:marLeft w:val="0"/>
      <w:marRight w:val="0"/>
      <w:marTop w:val="0"/>
      <w:marBottom w:val="0"/>
      <w:divBdr>
        <w:top w:val="none" w:sz="0" w:space="0" w:color="auto"/>
        <w:left w:val="none" w:sz="0" w:space="0" w:color="auto"/>
        <w:bottom w:val="none" w:sz="0" w:space="0" w:color="auto"/>
        <w:right w:val="none" w:sz="0" w:space="0" w:color="auto"/>
      </w:divBdr>
      <w:divsChild>
        <w:div w:id="1114519161">
          <w:marLeft w:val="0"/>
          <w:marRight w:val="0"/>
          <w:marTop w:val="0"/>
          <w:marBottom w:val="0"/>
          <w:divBdr>
            <w:top w:val="none" w:sz="0" w:space="0" w:color="auto"/>
            <w:left w:val="none" w:sz="0" w:space="0" w:color="auto"/>
            <w:bottom w:val="none" w:sz="0" w:space="0" w:color="auto"/>
            <w:right w:val="none" w:sz="0" w:space="0" w:color="auto"/>
          </w:divBdr>
          <w:divsChild>
            <w:div w:id="204412714">
              <w:marLeft w:val="0"/>
              <w:marRight w:val="0"/>
              <w:marTop w:val="0"/>
              <w:marBottom w:val="0"/>
              <w:divBdr>
                <w:top w:val="none" w:sz="0" w:space="0" w:color="auto"/>
                <w:left w:val="none" w:sz="0" w:space="0" w:color="auto"/>
                <w:bottom w:val="none" w:sz="0" w:space="0" w:color="auto"/>
                <w:right w:val="none" w:sz="0" w:space="0" w:color="auto"/>
              </w:divBdr>
              <w:divsChild>
                <w:div w:id="17980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60.png"/><Relationship Id="rId63" Type="http://schemas.openxmlformats.org/officeDocument/2006/relationships/image" Target="media/image220.png"/><Relationship Id="rId68" Type="http://schemas.openxmlformats.org/officeDocument/2006/relationships/image" Target="media/image270.png"/><Relationship Id="rId16" Type="http://schemas.openxmlformats.org/officeDocument/2006/relationships/image" Target="media/image5.png"/><Relationship Id="rId11" Type="http://schemas.openxmlformats.org/officeDocument/2006/relationships/hyperlink" Target="https://github.com/mathbioGVN/GSE32719.HSC.microarray.projec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120.png"/><Relationship Id="rId58" Type="http://schemas.openxmlformats.org/officeDocument/2006/relationships/image" Target="media/image170.png"/><Relationship Id="rId74" Type="http://schemas.openxmlformats.org/officeDocument/2006/relationships/image" Target="media/image330.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200.png"/><Relationship Id="rId82"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70.png"/><Relationship Id="rId56" Type="http://schemas.openxmlformats.org/officeDocument/2006/relationships/image" Target="media/image150.png"/><Relationship Id="rId64" Type="http://schemas.openxmlformats.org/officeDocument/2006/relationships/image" Target="media/image230.png"/><Relationship Id="rId69" Type="http://schemas.openxmlformats.org/officeDocument/2006/relationships/image" Target="media/image280.png"/><Relationship Id="rId77"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100.png"/><Relationship Id="rId72" Type="http://schemas.openxmlformats.org/officeDocument/2006/relationships/image" Target="media/image31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50.png"/><Relationship Id="rId59" Type="http://schemas.openxmlformats.org/officeDocument/2006/relationships/image" Target="media/image180.png"/><Relationship Id="rId67" Type="http://schemas.openxmlformats.org/officeDocument/2006/relationships/image" Target="media/image26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130.png"/><Relationship Id="rId62" Type="http://schemas.openxmlformats.org/officeDocument/2006/relationships/image" Target="media/image210.png"/><Relationship Id="rId70" Type="http://schemas.openxmlformats.org/officeDocument/2006/relationships/image" Target="media/image290.png"/><Relationship Id="rId75" Type="http://schemas.openxmlformats.org/officeDocument/2006/relationships/image" Target="media/image34.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80.png"/><Relationship Id="rId57" Type="http://schemas.openxmlformats.org/officeDocument/2006/relationships/image" Target="media/image160.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110.png"/><Relationship Id="rId60" Type="http://schemas.openxmlformats.org/officeDocument/2006/relationships/image" Target="media/image190.png"/><Relationship Id="rId65" Type="http://schemas.openxmlformats.org/officeDocument/2006/relationships/image" Target="media/image240.png"/><Relationship Id="rId73" Type="http://schemas.openxmlformats.org/officeDocument/2006/relationships/image" Target="media/image320.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90.png"/><Relationship Id="rId55" Type="http://schemas.openxmlformats.org/officeDocument/2006/relationships/image" Target="media/image140.png"/><Relationship Id="rId76" Type="http://schemas.openxmlformats.org/officeDocument/2006/relationships/image" Target="media/image35.emf"/><Relationship Id="rId7" Type="http://schemas.openxmlformats.org/officeDocument/2006/relationships/endnotes" Target="endnotes.xml"/><Relationship Id="rId71" Type="http://schemas.openxmlformats.org/officeDocument/2006/relationships/image" Target="media/image30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40.png"/><Relationship Id="rId66" Type="http://schemas.openxmlformats.org/officeDocument/2006/relationships/image" Target="media/image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B58CD-4A6F-1843-95BA-2CB61E6E1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Pages>
  <Words>17443</Words>
  <Characters>99427</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5</cp:revision>
  <cp:lastPrinted>2020-11-24T13:32:00Z</cp:lastPrinted>
  <dcterms:created xsi:type="dcterms:W3CDTF">2020-11-24T13:32:00Z</dcterms:created>
  <dcterms:modified xsi:type="dcterms:W3CDTF">2020-11-24T15:30:00Z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zotero-version="5.0.93"&gt;&lt;session id="b9edhqsJ"/&gt;&lt;style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